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B1927" w:rsidRPr="00345745" w:rsidRDefault="00CB1927" w:rsidP="00CB19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B1927" w:rsidRPr="00897536" w:rsidRDefault="00CB1927" w:rsidP="00CB192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B1927" w:rsidRPr="00897536" w:rsidRDefault="00CB1927" w:rsidP="00CB192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B1927" w:rsidRDefault="00CB1927" w:rsidP="00CB1927">
      <w:pPr>
        <w:rPr>
          <w:sz w:val="28"/>
        </w:rPr>
      </w:pPr>
    </w:p>
    <w:p w:rsidR="00CB1927" w:rsidRPr="00691CBD" w:rsidRDefault="000D0427" w:rsidP="00CB192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C48FD">
        <w:rPr>
          <w:sz w:val="24"/>
          <w:szCs w:val="24"/>
        </w:rPr>
        <w:t xml:space="preserve"> января</w:t>
      </w:r>
      <w:r w:rsidR="00CB1927" w:rsidRPr="00691CBD">
        <w:rPr>
          <w:sz w:val="24"/>
          <w:szCs w:val="24"/>
        </w:rPr>
        <w:t xml:space="preserve"> 201</w:t>
      </w:r>
      <w:r w:rsidR="002C48FD">
        <w:rPr>
          <w:sz w:val="24"/>
          <w:szCs w:val="24"/>
        </w:rPr>
        <w:t>7</w:t>
      </w:r>
      <w:r w:rsidR="00CB1927" w:rsidRPr="00691CBD">
        <w:rPr>
          <w:sz w:val="24"/>
          <w:szCs w:val="24"/>
        </w:rPr>
        <w:t xml:space="preserve"> г.                                                           </w:t>
      </w:r>
      <w:r w:rsidR="00CB1927">
        <w:rPr>
          <w:sz w:val="24"/>
          <w:szCs w:val="24"/>
        </w:rPr>
        <w:t xml:space="preserve">                   </w:t>
      </w:r>
      <w:r w:rsidR="00CB1927" w:rsidRPr="00691CBD">
        <w:rPr>
          <w:sz w:val="24"/>
          <w:szCs w:val="24"/>
        </w:rPr>
        <w:t xml:space="preserve">                      г. Тайшет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1CBD">
        <w:rPr>
          <w:sz w:val="24"/>
          <w:szCs w:val="24"/>
        </w:rPr>
        <w:t xml:space="preserve">         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C48FD">
        <w:rPr>
          <w:b/>
          <w:sz w:val="24"/>
          <w:szCs w:val="24"/>
        </w:rPr>
        <w:t>01</w:t>
      </w:r>
      <w:r w:rsidRPr="00691CBD">
        <w:rPr>
          <w:b/>
          <w:sz w:val="24"/>
          <w:szCs w:val="24"/>
        </w:rPr>
        <w:t>-З</w:t>
      </w:r>
    </w:p>
    <w:p w:rsidR="00CB1927" w:rsidRPr="005529A3" w:rsidRDefault="00CB1927" w:rsidP="00CB1927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Программу «Повышение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</w:p>
    <w:p w:rsidR="00CB1927" w:rsidRPr="00697FB4" w:rsidRDefault="00CB1927" w:rsidP="00CB1927">
      <w:pPr>
        <w:ind w:firstLine="708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 xml:space="preserve">.2015 г. </w:t>
      </w:r>
      <w:proofErr w:type="gramStart"/>
      <w:r w:rsidRPr="00691CBD">
        <w:rPr>
          <w:sz w:val="24"/>
          <w:szCs w:val="24"/>
        </w:rPr>
        <w:t>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>«О внесении изменений в  муниципальную целевую программу «</w:t>
      </w:r>
      <w:r w:rsidRPr="005529A3">
        <w:rPr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  <w:r>
        <w:rPr>
          <w:sz w:val="24"/>
          <w:szCs w:val="24"/>
        </w:rPr>
        <w:t xml:space="preserve">  </w:t>
      </w:r>
      <w:r w:rsidRPr="00697FB4">
        <w:rPr>
          <w:sz w:val="24"/>
          <w:szCs w:val="24"/>
        </w:rPr>
        <w:t xml:space="preserve"> (далее – Проект постановления).</w:t>
      </w:r>
      <w:proofErr w:type="gramEnd"/>
    </w:p>
    <w:p w:rsidR="00CB1927" w:rsidRDefault="00CB1927" w:rsidP="00CB1927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2C48FD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>.</w:t>
      </w:r>
      <w:r w:rsidR="002C48FD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.201</w:t>
      </w:r>
      <w:r w:rsidR="002C48F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C48FD" w:rsidRDefault="002C48FD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</w:t>
      </w:r>
      <w:r w:rsidR="002C48FD">
        <w:rPr>
          <w:rFonts w:eastAsia="Times New Roman"/>
          <w:sz w:val="24"/>
          <w:szCs w:val="24"/>
        </w:rPr>
        <w:t>финансирования Программы на 2017</w:t>
      </w:r>
      <w:r>
        <w:rPr>
          <w:rFonts w:eastAsia="Times New Roman"/>
          <w:sz w:val="24"/>
          <w:szCs w:val="24"/>
        </w:rPr>
        <w:t xml:space="preserve"> год </w:t>
      </w:r>
      <w:r w:rsidRPr="00DF5729">
        <w:rPr>
          <w:rFonts w:eastAsia="Times New Roman"/>
          <w:sz w:val="24"/>
          <w:szCs w:val="24"/>
          <w:u w:val="single"/>
        </w:rPr>
        <w:t>увеличивается</w:t>
      </w:r>
      <w:r>
        <w:rPr>
          <w:rFonts w:eastAsia="Times New Roman"/>
          <w:sz w:val="24"/>
          <w:szCs w:val="24"/>
        </w:rPr>
        <w:t xml:space="preserve">    по  сравнению с редакцией Программы от </w:t>
      </w:r>
      <w:r w:rsidR="002C48FD">
        <w:rPr>
          <w:rFonts w:eastAsia="Times New Roman"/>
          <w:sz w:val="24"/>
          <w:szCs w:val="24"/>
        </w:rPr>
        <w:t>09.12.2016</w:t>
      </w:r>
      <w:r>
        <w:rPr>
          <w:rFonts w:eastAsia="Times New Roman"/>
          <w:sz w:val="24"/>
          <w:szCs w:val="24"/>
        </w:rPr>
        <w:t xml:space="preserve"> г. </w:t>
      </w:r>
      <w:r w:rsidRPr="00DF5729">
        <w:rPr>
          <w:rFonts w:eastAsia="Times New Roman"/>
          <w:sz w:val="24"/>
          <w:szCs w:val="24"/>
          <w:u w:val="single"/>
        </w:rPr>
        <w:t xml:space="preserve">на </w:t>
      </w:r>
      <w:r w:rsidR="002C48FD">
        <w:rPr>
          <w:rFonts w:eastAsia="Times New Roman"/>
          <w:sz w:val="24"/>
          <w:szCs w:val="24"/>
          <w:u w:val="single"/>
        </w:rPr>
        <w:t>15000</w:t>
      </w:r>
      <w:r w:rsidR="0021741E">
        <w:rPr>
          <w:rFonts w:eastAsia="Times New Roman"/>
          <w:sz w:val="24"/>
          <w:szCs w:val="24"/>
          <w:u w:val="single"/>
        </w:rPr>
        <w:t>,0</w:t>
      </w:r>
      <w:r w:rsidRPr="00DF5729">
        <w:rPr>
          <w:rFonts w:eastAsia="Times New Roman"/>
          <w:sz w:val="24"/>
          <w:szCs w:val="24"/>
          <w:u w:val="single"/>
        </w:rPr>
        <w:t xml:space="preserve"> тыс. рублей и составит на 201</w:t>
      </w:r>
      <w:r w:rsidR="002C48FD">
        <w:rPr>
          <w:rFonts w:eastAsia="Times New Roman"/>
          <w:sz w:val="24"/>
          <w:szCs w:val="24"/>
          <w:u w:val="single"/>
        </w:rPr>
        <w:t>7</w:t>
      </w:r>
      <w:r w:rsidRPr="00DF5729">
        <w:rPr>
          <w:rFonts w:eastAsia="Times New Roman"/>
          <w:sz w:val="24"/>
          <w:szCs w:val="24"/>
          <w:u w:val="single"/>
        </w:rPr>
        <w:t xml:space="preserve"> год – </w:t>
      </w:r>
      <w:r w:rsidR="002C48FD">
        <w:rPr>
          <w:rFonts w:eastAsia="Times New Roman"/>
          <w:sz w:val="24"/>
          <w:szCs w:val="24"/>
          <w:u w:val="single"/>
        </w:rPr>
        <w:t>35033,9</w:t>
      </w:r>
      <w:r w:rsidRPr="00DF5729">
        <w:rPr>
          <w:rFonts w:eastAsia="Times New Roman"/>
          <w:sz w:val="24"/>
          <w:szCs w:val="24"/>
          <w:u w:val="single"/>
        </w:rPr>
        <w:t xml:space="preserve"> тыс. рублей</w:t>
      </w:r>
      <w:r w:rsidR="002C48FD">
        <w:rPr>
          <w:rFonts w:eastAsia="Times New Roman"/>
          <w:sz w:val="24"/>
          <w:szCs w:val="24"/>
          <w:u w:val="single"/>
        </w:rPr>
        <w:t>, а именно в разрезе мероприятий:</w:t>
      </w:r>
      <w:r>
        <w:rPr>
          <w:rFonts w:eastAsia="Times New Roman"/>
          <w:sz w:val="24"/>
          <w:szCs w:val="24"/>
        </w:rPr>
        <w:t xml:space="preserve">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672DD9" w:rsidRDefault="00672DD9" w:rsidP="00672DD9">
      <w:pPr>
        <w:ind w:firstLine="708"/>
        <w:jc w:val="both"/>
        <w:rPr>
          <w:rFonts w:eastAsia="Times New Roman"/>
          <w:sz w:val="24"/>
          <w:szCs w:val="24"/>
        </w:rPr>
      </w:pPr>
    </w:p>
    <w:p w:rsidR="00CB1927" w:rsidRDefault="00CB1927" w:rsidP="00672DD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72DD9" w:rsidRP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672DD9">
        <w:rPr>
          <w:rFonts w:eastAsia="Times New Roman"/>
          <w:sz w:val="24"/>
          <w:szCs w:val="24"/>
        </w:rPr>
        <w:tab/>
        <w:t>Установка, замена и обслуживание дорожных знаков, нанесение краской дорожной разметки</w:t>
      </w:r>
      <w:r w:rsidRPr="00672DD9">
        <w:rPr>
          <w:rFonts w:eastAsia="Times New Roman"/>
          <w:sz w:val="24"/>
          <w:szCs w:val="24"/>
        </w:rPr>
        <w:tab/>
      </w:r>
      <w:r w:rsidR="002C48FD">
        <w:rPr>
          <w:rFonts w:eastAsia="Times New Roman"/>
          <w:sz w:val="24"/>
          <w:szCs w:val="24"/>
        </w:rPr>
        <w:t>останется без изменений и составит</w:t>
      </w:r>
      <w:r>
        <w:rPr>
          <w:rFonts w:eastAsia="Times New Roman"/>
          <w:sz w:val="24"/>
          <w:szCs w:val="24"/>
        </w:rPr>
        <w:t xml:space="preserve"> </w:t>
      </w:r>
      <w:r w:rsidRPr="00672DD9">
        <w:rPr>
          <w:rFonts w:eastAsia="Times New Roman"/>
          <w:sz w:val="24"/>
          <w:szCs w:val="24"/>
        </w:rPr>
        <w:t>1250,0</w:t>
      </w:r>
      <w:r>
        <w:rPr>
          <w:rFonts w:eastAsia="Times New Roman"/>
          <w:sz w:val="24"/>
          <w:szCs w:val="24"/>
        </w:rPr>
        <w:t xml:space="preserve"> тыс. рублей;</w:t>
      </w:r>
    </w:p>
    <w:p w:rsidR="00672DD9" w:rsidRP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Pr="00672DD9">
        <w:rPr>
          <w:rFonts w:eastAsia="Times New Roman"/>
          <w:sz w:val="24"/>
          <w:szCs w:val="24"/>
        </w:rPr>
        <w:tab/>
        <w:t>Техническое обслуживание и текущий ремонт светофорных объектов</w:t>
      </w:r>
      <w:r>
        <w:rPr>
          <w:rFonts w:eastAsia="Times New Roman"/>
          <w:sz w:val="24"/>
          <w:szCs w:val="24"/>
        </w:rPr>
        <w:t xml:space="preserve"> </w:t>
      </w:r>
      <w:r w:rsidR="002C48FD">
        <w:rPr>
          <w:rFonts w:eastAsia="Times New Roman"/>
          <w:sz w:val="24"/>
          <w:szCs w:val="24"/>
        </w:rPr>
        <w:t>не изменится и составит</w:t>
      </w:r>
      <w:r>
        <w:rPr>
          <w:rFonts w:eastAsia="Times New Roman"/>
          <w:sz w:val="24"/>
          <w:szCs w:val="24"/>
        </w:rPr>
        <w:t xml:space="preserve"> </w:t>
      </w:r>
      <w:r w:rsidRPr="00672DD9">
        <w:rPr>
          <w:rFonts w:eastAsia="Times New Roman"/>
          <w:sz w:val="24"/>
          <w:szCs w:val="24"/>
        </w:rPr>
        <w:t>500,0</w:t>
      </w:r>
      <w:r>
        <w:rPr>
          <w:rFonts w:eastAsia="Times New Roman"/>
          <w:sz w:val="24"/>
          <w:szCs w:val="24"/>
        </w:rPr>
        <w:t xml:space="preserve"> тыс. рублей;</w:t>
      </w:r>
    </w:p>
    <w:p w:rsidR="00672DD9" w:rsidRP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>Восстановление старых и устрой</w:t>
      </w:r>
      <w:r w:rsidRPr="00672DD9">
        <w:rPr>
          <w:rFonts w:eastAsia="Times New Roman"/>
          <w:sz w:val="24"/>
          <w:szCs w:val="24"/>
        </w:rPr>
        <w:t>ство новых линий уличного освещения</w:t>
      </w:r>
      <w:r>
        <w:rPr>
          <w:rFonts w:eastAsia="Times New Roman"/>
          <w:sz w:val="24"/>
          <w:szCs w:val="24"/>
        </w:rPr>
        <w:t xml:space="preserve"> </w:t>
      </w:r>
      <w:r w:rsidR="002C48FD">
        <w:rPr>
          <w:rFonts w:eastAsia="Times New Roman"/>
          <w:sz w:val="24"/>
          <w:szCs w:val="24"/>
        </w:rPr>
        <w:t>увеличивается на 590,0 тыс. рублей и составит</w:t>
      </w:r>
      <w:r w:rsidRPr="00672DD9">
        <w:rPr>
          <w:rFonts w:eastAsia="Times New Roman"/>
          <w:sz w:val="24"/>
          <w:szCs w:val="24"/>
        </w:rPr>
        <w:tab/>
      </w:r>
      <w:r w:rsidR="002C48FD">
        <w:rPr>
          <w:rFonts w:eastAsia="Times New Roman"/>
          <w:sz w:val="24"/>
          <w:szCs w:val="24"/>
        </w:rPr>
        <w:t>2340,</w:t>
      </w:r>
      <w:r w:rsidRPr="00672DD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тыс. рублей;</w:t>
      </w:r>
      <w:r w:rsidRPr="00672DD9">
        <w:rPr>
          <w:rFonts w:eastAsia="Times New Roman"/>
          <w:sz w:val="24"/>
          <w:szCs w:val="24"/>
        </w:rPr>
        <w:tab/>
      </w:r>
    </w:p>
    <w:p w:rsid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    </w:t>
      </w:r>
      <w:r w:rsidRPr="00672DD9">
        <w:rPr>
          <w:rFonts w:eastAsia="Times New Roman"/>
          <w:sz w:val="24"/>
          <w:szCs w:val="24"/>
        </w:rPr>
        <w:tab/>
        <w:t>Разработка проект</w:t>
      </w:r>
      <w:r w:rsidR="002C48FD">
        <w:rPr>
          <w:rFonts w:eastAsia="Times New Roman"/>
          <w:sz w:val="24"/>
          <w:szCs w:val="24"/>
        </w:rPr>
        <w:t>ов: -</w:t>
      </w:r>
      <w:r w:rsidRPr="00672DD9">
        <w:rPr>
          <w:rFonts w:eastAsia="Times New Roman"/>
          <w:sz w:val="24"/>
          <w:szCs w:val="24"/>
        </w:rPr>
        <w:t xml:space="preserve"> «Схема организации дорожного движения»</w:t>
      </w:r>
      <w:r>
        <w:rPr>
          <w:rFonts w:eastAsia="Times New Roman"/>
          <w:sz w:val="24"/>
          <w:szCs w:val="24"/>
        </w:rPr>
        <w:t xml:space="preserve"> </w:t>
      </w:r>
      <w:r w:rsidR="002C48FD">
        <w:rPr>
          <w:rFonts w:eastAsia="Times New Roman"/>
          <w:sz w:val="24"/>
          <w:szCs w:val="24"/>
        </w:rPr>
        <w:t xml:space="preserve"> и </w:t>
      </w:r>
      <w:proofErr w:type="gramStart"/>
      <w:r w:rsidR="002C48FD">
        <w:rPr>
          <w:rFonts w:eastAsia="Times New Roman"/>
          <w:sz w:val="24"/>
          <w:szCs w:val="24"/>
        </w:rPr>
        <w:t>-р</w:t>
      </w:r>
      <w:proofErr w:type="gramEnd"/>
      <w:r w:rsidR="002C48FD">
        <w:rPr>
          <w:rFonts w:eastAsia="Times New Roman"/>
          <w:sz w:val="24"/>
          <w:szCs w:val="24"/>
        </w:rPr>
        <w:t xml:space="preserve">еконструкция и капитальные ремонты автомобильных дорог общего </w:t>
      </w:r>
      <w:proofErr w:type="spellStart"/>
      <w:r w:rsidR="002C48FD">
        <w:rPr>
          <w:rFonts w:eastAsia="Times New Roman"/>
          <w:sz w:val="24"/>
          <w:szCs w:val="24"/>
        </w:rPr>
        <w:t>пользованиябудут</w:t>
      </w:r>
      <w:proofErr w:type="spellEnd"/>
      <w:r w:rsidR="002C48FD">
        <w:rPr>
          <w:rFonts w:eastAsia="Times New Roman"/>
          <w:sz w:val="24"/>
          <w:szCs w:val="24"/>
        </w:rPr>
        <w:t xml:space="preserve"> увеличены на 3000,0 тыс. рублей и составят</w:t>
      </w:r>
      <w:r w:rsidRPr="00672DD9">
        <w:rPr>
          <w:rFonts w:eastAsia="Times New Roman"/>
          <w:sz w:val="24"/>
          <w:szCs w:val="24"/>
        </w:rPr>
        <w:tab/>
      </w:r>
      <w:r w:rsidR="002C48FD">
        <w:rPr>
          <w:rFonts w:eastAsia="Times New Roman"/>
          <w:sz w:val="24"/>
          <w:szCs w:val="24"/>
        </w:rPr>
        <w:t>4</w:t>
      </w:r>
      <w:r w:rsidRPr="00672DD9">
        <w:rPr>
          <w:rFonts w:eastAsia="Times New Roman"/>
          <w:sz w:val="24"/>
          <w:szCs w:val="24"/>
        </w:rPr>
        <w:t>500,0</w:t>
      </w:r>
      <w:r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тыс. рублей;</w:t>
      </w:r>
    </w:p>
    <w:p w:rsidR="00672DD9" w:rsidRDefault="00672DD9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Pr="00672DD9">
        <w:rPr>
          <w:rFonts w:eastAsia="Times New Roman"/>
          <w:sz w:val="24"/>
          <w:szCs w:val="24"/>
        </w:rPr>
        <w:tab/>
        <w:t xml:space="preserve">Устройство искусственных неровностей </w:t>
      </w:r>
      <w:r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-</w:t>
      </w:r>
      <w:r w:rsidR="001023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40,0тыс. рублей;</w:t>
      </w:r>
    </w:p>
    <w:p w:rsidR="0010232A" w:rsidRDefault="00672DD9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10232A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У</w:t>
      </w:r>
      <w:r w:rsidRPr="00672DD9">
        <w:rPr>
          <w:rFonts w:eastAsia="Times New Roman"/>
          <w:sz w:val="24"/>
          <w:szCs w:val="24"/>
        </w:rPr>
        <w:t>стройство парковочных карманов и посадочных площадок</w:t>
      </w:r>
      <w:r w:rsidRPr="00672DD9">
        <w:rPr>
          <w:rFonts w:eastAsia="Times New Roman"/>
          <w:sz w:val="24"/>
          <w:szCs w:val="24"/>
        </w:rPr>
        <w:tab/>
      </w:r>
      <w:r w:rsidR="0010232A">
        <w:rPr>
          <w:rFonts w:eastAsia="Times New Roman"/>
          <w:sz w:val="24"/>
          <w:szCs w:val="24"/>
        </w:rPr>
        <w:t xml:space="preserve">- </w:t>
      </w:r>
      <w:r w:rsidRPr="00672DD9">
        <w:rPr>
          <w:rFonts w:eastAsia="Times New Roman"/>
          <w:sz w:val="24"/>
          <w:szCs w:val="24"/>
        </w:rPr>
        <w:t>300,0</w:t>
      </w:r>
      <w:r w:rsidRPr="00672DD9">
        <w:rPr>
          <w:rFonts w:eastAsia="Times New Roman"/>
          <w:sz w:val="24"/>
          <w:szCs w:val="24"/>
        </w:rPr>
        <w:tab/>
      </w:r>
      <w:r w:rsidR="0010232A">
        <w:rPr>
          <w:rFonts w:eastAsia="Times New Roman"/>
          <w:sz w:val="24"/>
          <w:szCs w:val="24"/>
        </w:rPr>
        <w:t xml:space="preserve"> </w:t>
      </w:r>
      <w:proofErr w:type="spellStart"/>
      <w:r w:rsidR="0010232A">
        <w:rPr>
          <w:rFonts w:eastAsia="Times New Roman"/>
          <w:sz w:val="24"/>
          <w:szCs w:val="24"/>
        </w:rPr>
        <w:t>тыс</w:t>
      </w:r>
      <w:proofErr w:type="gramStart"/>
      <w:r w:rsidR="0010232A">
        <w:rPr>
          <w:rFonts w:eastAsia="Times New Roman"/>
          <w:sz w:val="24"/>
          <w:szCs w:val="24"/>
        </w:rPr>
        <w:t>.р</w:t>
      </w:r>
      <w:proofErr w:type="gramEnd"/>
      <w:r w:rsidR="0010232A">
        <w:rPr>
          <w:rFonts w:eastAsia="Times New Roman"/>
          <w:sz w:val="24"/>
          <w:szCs w:val="24"/>
        </w:rPr>
        <w:t>ублей</w:t>
      </w:r>
      <w:proofErr w:type="spellEnd"/>
      <w:r w:rsidR="0010232A">
        <w:rPr>
          <w:rFonts w:eastAsia="Times New Roman"/>
          <w:sz w:val="24"/>
          <w:szCs w:val="24"/>
        </w:rPr>
        <w:t>;</w:t>
      </w:r>
    </w:p>
    <w:p w:rsidR="00672DD9" w:rsidRPr="00672DD9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   </w:t>
      </w:r>
      <w:r w:rsidR="00672DD9" w:rsidRPr="00672DD9">
        <w:rPr>
          <w:rFonts w:eastAsia="Times New Roman"/>
          <w:sz w:val="24"/>
          <w:szCs w:val="24"/>
        </w:rPr>
        <w:t>Изготовление и установка ограничивающего пешеходного и автомобильного ограждения</w:t>
      </w:r>
      <w:r w:rsidR="002C48FD">
        <w:rPr>
          <w:rFonts w:eastAsia="Times New Roman"/>
          <w:sz w:val="24"/>
          <w:szCs w:val="24"/>
        </w:rPr>
        <w:t xml:space="preserve"> увеличится на 1000,0 тыс. рублей и составит 1</w:t>
      </w:r>
      <w:r>
        <w:rPr>
          <w:rFonts w:eastAsia="Times New Roman"/>
          <w:sz w:val="24"/>
          <w:szCs w:val="24"/>
        </w:rPr>
        <w:t>250,0</w:t>
      </w:r>
      <w:r w:rsidR="002C48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тыс. рублей;</w:t>
      </w:r>
    </w:p>
    <w:p w:rsidR="0010232A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="00672DD9" w:rsidRPr="00672DD9">
        <w:rPr>
          <w:rFonts w:eastAsia="Times New Roman"/>
          <w:sz w:val="24"/>
          <w:szCs w:val="24"/>
        </w:rPr>
        <w:tab/>
        <w:t xml:space="preserve">Проведение текущего  ремонта автомобильных дорог общего пользования  местного значения </w:t>
      </w:r>
      <w:r w:rsidR="00581479">
        <w:rPr>
          <w:rFonts w:eastAsia="Times New Roman"/>
          <w:sz w:val="24"/>
          <w:szCs w:val="24"/>
        </w:rPr>
        <w:t xml:space="preserve"> планируется увеличить на 4199,0 тыс. рублей, что составит 9199,0 тыс. рублей</w:t>
      </w:r>
      <w:r>
        <w:rPr>
          <w:rFonts w:eastAsia="Times New Roman"/>
          <w:sz w:val="24"/>
          <w:szCs w:val="24"/>
        </w:rPr>
        <w:t>;</w:t>
      </w:r>
      <w:r w:rsidR="00672DD9" w:rsidRPr="00672DD9">
        <w:rPr>
          <w:rFonts w:eastAsia="Times New Roman"/>
          <w:sz w:val="24"/>
          <w:szCs w:val="24"/>
        </w:rPr>
        <w:tab/>
      </w:r>
    </w:p>
    <w:p w:rsidR="0010232A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>
        <w:rPr>
          <w:rFonts w:eastAsia="Times New Roman"/>
          <w:sz w:val="24"/>
          <w:szCs w:val="24"/>
        </w:rPr>
        <w:tab/>
      </w:r>
      <w:r w:rsidR="00672DD9" w:rsidRPr="00672DD9">
        <w:rPr>
          <w:rFonts w:eastAsia="Times New Roman"/>
          <w:sz w:val="24"/>
          <w:szCs w:val="24"/>
        </w:rPr>
        <w:t>Устройство  пешеходных тротуаров</w:t>
      </w:r>
      <w:r>
        <w:rPr>
          <w:rFonts w:eastAsia="Times New Roman"/>
          <w:sz w:val="24"/>
          <w:szCs w:val="24"/>
        </w:rPr>
        <w:t xml:space="preserve"> - </w:t>
      </w:r>
      <w:r w:rsidR="00672DD9" w:rsidRPr="00672DD9">
        <w:rPr>
          <w:rFonts w:eastAsia="Times New Roman"/>
          <w:sz w:val="24"/>
          <w:szCs w:val="24"/>
        </w:rPr>
        <w:t>500,0</w:t>
      </w:r>
      <w:r w:rsidR="00672DD9" w:rsidRPr="00672DD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тыс. рублей;</w:t>
      </w:r>
    </w:p>
    <w:p w:rsidR="0010232A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</w:t>
      </w:r>
      <w:r w:rsidR="00672DD9" w:rsidRPr="00672DD9">
        <w:rPr>
          <w:rFonts w:eastAsia="Times New Roman"/>
          <w:sz w:val="24"/>
          <w:szCs w:val="24"/>
        </w:rPr>
        <w:tab/>
        <w:t>Организация ежедневного наблюдения за соблюдением  графиков дви</w:t>
      </w:r>
      <w:r>
        <w:rPr>
          <w:rFonts w:eastAsia="Times New Roman"/>
          <w:sz w:val="24"/>
          <w:szCs w:val="24"/>
        </w:rPr>
        <w:t>жения обществен</w:t>
      </w:r>
      <w:r w:rsidR="00672DD9" w:rsidRPr="00672DD9">
        <w:rPr>
          <w:rFonts w:eastAsia="Times New Roman"/>
          <w:sz w:val="24"/>
          <w:szCs w:val="24"/>
        </w:rPr>
        <w:t>ного транспорта и количеством транспортных средств</w:t>
      </w:r>
      <w:r>
        <w:rPr>
          <w:rFonts w:eastAsia="Times New Roman"/>
          <w:sz w:val="24"/>
          <w:szCs w:val="24"/>
        </w:rPr>
        <w:t xml:space="preserve"> - </w:t>
      </w:r>
      <w:r w:rsidR="00672DD9" w:rsidRPr="00672DD9">
        <w:rPr>
          <w:rFonts w:eastAsia="Times New Roman"/>
          <w:sz w:val="24"/>
          <w:szCs w:val="24"/>
        </w:rPr>
        <w:t>943,9</w:t>
      </w:r>
      <w:r>
        <w:rPr>
          <w:rFonts w:eastAsia="Times New Roman"/>
          <w:sz w:val="24"/>
          <w:szCs w:val="24"/>
        </w:rPr>
        <w:t xml:space="preserve"> тыс. рублей;</w:t>
      </w:r>
    </w:p>
    <w:p w:rsidR="00581479" w:rsidRDefault="0010232A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</w:t>
      </w:r>
      <w:r w:rsidR="00672DD9" w:rsidRPr="00672DD9">
        <w:rPr>
          <w:rFonts w:eastAsia="Times New Roman"/>
          <w:sz w:val="24"/>
          <w:szCs w:val="24"/>
        </w:rPr>
        <w:tab/>
        <w:t>Текущее содержание городской улично</w:t>
      </w:r>
      <w:r>
        <w:rPr>
          <w:rFonts w:eastAsia="Times New Roman"/>
          <w:sz w:val="24"/>
          <w:szCs w:val="24"/>
        </w:rPr>
        <w:t>-</w:t>
      </w:r>
      <w:r w:rsidR="00672DD9" w:rsidRPr="00672DD9">
        <w:rPr>
          <w:rFonts w:eastAsia="Times New Roman"/>
          <w:sz w:val="24"/>
          <w:szCs w:val="24"/>
        </w:rPr>
        <w:t>дорожной сети</w:t>
      </w:r>
      <w:r>
        <w:rPr>
          <w:rFonts w:eastAsia="Times New Roman"/>
          <w:sz w:val="24"/>
          <w:szCs w:val="24"/>
        </w:rPr>
        <w:t xml:space="preserve"> - </w:t>
      </w:r>
      <w:r w:rsidR="00672DD9" w:rsidRPr="00672DD9">
        <w:rPr>
          <w:rFonts w:eastAsia="Times New Roman"/>
          <w:sz w:val="24"/>
          <w:szCs w:val="24"/>
        </w:rPr>
        <w:t>8000,0</w:t>
      </w:r>
      <w:r w:rsidR="00581479">
        <w:rPr>
          <w:rFonts w:eastAsia="Times New Roman"/>
          <w:sz w:val="24"/>
          <w:szCs w:val="24"/>
        </w:rPr>
        <w:t xml:space="preserve"> тыс. рублей;</w:t>
      </w:r>
    </w:p>
    <w:p w:rsidR="00581479" w:rsidRDefault="00581479" w:rsidP="00672DD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</w:t>
      </w:r>
      <w:r>
        <w:rPr>
          <w:rFonts w:eastAsia="Times New Roman"/>
          <w:sz w:val="24"/>
          <w:szCs w:val="24"/>
        </w:rPr>
        <w:tab/>
      </w:r>
      <w:r w:rsidR="000B705D">
        <w:rPr>
          <w:rFonts w:eastAsia="Times New Roman"/>
          <w:sz w:val="24"/>
          <w:szCs w:val="24"/>
        </w:rPr>
        <w:t>Полностью д</w:t>
      </w:r>
      <w:r>
        <w:rPr>
          <w:rFonts w:eastAsia="Times New Roman"/>
          <w:sz w:val="24"/>
          <w:szCs w:val="24"/>
        </w:rPr>
        <w:t xml:space="preserve">обавлено финансирование на мероприятие </w:t>
      </w:r>
      <w:r w:rsidR="000B705D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Приобретение специализированной техники с расходными материалами</w:t>
      </w:r>
      <w:r w:rsidR="000B705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 на сумму 6211,0 тыс. рублей.</w:t>
      </w:r>
    </w:p>
    <w:p w:rsidR="00672DD9" w:rsidRDefault="00672DD9" w:rsidP="00672DD9">
      <w:pPr>
        <w:jc w:val="both"/>
        <w:rPr>
          <w:rFonts w:eastAsia="Times New Roman"/>
          <w:sz w:val="24"/>
          <w:szCs w:val="24"/>
        </w:rPr>
      </w:pPr>
      <w:r w:rsidRPr="00672DD9">
        <w:rPr>
          <w:rFonts w:eastAsia="Times New Roman"/>
          <w:sz w:val="24"/>
          <w:szCs w:val="24"/>
        </w:rPr>
        <w:tab/>
      </w:r>
      <w:r w:rsidRPr="00672DD9">
        <w:rPr>
          <w:rFonts w:eastAsia="Times New Roman"/>
          <w:sz w:val="24"/>
          <w:szCs w:val="24"/>
        </w:rPr>
        <w:tab/>
      </w:r>
      <w:r w:rsidRPr="00672DD9">
        <w:rPr>
          <w:rFonts w:eastAsia="Times New Roman"/>
          <w:sz w:val="24"/>
          <w:szCs w:val="24"/>
        </w:rPr>
        <w:tab/>
      </w:r>
    </w:p>
    <w:p w:rsidR="00CB1927" w:rsidRDefault="00F83C8D" w:rsidP="003026A1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 </w:t>
      </w:r>
      <w:r w:rsidR="00CB1927">
        <w:t xml:space="preserve">В бюджете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  на 201</w:t>
      </w:r>
      <w:r w:rsidR="004E38B4">
        <w:t>7</w:t>
      </w:r>
      <w:r w:rsidR="00CB1927">
        <w:t xml:space="preserve"> год, утвержденном решением Думы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от 2</w:t>
      </w:r>
      <w:r w:rsidR="004E38B4">
        <w:t>8</w:t>
      </w:r>
      <w:r w:rsidR="00CB1927">
        <w:t>.11.201</w:t>
      </w:r>
      <w:r w:rsidR="004E38B4">
        <w:t>6</w:t>
      </w:r>
      <w:r w:rsidR="00CB1927">
        <w:t xml:space="preserve"> г №2</w:t>
      </w:r>
      <w:r w:rsidR="004E38B4">
        <w:t>90</w:t>
      </w:r>
      <w:r w:rsidR="00CB1927">
        <w:t xml:space="preserve">  на реализацию  данной Программы предусмотрены   бюджетные ассигнования  в сумме </w:t>
      </w:r>
      <w:r w:rsidR="004E38B4">
        <w:rPr>
          <w:u w:val="single"/>
        </w:rPr>
        <w:t>16033,9</w:t>
      </w:r>
      <w:r w:rsidR="00CB1927">
        <w:t xml:space="preserve"> тыс. рублей, а объем финансирования по Программе составляет </w:t>
      </w:r>
      <w:r w:rsidR="004E38B4">
        <w:t xml:space="preserve"> 35033,9 </w:t>
      </w:r>
      <w:r w:rsidR="00CB1927">
        <w:t xml:space="preserve">тыс. рублей.  В связи с чем, объем финансирования Программы  превышает объем бюджетных ассигнований на  </w:t>
      </w:r>
      <w:r w:rsidR="004E38B4">
        <w:t>19000</w:t>
      </w:r>
      <w:r w:rsidR="00C10920">
        <w:t>,0</w:t>
      </w:r>
      <w:r w:rsidR="00CB1927">
        <w:t xml:space="preserve"> тыс. рублей.  Таким образом, в соответствии с п.2 ст. 18 Положения о бюджетном процессе  в </w:t>
      </w:r>
      <w:proofErr w:type="spellStart"/>
      <w:r w:rsidR="00CB1927">
        <w:t>Тайшетском</w:t>
      </w:r>
      <w:proofErr w:type="spellEnd"/>
      <w:r w:rsidR="00CB1927">
        <w:t xml:space="preserve"> муниципальном образовании «</w:t>
      </w:r>
      <w:proofErr w:type="spellStart"/>
      <w:r w:rsidR="00CB1927">
        <w:t>Тайшетское</w:t>
      </w:r>
      <w:proofErr w:type="spellEnd"/>
      <w:r w:rsidR="00CB1927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о местном бюджете на 201</w:t>
      </w:r>
      <w:r w:rsidR="004E38B4">
        <w:t>7</w:t>
      </w:r>
      <w:r w:rsidR="00CB1927">
        <w:t xml:space="preserve"> год. </w:t>
      </w:r>
      <w:proofErr w:type="gramStart"/>
      <w:r w:rsidR="00CB1927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CB1927">
        <w:t>Тайшетского</w:t>
      </w:r>
      <w:proofErr w:type="spellEnd"/>
      <w:r w:rsidR="00CB1927">
        <w:t xml:space="preserve"> муниципального образования  «</w:t>
      </w:r>
      <w:proofErr w:type="spellStart"/>
      <w:r w:rsidR="00CB1927">
        <w:t>Тайшетское</w:t>
      </w:r>
      <w:proofErr w:type="spellEnd"/>
      <w:r w:rsidR="00CB1927">
        <w:t xml:space="preserve"> городское поселение», утвержденного постановлением администрации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CB1927">
        <w:t xml:space="preserve">  утвержденных лимитов  не позднее 3-х месяцев со дня вступления в силу решения Думы </w:t>
      </w:r>
      <w:proofErr w:type="spellStart"/>
      <w:r w:rsidR="00CB1927">
        <w:t>Тайшетского</w:t>
      </w:r>
      <w:proofErr w:type="spellEnd"/>
      <w:r w:rsidR="00CB1927">
        <w:t xml:space="preserve"> городского поселения  о местном  бюджете либо о внесении изменений в бюджет.</w:t>
      </w:r>
    </w:p>
    <w:p w:rsidR="003026A1" w:rsidRDefault="003026A1" w:rsidP="003026A1">
      <w:pPr>
        <w:jc w:val="both"/>
        <w:rPr>
          <w:rFonts w:eastAsia="Times New Roman"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b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0C78ED" w:rsidRDefault="000C78ED" w:rsidP="000C78E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Pr="005529A3">
        <w:t xml:space="preserve">Повышение безопасности дорожного движения на территории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от 16.11.2012г. № 887</w:t>
      </w:r>
      <w:r>
        <w:t xml:space="preserve">» может  быть </w:t>
      </w:r>
      <w:r w:rsidR="001B7CE0">
        <w:t>утвержден</w:t>
      </w:r>
      <w:r>
        <w:t xml:space="preserve"> в представленной редакции.</w:t>
      </w:r>
    </w:p>
    <w:p w:rsidR="000C78ED" w:rsidRDefault="000C78ED" w:rsidP="000C78ED">
      <w:pPr>
        <w:pStyle w:val="a5"/>
        <w:ind w:left="0"/>
        <w:jc w:val="both"/>
        <w:rPr>
          <w:sz w:val="24"/>
          <w:szCs w:val="24"/>
        </w:rPr>
      </w:pPr>
    </w:p>
    <w:p w:rsidR="000C78ED" w:rsidRDefault="001B7CE0" w:rsidP="000C78ED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Утвержденную</w:t>
      </w:r>
      <w:r w:rsidR="00CB192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CB1927">
        <w:rPr>
          <w:sz w:val="24"/>
          <w:szCs w:val="24"/>
        </w:rPr>
        <w:t xml:space="preserve"> с изменениями представить  на рассмотрение в профильный комитет Думы </w:t>
      </w:r>
      <w:proofErr w:type="spellStart"/>
      <w:r w:rsidR="00CB1927">
        <w:rPr>
          <w:sz w:val="24"/>
          <w:szCs w:val="24"/>
        </w:rPr>
        <w:t>Тайшетского</w:t>
      </w:r>
      <w:proofErr w:type="spellEnd"/>
      <w:r w:rsidR="00CB1927">
        <w:rPr>
          <w:sz w:val="24"/>
          <w:szCs w:val="24"/>
        </w:rPr>
        <w:t xml:space="preserve"> городского поселения</w:t>
      </w:r>
      <w:r w:rsidR="00033EC3">
        <w:rPr>
          <w:sz w:val="24"/>
          <w:szCs w:val="24"/>
        </w:rPr>
        <w:t xml:space="preserve"> для </w:t>
      </w:r>
      <w:r w:rsidR="00E36C84">
        <w:rPr>
          <w:sz w:val="24"/>
          <w:szCs w:val="24"/>
        </w:rPr>
        <w:t xml:space="preserve">внесения изменений в бюджет </w:t>
      </w:r>
      <w:proofErr w:type="spellStart"/>
      <w:r w:rsidR="00E36C84">
        <w:rPr>
          <w:sz w:val="24"/>
          <w:szCs w:val="24"/>
        </w:rPr>
        <w:t>Тайшетского</w:t>
      </w:r>
      <w:proofErr w:type="spellEnd"/>
      <w:r w:rsidR="00E36C84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</w:t>
      </w:r>
      <w:r w:rsidR="000C78ED">
        <w:rPr>
          <w:sz w:val="24"/>
          <w:szCs w:val="24"/>
        </w:rPr>
        <w:t xml:space="preserve">  на 201</w:t>
      </w:r>
      <w:r w:rsidR="004E38B4">
        <w:rPr>
          <w:sz w:val="24"/>
          <w:szCs w:val="24"/>
        </w:rPr>
        <w:t>7</w:t>
      </w:r>
      <w:r w:rsidR="000C78E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0C7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тем, что </w:t>
      </w:r>
      <w:r w:rsidR="000C78ED">
        <w:rPr>
          <w:sz w:val="24"/>
          <w:szCs w:val="24"/>
        </w:rPr>
        <w:t xml:space="preserve"> для реализации настоящей Программы необходимы дополнительные  средства из местного бюджета  в размере </w:t>
      </w:r>
      <w:r w:rsidR="004E38B4">
        <w:rPr>
          <w:sz w:val="24"/>
          <w:szCs w:val="24"/>
        </w:rPr>
        <w:t>19000</w:t>
      </w:r>
      <w:r w:rsidR="00C10920">
        <w:rPr>
          <w:sz w:val="24"/>
          <w:szCs w:val="24"/>
        </w:rPr>
        <w:t>,0</w:t>
      </w:r>
      <w:r w:rsidR="000C78ED">
        <w:rPr>
          <w:sz w:val="24"/>
          <w:szCs w:val="24"/>
        </w:rPr>
        <w:t xml:space="preserve"> тыс. рублей.</w:t>
      </w:r>
      <w:proofErr w:type="gramEnd"/>
    </w:p>
    <w:p w:rsidR="00CB1927" w:rsidRDefault="00CB1927" w:rsidP="000C78ED">
      <w:pPr>
        <w:pStyle w:val="a5"/>
        <w:ind w:left="0"/>
        <w:jc w:val="both"/>
        <w:rPr>
          <w:sz w:val="24"/>
          <w:szCs w:val="24"/>
        </w:rPr>
      </w:pPr>
    </w:p>
    <w:p w:rsidR="00033EC3" w:rsidRDefault="00033EC3" w:rsidP="00033EC3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</w:t>
      </w:r>
      <w:r>
        <w:rPr>
          <w:rFonts w:eastAsia="Times New Roman"/>
          <w:sz w:val="24"/>
          <w:szCs w:val="24"/>
        </w:rPr>
        <w:t>по архитектурно-строительным вопросам и благоустройству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0C7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2B07">
        <w:rPr>
          <w:sz w:val="24"/>
          <w:szCs w:val="24"/>
        </w:rPr>
        <w:t>настоящую</w:t>
      </w:r>
      <w:r>
        <w:rPr>
          <w:sz w:val="24"/>
          <w:szCs w:val="24"/>
        </w:rPr>
        <w:t xml:space="preserve"> Программу </w:t>
      </w:r>
      <w:r w:rsidR="00802B07">
        <w:rPr>
          <w:sz w:val="24"/>
          <w:szCs w:val="24"/>
        </w:rPr>
        <w:t xml:space="preserve">привести </w:t>
      </w:r>
      <w:r>
        <w:rPr>
          <w:sz w:val="24"/>
          <w:szCs w:val="24"/>
        </w:rPr>
        <w:t>в  соответстви</w:t>
      </w:r>
      <w:r w:rsidR="00802B07">
        <w:rPr>
          <w:sz w:val="24"/>
          <w:szCs w:val="24"/>
        </w:rPr>
        <w:t>е</w:t>
      </w:r>
      <w:r>
        <w:rPr>
          <w:sz w:val="24"/>
          <w:szCs w:val="24"/>
        </w:rPr>
        <w:t xml:space="preserve">  </w:t>
      </w:r>
      <w:r w:rsidR="00802B0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бюджетом </w:t>
      </w:r>
      <w:proofErr w:type="spellStart"/>
      <w:r>
        <w:rPr>
          <w:sz w:val="24"/>
          <w:szCs w:val="24"/>
        </w:rPr>
        <w:t>Тайшетск</w:t>
      </w:r>
      <w:r w:rsidR="004E38B4">
        <w:rPr>
          <w:sz w:val="24"/>
          <w:szCs w:val="24"/>
        </w:rPr>
        <w:t>ого</w:t>
      </w:r>
      <w:proofErr w:type="spellEnd"/>
      <w:r w:rsidR="004E38B4">
        <w:rPr>
          <w:sz w:val="24"/>
          <w:szCs w:val="24"/>
        </w:rPr>
        <w:t xml:space="preserve"> городского поселения на </w:t>
      </w:r>
      <w:r w:rsidR="00B813B9">
        <w:rPr>
          <w:sz w:val="24"/>
          <w:szCs w:val="24"/>
        </w:rPr>
        <w:t>2017</w:t>
      </w:r>
      <w:r>
        <w:rPr>
          <w:sz w:val="24"/>
          <w:szCs w:val="24"/>
        </w:rPr>
        <w:t xml:space="preserve"> год</w:t>
      </w:r>
      <w:r w:rsidR="000C78ED">
        <w:rPr>
          <w:sz w:val="24"/>
          <w:szCs w:val="24"/>
        </w:rPr>
        <w:t xml:space="preserve"> в течение 3-х месяцев</w:t>
      </w:r>
      <w:r w:rsidR="00B813B9">
        <w:rPr>
          <w:sz w:val="24"/>
          <w:szCs w:val="24"/>
        </w:rPr>
        <w:t xml:space="preserve"> с момента внесения изменений в бюджет</w:t>
      </w:r>
      <w:r>
        <w:rPr>
          <w:sz w:val="24"/>
          <w:szCs w:val="24"/>
        </w:rPr>
        <w:t>.</w:t>
      </w:r>
    </w:p>
    <w:p w:rsidR="00CB1927" w:rsidRDefault="00CB1927" w:rsidP="00CB1927">
      <w:pPr>
        <w:ind w:firstLine="540"/>
        <w:jc w:val="both"/>
        <w:rPr>
          <w:sz w:val="24"/>
          <w:szCs w:val="24"/>
        </w:rPr>
      </w:pPr>
    </w:p>
    <w:p w:rsidR="003E3ECC" w:rsidRDefault="003E3ECC" w:rsidP="00CB1927">
      <w:pPr>
        <w:ind w:firstLine="540"/>
        <w:jc w:val="both"/>
        <w:rPr>
          <w:sz w:val="24"/>
          <w:szCs w:val="24"/>
        </w:rPr>
      </w:pPr>
    </w:p>
    <w:p w:rsidR="00126D90" w:rsidRPr="0004437C" w:rsidRDefault="00126D90" w:rsidP="00CB1927">
      <w:pPr>
        <w:ind w:firstLine="540"/>
        <w:jc w:val="both"/>
        <w:rPr>
          <w:sz w:val="24"/>
          <w:szCs w:val="24"/>
        </w:rPr>
      </w:pPr>
    </w:p>
    <w:p w:rsidR="00CB1927" w:rsidRPr="00691CBD" w:rsidRDefault="00CB1927" w:rsidP="00CB1927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2A41BD" w:rsidRDefault="00CB1927" w:rsidP="0004437C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7"/>
    <w:rsid w:val="00033EC3"/>
    <w:rsid w:val="00044207"/>
    <w:rsid w:val="0004437C"/>
    <w:rsid w:val="000A2787"/>
    <w:rsid w:val="000B705D"/>
    <w:rsid w:val="000C78ED"/>
    <w:rsid w:val="000D0427"/>
    <w:rsid w:val="0010232A"/>
    <w:rsid w:val="00126D90"/>
    <w:rsid w:val="001B732D"/>
    <w:rsid w:val="001B7CE0"/>
    <w:rsid w:val="0021741E"/>
    <w:rsid w:val="00226A94"/>
    <w:rsid w:val="002A41BD"/>
    <w:rsid w:val="002C48FD"/>
    <w:rsid w:val="003026A1"/>
    <w:rsid w:val="003E3ECC"/>
    <w:rsid w:val="004002EA"/>
    <w:rsid w:val="004E38B4"/>
    <w:rsid w:val="005707FF"/>
    <w:rsid w:val="00581479"/>
    <w:rsid w:val="00582353"/>
    <w:rsid w:val="00672DD9"/>
    <w:rsid w:val="006D5329"/>
    <w:rsid w:val="006E093B"/>
    <w:rsid w:val="006F6294"/>
    <w:rsid w:val="007921E2"/>
    <w:rsid w:val="00802B07"/>
    <w:rsid w:val="00911054"/>
    <w:rsid w:val="00A506CC"/>
    <w:rsid w:val="00AD3B5B"/>
    <w:rsid w:val="00B35250"/>
    <w:rsid w:val="00B467E8"/>
    <w:rsid w:val="00B813B9"/>
    <w:rsid w:val="00B92781"/>
    <w:rsid w:val="00C06D80"/>
    <w:rsid w:val="00C10920"/>
    <w:rsid w:val="00C23579"/>
    <w:rsid w:val="00CB1927"/>
    <w:rsid w:val="00D77C58"/>
    <w:rsid w:val="00E07A06"/>
    <w:rsid w:val="00E36C84"/>
    <w:rsid w:val="00F83C8D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27</cp:revision>
  <cp:lastPrinted>2016-12-07T07:05:00Z</cp:lastPrinted>
  <dcterms:created xsi:type="dcterms:W3CDTF">2016-06-06T05:07:00Z</dcterms:created>
  <dcterms:modified xsi:type="dcterms:W3CDTF">2017-01-19T07:15:00Z</dcterms:modified>
</cp:coreProperties>
</file>