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2047BF" w:rsidP="00830BF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83029">
        <w:rPr>
          <w:sz w:val="24"/>
          <w:szCs w:val="24"/>
        </w:rPr>
        <w:t>3</w:t>
      </w:r>
      <w:r>
        <w:rPr>
          <w:sz w:val="24"/>
          <w:szCs w:val="24"/>
        </w:rPr>
        <w:t xml:space="preserve"> января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047BF">
        <w:rPr>
          <w:b/>
          <w:sz w:val="24"/>
          <w:szCs w:val="24"/>
        </w:rPr>
        <w:t>0</w:t>
      </w:r>
      <w:r w:rsidR="00257918">
        <w:rPr>
          <w:b/>
          <w:sz w:val="24"/>
          <w:szCs w:val="24"/>
        </w:rPr>
        <w:t>3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2047BF">
        <w:rPr>
          <w:rFonts w:eastAsia="Times New Roman"/>
          <w:sz w:val="24"/>
          <w:szCs w:val="24"/>
        </w:rPr>
        <w:t>1</w:t>
      </w:r>
      <w:r w:rsidR="00C5523E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Pr="003809D7">
        <w:rPr>
          <w:rFonts w:eastAsia="Times New Roman"/>
          <w:sz w:val="24"/>
          <w:szCs w:val="24"/>
        </w:rPr>
        <w:t>.</w:t>
      </w:r>
      <w:r w:rsidR="002047BF">
        <w:rPr>
          <w:rFonts w:eastAsia="Times New Roman"/>
          <w:sz w:val="24"/>
          <w:szCs w:val="24"/>
        </w:rPr>
        <w:t>01</w:t>
      </w:r>
      <w:r w:rsidRPr="003809D7">
        <w:rPr>
          <w:rFonts w:eastAsia="Times New Roman"/>
          <w:sz w:val="24"/>
          <w:szCs w:val="24"/>
        </w:rPr>
        <w:t>.201</w:t>
      </w:r>
      <w:r w:rsidR="002047BF">
        <w:rPr>
          <w:rFonts w:eastAsia="Times New Roman"/>
          <w:sz w:val="24"/>
          <w:szCs w:val="24"/>
        </w:rPr>
        <w:t>7</w:t>
      </w:r>
      <w:r w:rsidRPr="003809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значительно сократится по  сравнению с предыдущей  редакцией (от 09.11.2016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№1020) и составит 3600,0 тыс. рублей</w:t>
      </w:r>
      <w:r w:rsidR="005A785A">
        <w:rPr>
          <w:rFonts w:eastAsia="Times New Roman"/>
          <w:sz w:val="24"/>
          <w:szCs w:val="24"/>
        </w:rPr>
        <w:t>.</w:t>
      </w: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257918" w:rsidRDefault="00257918" w:rsidP="00D9214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вносятся в  мероприятия Программы и объемы  их  финансирования  на 2017 год.  Общий объем финансирования  снизится </w:t>
      </w:r>
      <w:r w:rsidR="004A5D25">
        <w:rPr>
          <w:rFonts w:eastAsia="Times New Roman"/>
          <w:sz w:val="24"/>
          <w:szCs w:val="24"/>
        </w:rPr>
        <w:t xml:space="preserve">с </w:t>
      </w:r>
      <w:r w:rsidR="005A785A">
        <w:rPr>
          <w:rFonts w:eastAsia="Times New Roman"/>
          <w:sz w:val="24"/>
          <w:szCs w:val="24"/>
        </w:rPr>
        <w:t>22000,0</w:t>
      </w:r>
      <w:r w:rsidR="004A5D25">
        <w:rPr>
          <w:rFonts w:eastAsia="Times New Roman"/>
          <w:sz w:val="24"/>
          <w:szCs w:val="24"/>
        </w:rPr>
        <w:t xml:space="preserve"> тыс. рублей </w:t>
      </w:r>
      <w:r>
        <w:rPr>
          <w:rFonts w:eastAsia="Times New Roman"/>
          <w:sz w:val="24"/>
          <w:szCs w:val="24"/>
        </w:rPr>
        <w:t xml:space="preserve">на </w:t>
      </w:r>
      <w:r w:rsidR="005A785A">
        <w:rPr>
          <w:rFonts w:eastAsia="Times New Roman"/>
          <w:sz w:val="24"/>
          <w:szCs w:val="24"/>
        </w:rPr>
        <w:t>18400,0</w:t>
      </w:r>
      <w:r>
        <w:rPr>
          <w:rFonts w:eastAsia="Times New Roman"/>
          <w:sz w:val="24"/>
          <w:szCs w:val="24"/>
        </w:rPr>
        <w:t xml:space="preserve"> тыс. рублей и составит </w:t>
      </w:r>
      <w:r w:rsidR="005A785A">
        <w:rPr>
          <w:rFonts w:eastAsia="Times New Roman"/>
          <w:sz w:val="24"/>
          <w:szCs w:val="24"/>
        </w:rPr>
        <w:t>3600</w:t>
      </w:r>
      <w:r>
        <w:rPr>
          <w:rFonts w:eastAsia="Times New Roman"/>
          <w:sz w:val="24"/>
          <w:szCs w:val="24"/>
        </w:rPr>
        <w:t>,0 тыс. рублей, в том числе на следующие мероприятия:</w:t>
      </w:r>
    </w:p>
    <w:p w:rsidR="004B3C38" w:rsidRDefault="004B3C38" w:rsidP="00D9214A">
      <w:pPr>
        <w:ind w:firstLine="360"/>
        <w:jc w:val="both"/>
        <w:rPr>
          <w:rFonts w:eastAsia="Times New Roman"/>
          <w:sz w:val="24"/>
          <w:szCs w:val="24"/>
        </w:rPr>
      </w:pPr>
    </w:p>
    <w:p w:rsidR="00FD2010" w:rsidRDefault="00FD2010" w:rsidP="00FD2010">
      <w:pPr>
        <w:ind w:firstLine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</w:t>
      </w:r>
      <w:r w:rsidRPr="00FD2010">
        <w:rPr>
          <w:rFonts w:eastAsia="Times New Roman"/>
          <w:color w:val="000000"/>
          <w:sz w:val="22"/>
          <w:szCs w:val="22"/>
        </w:rPr>
        <w:t>варийный ремонт ветхих сетей водоснабжения</w:t>
      </w:r>
      <w:r>
        <w:rPr>
          <w:rFonts w:eastAsia="Times New Roman"/>
          <w:color w:val="000000"/>
          <w:sz w:val="22"/>
          <w:szCs w:val="22"/>
        </w:rPr>
        <w:t xml:space="preserve"> – 500,0 тыс. рублей;</w:t>
      </w:r>
    </w:p>
    <w:p w:rsidR="00FD2010" w:rsidRDefault="00FD2010" w:rsidP="00FD2010">
      <w:pPr>
        <w:ind w:firstLine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-Аварийный ремонт ветхих сетей водоотведения – 100,0 тыс. рублей;</w:t>
      </w:r>
    </w:p>
    <w:p w:rsidR="00FD2010" w:rsidRDefault="00FD2010" w:rsidP="004A5D25">
      <w:pPr>
        <w:ind w:left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</w:t>
      </w:r>
      <w:r w:rsidR="005A785A">
        <w:rPr>
          <w:rFonts w:eastAsia="Times New Roman"/>
          <w:color w:val="000000"/>
          <w:sz w:val="22"/>
          <w:szCs w:val="22"/>
        </w:rPr>
        <w:t>Мероприятие «</w:t>
      </w:r>
      <w:r>
        <w:rPr>
          <w:rFonts w:eastAsia="Times New Roman"/>
          <w:color w:val="000000"/>
          <w:sz w:val="22"/>
          <w:szCs w:val="22"/>
        </w:rPr>
        <w:t>Аварийный ремонт ветхих сетей теплоснабжения</w:t>
      </w:r>
      <w:r w:rsidR="005A785A">
        <w:rPr>
          <w:rFonts w:eastAsia="Times New Roman"/>
          <w:color w:val="000000"/>
          <w:sz w:val="22"/>
          <w:szCs w:val="22"/>
        </w:rPr>
        <w:t>» исключено и заменено на  мероприятие «Реконструкция тепловой сети для перевода потребителей тепловой энергии 51 квартала и района ЗАГС на теплоснабжение от котельной ШПЗ г. Тайшета»</w:t>
      </w:r>
      <w:r>
        <w:rPr>
          <w:rFonts w:eastAsia="Times New Roman"/>
          <w:color w:val="000000"/>
          <w:sz w:val="22"/>
          <w:szCs w:val="22"/>
        </w:rPr>
        <w:t xml:space="preserve"> – </w:t>
      </w:r>
      <w:r w:rsidR="005A785A">
        <w:rPr>
          <w:rFonts w:eastAsia="Times New Roman"/>
          <w:color w:val="000000"/>
          <w:sz w:val="22"/>
          <w:szCs w:val="22"/>
        </w:rPr>
        <w:t>10</w:t>
      </w:r>
      <w:r>
        <w:rPr>
          <w:rFonts w:eastAsia="Times New Roman"/>
          <w:color w:val="000000"/>
          <w:sz w:val="22"/>
          <w:szCs w:val="22"/>
        </w:rPr>
        <w:t>00,0 тыс. рублей</w:t>
      </w:r>
      <w:r w:rsidR="00F36F87">
        <w:rPr>
          <w:rFonts w:eastAsia="Times New Roman"/>
          <w:color w:val="000000"/>
          <w:sz w:val="22"/>
          <w:szCs w:val="22"/>
        </w:rPr>
        <w:t xml:space="preserve"> </w:t>
      </w:r>
      <w:r w:rsidR="004A5D25">
        <w:rPr>
          <w:rFonts w:eastAsia="Times New Roman"/>
          <w:color w:val="000000"/>
          <w:sz w:val="22"/>
          <w:szCs w:val="22"/>
        </w:rPr>
        <w:t>(</w:t>
      </w:r>
      <w:r w:rsidR="00F36F87">
        <w:rPr>
          <w:rFonts w:eastAsia="Times New Roman"/>
          <w:color w:val="000000"/>
          <w:sz w:val="22"/>
          <w:szCs w:val="22"/>
        </w:rPr>
        <w:t xml:space="preserve">вместо </w:t>
      </w:r>
      <w:r w:rsidR="005A785A">
        <w:rPr>
          <w:rFonts w:eastAsia="Times New Roman"/>
          <w:color w:val="000000"/>
          <w:sz w:val="22"/>
          <w:szCs w:val="22"/>
        </w:rPr>
        <w:t>4</w:t>
      </w:r>
      <w:r w:rsidR="00F36F87">
        <w:rPr>
          <w:rFonts w:eastAsia="Times New Roman"/>
          <w:color w:val="000000"/>
          <w:sz w:val="22"/>
          <w:szCs w:val="22"/>
        </w:rPr>
        <w:t>00,0 тыс. рублей</w:t>
      </w:r>
      <w:r w:rsidR="004A5D25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sz w:val="22"/>
          <w:szCs w:val="22"/>
        </w:rPr>
        <w:t>;</w:t>
      </w:r>
    </w:p>
    <w:p w:rsidR="00FD2010" w:rsidRDefault="00FD2010" w:rsidP="004A5D25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-</w:t>
      </w:r>
      <w:r w:rsidR="005A785A">
        <w:rPr>
          <w:rFonts w:eastAsia="Times New Roman"/>
          <w:color w:val="000000"/>
          <w:sz w:val="22"/>
          <w:szCs w:val="22"/>
        </w:rPr>
        <w:t>Мероприятие «</w:t>
      </w:r>
      <w:r w:rsidRPr="00FD2010">
        <w:rPr>
          <w:rFonts w:eastAsia="Times New Roman"/>
          <w:sz w:val="22"/>
          <w:szCs w:val="22"/>
        </w:rPr>
        <w:t>Капитальный ремонт муниципальных жилых помещений</w:t>
      </w:r>
      <w:r w:rsidR="005A785A">
        <w:rPr>
          <w:rFonts w:eastAsia="Times New Roman"/>
          <w:sz w:val="22"/>
          <w:szCs w:val="22"/>
        </w:rPr>
        <w:t>»</w:t>
      </w:r>
      <w:r>
        <w:rPr>
          <w:rFonts w:eastAsia="Times New Roman"/>
          <w:sz w:val="22"/>
          <w:szCs w:val="22"/>
        </w:rPr>
        <w:t xml:space="preserve"> </w:t>
      </w:r>
      <w:r w:rsidR="005A785A">
        <w:rPr>
          <w:rFonts w:eastAsia="Times New Roman"/>
          <w:sz w:val="22"/>
          <w:szCs w:val="22"/>
        </w:rPr>
        <w:t xml:space="preserve"> в сумме </w:t>
      </w:r>
      <w:r>
        <w:rPr>
          <w:rFonts w:eastAsia="Times New Roman"/>
          <w:sz w:val="22"/>
          <w:szCs w:val="22"/>
        </w:rPr>
        <w:t>100,0 тыс. рублей</w:t>
      </w:r>
      <w:r w:rsidR="004A5D25">
        <w:rPr>
          <w:rFonts w:eastAsia="Times New Roman"/>
          <w:sz w:val="22"/>
          <w:szCs w:val="22"/>
        </w:rPr>
        <w:t xml:space="preserve"> </w:t>
      </w:r>
      <w:r w:rsidR="005A785A">
        <w:rPr>
          <w:rFonts w:eastAsia="Times New Roman"/>
          <w:sz w:val="22"/>
          <w:szCs w:val="22"/>
        </w:rPr>
        <w:t xml:space="preserve"> исключено полностью</w:t>
      </w:r>
      <w:r>
        <w:rPr>
          <w:rFonts w:eastAsia="Times New Roman"/>
          <w:sz w:val="22"/>
          <w:szCs w:val="22"/>
        </w:rPr>
        <w:t>;</w:t>
      </w:r>
    </w:p>
    <w:p w:rsidR="00FD2010" w:rsidRDefault="00FD2010" w:rsidP="004A5D25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Формирование фонда капитального ремонта многоквартирных домов</w:t>
      </w:r>
      <w:r>
        <w:rPr>
          <w:rFonts w:eastAsia="Times New Roman"/>
          <w:sz w:val="22"/>
          <w:szCs w:val="22"/>
        </w:rPr>
        <w:t xml:space="preserve"> – </w:t>
      </w:r>
      <w:r w:rsidR="004936D7">
        <w:rPr>
          <w:rFonts w:eastAsia="Times New Roman"/>
          <w:sz w:val="22"/>
          <w:szCs w:val="22"/>
        </w:rPr>
        <w:t>978,3</w:t>
      </w:r>
      <w:r>
        <w:rPr>
          <w:rFonts w:eastAsia="Times New Roman"/>
          <w:sz w:val="22"/>
          <w:szCs w:val="22"/>
        </w:rPr>
        <w:t xml:space="preserve"> тыс. рублей</w:t>
      </w:r>
      <w:r w:rsidR="004A5D25">
        <w:rPr>
          <w:rFonts w:eastAsia="Times New Roman"/>
          <w:sz w:val="22"/>
          <w:szCs w:val="22"/>
        </w:rPr>
        <w:t xml:space="preserve"> (вместо запланированных ранее </w:t>
      </w:r>
      <w:r w:rsidR="004936D7">
        <w:rPr>
          <w:rFonts w:eastAsia="Times New Roman"/>
          <w:sz w:val="22"/>
          <w:szCs w:val="22"/>
        </w:rPr>
        <w:t>1</w:t>
      </w:r>
      <w:r w:rsidR="003A2030">
        <w:rPr>
          <w:rFonts w:eastAsia="Times New Roman"/>
          <w:sz w:val="22"/>
          <w:szCs w:val="22"/>
        </w:rPr>
        <w:t>1</w:t>
      </w:r>
      <w:r w:rsidR="004936D7">
        <w:rPr>
          <w:rFonts w:eastAsia="Times New Roman"/>
          <w:sz w:val="22"/>
          <w:szCs w:val="22"/>
        </w:rPr>
        <w:t>00</w:t>
      </w:r>
      <w:r w:rsidR="004A5D25">
        <w:rPr>
          <w:rFonts w:eastAsia="Times New Roman"/>
          <w:sz w:val="22"/>
          <w:szCs w:val="22"/>
        </w:rPr>
        <w:t>,0 тыс. рублей);</w:t>
      </w:r>
    </w:p>
    <w:p w:rsidR="00FD2010" w:rsidRDefault="00FD2010" w:rsidP="00FD2010">
      <w:pPr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Разработка   проектно-сметной документации на строительство многоквартирных домов</w:t>
      </w:r>
      <w:r>
        <w:rPr>
          <w:rFonts w:eastAsia="Times New Roman"/>
          <w:sz w:val="22"/>
          <w:szCs w:val="22"/>
        </w:rPr>
        <w:t xml:space="preserve"> – 9500,0 тыс. рублей</w:t>
      </w:r>
      <w:r w:rsidR="006747D0">
        <w:rPr>
          <w:rFonts w:eastAsia="Times New Roman"/>
          <w:sz w:val="22"/>
          <w:szCs w:val="22"/>
        </w:rPr>
        <w:t xml:space="preserve"> исключено полностью</w:t>
      </w:r>
      <w:r>
        <w:rPr>
          <w:rFonts w:eastAsia="Times New Roman"/>
          <w:sz w:val="22"/>
          <w:szCs w:val="22"/>
        </w:rPr>
        <w:t>;</w:t>
      </w:r>
    </w:p>
    <w:p w:rsidR="00FD2010" w:rsidRDefault="00FD2010" w:rsidP="00FD2010">
      <w:pPr>
        <w:ind w:left="426" w:hanging="66"/>
        <w:jc w:val="both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Снос аварийных многоквартирных домо</w:t>
      </w:r>
      <w:r>
        <w:rPr>
          <w:rFonts w:eastAsia="Times New Roman"/>
          <w:sz w:val="22"/>
          <w:szCs w:val="22"/>
        </w:rPr>
        <w:t>в расположенных, по адресу: ул.</w:t>
      </w:r>
      <w:r w:rsidRPr="00FD2010">
        <w:rPr>
          <w:rFonts w:eastAsia="Times New Roman"/>
          <w:sz w:val="22"/>
          <w:szCs w:val="22"/>
        </w:rPr>
        <w:t xml:space="preserve"> Проездная </w:t>
      </w:r>
      <w:r>
        <w:rPr>
          <w:rFonts w:eastAsia="Times New Roman"/>
          <w:sz w:val="22"/>
          <w:szCs w:val="22"/>
        </w:rPr>
        <w:t xml:space="preserve">  </w:t>
      </w:r>
      <w:r w:rsidRPr="00FD2010">
        <w:rPr>
          <w:rFonts w:eastAsia="Times New Roman"/>
          <w:sz w:val="22"/>
          <w:szCs w:val="22"/>
        </w:rPr>
        <w:t xml:space="preserve">№№1а, 2а, 2б, 2в, Пушкина, №№ 9, 5, 7, 11, 13,  17, 19, 21, 25, Кирова №№187, 191, 193, 179, </w:t>
      </w:r>
      <w:r>
        <w:rPr>
          <w:rFonts w:eastAsia="Times New Roman"/>
          <w:sz w:val="22"/>
          <w:szCs w:val="22"/>
        </w:rPr>
        <w:t xml:space="preserve">    </w:t>
      </w:r>
      <w:r w:rsidRPr="00FD2010">
        <w:rPr>
          <w:rFonts w:eastAsia="Times New Roman"/>
          <w:sz w:val="22"/>
          <w:szCs w:val="22"/>
        </w:rPr>
        <w:t>181, 183, 185, Транспортная, №№44,68, 70, 78, 72, 74, 76, 87, Зои Космодемьянской, №№ 6</w:t>
      </w:r>
      <w:r w:rsidR="004A5D25">
        <w:rPr>
          <w:rFonts w:eastAsia="Times New Roman"/>
          <w:sz w:val="22"/>
          <w:szCs w:val="22"/>
        </w:rPr>
        <w:t xml:space="preserve"> – </w:t>
      </w:r>
      <w:r w:rsidR="006747D0">
        <w:rPr>
          <w:rFonts w:eastAsia="Times New Roman"/>
          <w:sz w:val="22"/>
          <w:szCs w:val="22"/>
        </w:rPr>
        <w:t xml:space="preserve"> сокращен с </w:t>
      </w:r>
      <w:r w:rsidR="004A5D25">
        <w:rPr>
          <w:rFonts w:eastAsia="Times New Roman"/>
          <w:sz w:val="22"/>
          <w:szCs w:val="22"/>
        </w:rPr>
        <w:t>9500,0  тыс. рублей</w:t>
      </w:r>
      <w:r w:rsidR="006747D0">
        <w:rPr>
          <w:rFonts w:eastAsia="Times New Roman"/>
          <w:sz w:val="22"/>
          <w:szCs w:val="22"/>
        </w:rPr>
        <w:t xml:space="preserve"> до 223,5 тыс. рублей</w:t>
      </w:r>
      <w:r>
        <w:rPr>
          <w:rFonts w:eastAsia="Times New Roman"/>
          <w:sz w:val="22"/>
          <w:szCs w:val="22"/>
        </w:rPr>
        <w:t>;</w:t>
      </w:r>
      <w:proofErr w:type="gramEnd"/>
    </w:p>
    <w:p w:rsidR="00FD2010" w:rsidRDefault="00FD2010" w:rsidP="004A5D25">
      <w:pPr>
        <w:ind w:left="34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FD2010">
        <w:rPr>
          <w:rFonts w:eastAsia="Times New Roman"/>
          <w:sz w:val="22"/>
          <w:szCs w:val="22"/>
        </w:rPr>
        <w:t>Аварийный ремонт  общего имущества в многоквартирных домах</w:t>
      </w:r>
      <w:r>
        <w:rPr>
          <w:rFonts w:eastAsia="Times New Roman"/>
          <w:sz w:val="22"/>
          <w:szCs w:val="22"/>
        </w:rPr>
        <w:t xml:space="preserve"> – 800,0 тыс. рублей</w:t>
      </w:r>
      <w:r w:rsidR="004A5D25">
        <w:rPr>
          <w:rFonts w:eastAsia="Times New Roman"/>
          <w:sz w:val="22"/>
          <w:szCs w:val="22"/>
        </w:rPr>
        <w:t xml:space="preserve"> </w:t>
      </w:r>
      <w:r w:rsidR="006747D0">
        <w:rPr>
          <w:rFonts w:eastAsia="Times New Roman"/>
          <w:sz w:val="22"/>
          <w:szCs w:val="22"/>
        </w:rPr>
        <w:t xml:space="preserve"> исключен полностью;</w:t>
      </w:r>
    </w:p>
    <w:p w:rsidR="006747D0" w:rsidRPr="00FD2010" w:rsidRDefault="006747D0" w:rsidP="004A5D25">
      <w:pPr>
        <w:ind w:left="344"/>
        <w:jc w:val="both"/>
        <w:rPr>
          <w:rFonts w:eastAsia="Times New Roman"/>
          <w:sz w:val="22"/>
          <w:szCs w:val="22"/>
        </w:rPr>
      </w:pPr>
    </w:p>
    <w:p w:rsidR="00FD2010" w:rsidRDefault="006747D0" w:rsidP="00FD2010">
      <w:pPr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связи  переселением граждан из ветхого и аварийного жилья возникает необходимость сноса  этого имущества. В связи с этим на 2017 год добавляются следующие мероприятия:</w:t>
      </w:r>
    </w:p>
    <w:p w:rsidR="006747D0" w:rsidRDefault="006747D0" w:rsidP="00FD2010">
      <w:pPr>
        <w:ind w:left="284"/>
        <w:jc w:val="both"/>
        <w:rPr>
          <w:rFonts w:eastAsia="Times New Roman"/>
          <w:sz w:val="22"/>
          <w:szCs w:val="22"/>
        </w:rPr>
      </w:pPr>
    </w:p>
    <w:p w:rsidR="006747D0" w:rsidRDefault="006747D0" w:rsidP="006747D0">
      <w:pPr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6747D0">
        <w:rPr>
          <w:rFonts w:eastAsia="Times New Roman"/>
          <w:sz w:val="22"/>
          <w:szCs w:val="22"/>
        </w:rPr>
        <w:t>Снос аварийных многоквартирных домов расположенных, по адресу: ул.</w:t>
      </w:r>
      <w:r>
        <w:rPr>
          <w:rFonts w:eastAsia="Times New Roman"/>
          <w:sz w:val="22"/>
          <w:szCs w:val="22"/>
        </w:rPr>
        <w:t xml:space="preserve"> </w:t>
      </w:r>
      <w:r w:rsidRPr="006747D0">
        <w:rPr>
          <w:rFonts w:eastAsia="Times New Roman"/>
          <w:sz w:val="22"/>
          <w:szCs w:val="22"/>
        </w:rPr>
        <w:t xml:space="preserve">Пушкина, </w:t>
      </w:r>
      <w:r>
        <w:rPr>
          <w:rFonts w:eastAsia="Times New Roman"/>
          <w:sz w:val="22"/>
          <w:szCs w:val="22"/>
        </w:rPr>
        <w:t xml:space="preserve">№№ 5, 9, 13,17 с </w:t>
      </w:r>
      <w:proofErr w:type="spellStart"/>
      <w:r>
        <w:rPr>
          <w:rFonts w:eastAsia="Times New Roman"/>
          <w:sz w:val="22"/>
          <w:szCs w:val="22"/>
        </w:rPr>
        <w:t>хозпостройками</w:t>
      </w:r>
      <w:proofErr w:type="spellEnd"/>
      <w:r>
        <w:rPr>
          <w:rFonts w:eastAsia="Times New Roman"/>
          <w:sz w:val="22"/>
          <w:szCs w:val="22"/>
        </w:rPr>
        <w:t xml:space="preserve"> на сумму 700,0 тыс. рублей;</w:t>
      </w:r>
    </w:p>
    <w:p w:rsidR="006747D0" w:rsidRPr="006747D0" w:rsidRDefault="006747D0" w:rsidP="006747D0">
      <w:pPr>
        <w:ind w:left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Pr="006747D0">
        <w:rPr>
          <w:rFonts w:eastAsia="Times New Roman"/>
          <w:sz w:val="22"/>
          <w:szCs w:val="22"/>
        </w:rPr>
        <w:t xml:space="preserve">Снос хозяйственных построек снесенных аварийных многоквартирных домов, расположенных по адресу: </w:t>
      </w:r>
      <w:proofErr w:type="spellStart"/>
      <w:r w:rsidRPr="006747D0">
        <w:rPr>
          <w:rFonts w:eastAsia="Times New Roman"/>
          <w:sz w:val="22"/>
          <w:szCs w:val="22"/>
        </w:rPr>
        <w:t>ул.ул</w:t>
      </w:r>
      <w:proofErr w:type="spellEnd"/>
      <w:r w:rsidRPr="006747D0">
        <w:rPr>
          <w:rFonts w:eastAsia="Times New Roman"/>
          <w:sz w:val="22"/>
          <w:szCs w:val="22"/>
        </w:rPr>
        <w:t xml:space="preserve">. Транспортная, №№14,46, 60, </w:t>
      </w:r>
      <w:proofErr w:type="spellStart"/>
      <w:r w:rsidRPr="006747D0">
        <w:rPr>
          <w:rFonts w:eastAsia="Times New Roman"/>
          <w:sz w:val="22"/>
          <w:szCs w:val="22"/>
        </w:rPr>
        <w:t>ул</w:t>
      </w:r>
      <w:proofErr w:type="gramStart"/>
      <w:r w:rsidRPr="006747D0">
        <w:rPr>
          <w:rFonts w:eastAsia="Times New Roman"/>
          <w:sz w:val="22"/>
          <w:szCs w:val="22"/>
        </w:rPr>
        <w:t>.З</w:t>
      </w:r>
      <w:proofErr w:type="gramEnd"/>
      <w:r w:rsidRPr="006747D0">
        <w:rPr>
          <w:rFonts w:eastAsia="Times New Roman"/>
          <w:sz w:val="22"/>
          <w:szCs w:val="22"/>
        </w:rPr>
        <w:t>ои</w:t>
      </w:r>
      <w:proofErr w:type="spellEnd"/>
      <w:r w:rsidRPr="006747D0">
        <w:rPr>
          <w:rFonts w:eastAsia="Times New Roman"/>
          <w:sz w:val="22"/>
          <w:szCs w:val="22"/>
        </w:rPr>
        <w:t xml:space="preserve"> Космодемьянской №2, </w:t>
      </w:r>
      <w:proofErr w:type="spellStart"/>
      <w:r w:rsidRPr="006747D0">
        <w:rPr>
          <w:rFonts w:eastAsia="Times New Roman"/>
          <w:sz w:val="22"/>
          <w:szCs w:val="22"/>
        </w:rPr>
        <w:t>ул.Гагарина</w:t>
      </w:r>
      <w:proofErr w:type="spellEnd"/>
      <w:r w:rsidRPr="006747D0">
        <w:rPr>
          <w:rFonts w:eastAsia="Times New Roman"/>
          <w:sz w:val="22"/>
          <w:szCs w:val="22"/>
        </w:rPr>
        <w:t>, №90</w:t>
      </w:r>
      <w:r>
        <w:rPr>
          <w:rFonts w:eastAsia="Times New Roman"/>
          <w:sz w:val="22"/>
          <w:szCs w:val="22"/>
        </w:rPr>
        <w:t xml:space="preserve"> на сумму  98,2 тыс. рублей.</w:t>
      </w:r>
    </w:p>
    <w:p w:rsidR="006747D0" w:rsidRDefault="006747D0" w:rsidP="00FD2010">
      <w:pPr>
        <w:ind w:left="284"/>
        <w:jc w:val="both"/>
        <w:rPr>
          <w:rFonts w:eastAsia="Times New Roman"/>
          <w:sz w:val="22"/>
          <w:szCs w:val="22"/>
        </w:rPr>
      </w:pPr>
    </w:p>
    <w:p w:rsidR="006747D0" w:rsidRPr="00FD2010" w:rsidRDefault="006747D0" w:rsidP="00FD2010">
      <w:pPr>
        <w:ind w:left="284"/>
        <w:jc w:val="both"/>
        <w:rPr>
          <w:rFonts w:eastAsia="Times New Roman"/>
          <w:sz w:val="22"/>
          <w:szCs w:val="22"/>
        </w:rPr>
      </w:pPr>
    </w:p>
    <w:p w:rsidR="00830BF3" w:rsidRPr="00D87185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A01CE9" w:rsidRDefault="004B3C38" w:rsidP="004B3C38">
      <w:pPr>
        <w:ind w:firstLine="284"/>
        <w:jc w:val="both"/>
        <w:rPr>
          <w:sz w:val="24"/>
          <w:szCs w:val="24"/>
        </w:rPr>
      </w:pPr>
      <w:proofErr w:type="gramStart"/>
      <w:r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Pr="004B3C38">
        <w:rPr>
          <w:sz w:val="24"/>
          <w:szCs w:val="24"/>
        </w:rPr>
        <w:t>Тайшетское</w:t>
      </w:r>
      <w:proofErr w:type="spellEnd"/>
      <w:r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4B3C38">
        <w:rPr>
          <w:sz w:val="24"/>
          <w:szCs w:val="24"/>
        </w:rPr>
        <w:t>Тайшетского</w:t>
      </w:r>
      <w:proofErr w:type="spellEnd"/>
      <w:r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 бюджетных средств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100538"/>
    <w:rsid w:val="001B7DDF"/>
    <w:rsid w:val="002047BF"/>
    <w:rsid w:val="00257918"/>
    <w:rsid w:val="002930F1"/>
    <w:rsid w:val="002A41BD"/>
    <w:rsid w:val="002F1EC7"/>
    <w:rsid w:val="003A2030"/>
    <w:rsid w:val="004936D7"/>
    <w:rsid w:val="004A5D25"/>
    <w:rsid w:val="004B3C38"/>
    <w:rsid w:val="005612DA"/>
    <w:rsid w:val="005707FF"/>
    <w:rsid w:val="005749EB"/>
    <w:rsid w:val="00583029"/>
    <w:rsid w:val="005A785A"/>
    <w:rsid w:val="00621A46"/>
    <w:rsid w:val="006747D0"/>
    <w:rsid w:val="00704288"/>
    <w:rsid w:val="007965FE"/>
    <w:rsid w:val="007D2305"/>
    <w:rsid w:val="00830BF3"/>
    <w:rsid w:val="008A05A1"/>
    <w:rsid w:val="008C3335"/>
    <w:rsid w:val="00914AC7"/>
    <w:rsid w:val="00986D22"/>
    <w:rsid w:val="00A01CE9"/>
    <w:rsid w:val="00B4461B"/>
    <w:rsid w:val="00B446FD"/>
    <w:rsid w:val="00C5523E"/>
    <w:rsid w:val="00C93086"/>
    <w:rsid w:val="00D17BEF"/>
    <w:rsid w:val="00D54763"/>
    <w:rsid w:val="00D76C0A"/>
    <w:rsid w:val="00D9214A"/>
    <w:rsid w:val="00EB10DA"/>
    <w:rsid w:val="00F36F87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28</cp:revision>
  <cp:lastPrinted>2017-01-23T01:29:00Z</cp:lastPrinted>
  <dcterms:created xsi:type="dcterms:W3CDTF">2016-09-12T06:16:00Z</dcterms:created>
  <dcterms:modified xsi:type="dcterms:W3CDTF">2017-01-23T01:47:00Z</dcterms:modified>
</cp:coreProperties>
</file>