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EB4025" w:rsidRPr="00345745" w:rsidRDefault="00EB4025" w:rsidP="00EB4025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EB4025" w:rsidRPr="00345745" w:rsidRDefault="00EB4025" w:rsidP="00EB402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EB4025" w:rsidRPr="00897536" w:rsidRDefault="00EB4025" w:rsidP="00EB4025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EB4025" w:rsidRPr="00897536" w:rsidRDefault="00EB4025" w:rsidP="00EB4025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EB4025" w:rsidRDefault="00EB4025" w:rsidP="00EB4025">
      <w:pPr>
        <w:jc w:val="center"/>
        <w:rPr>
          <w:sz w:val="28"/>
        </w:rPr>
      </w:pPr>
    </w:p>
    <w:p w:rsidR="00EB4025" w:rsidRPr="00FC56AC" w:rsidRDefault="007F5416" w:rsidP="00EB402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AE27F7">
        <w:rPr>
          <w:sz w:val="24"/>
          <w:szCs w:val="24"/>
        </w:rPr>
        <w:t>8</w:t>
      </w:r>
      <w:r w:rsidR="00EB4025" w:rsidRPr="00FC56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E27F7">
        <w:rPr>
          <w:sz w:val="24"/>
          <w:szCs w:val="24"/>
        </w:rPr>
        <w:t>марта</w:t>
      </w:r>
      <w:r w:rsidR="00EB4025" w:rsidRPr="00FC56AC">
        <w:rPr>
          <w:sz w:val="24"/>
          <w:szCs w:val="24"/>
        </w:rPr>
        <w:t xml:space="preserve">  201</w:t>
      </w:r>
      <w:r>
        <w:rPr>
          <w:sz w:val="24"/>
          <w:szCs w:val="24"/>
        </w:rPr>
        <w:t>7</w:t>
      </w:r>
      <w:r w:rsidR="00EB4025" w:rsidRPr="00FC56AC">
        <w:rPr>
          <w:sz w:val="24"/>
          <w:szCs w:val="24"/>
        </w:rPr>
        <w:t xml:space="preserve"> г.                                                                           </w:t>
      </w:r>
      <w:r w:rsidR="00EB4025">
        <w:rPr>
          <w:sz w:val="24"/>
          <w:szCs w:val="24"/>
        </w:rPr>
        <w:t xml:space="preserve">                </w:t>
      </w:r>
      <w:r w:rsidR="00EB4025" w:rsidRPr="00FC56AC">
        <w:rPr>
          <w:sz w:val="24"/>
          <w:szCs w:val="24"/>
        </w:rPr>
        <w:t xml:space="preserve">      г. Тайшет</w:t>
      </w:r>
    </w:p>
    <w:p w:rsidR="00B9275D" w:rsidRDefault="00B9275D" w:rsidP="00EB4025">
      <w:pPr>
        <w:jc w:val="center"/>
        <w:rPr>
          <w:sz w:val="24"/>
          <w:szCs w:val="24"/>
        </w:rPr>
      </w:pP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      </w:t>
      </w: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ЗАКЛЮЧЕНИЕ  № </w:t>
      </w:r>
      <w:r w:rsidR="00AE27F7">
        <w:rPr>
          <w:b/>
          <w:sz w:val="24"/>
          <w:szCs w:val="24"/>
        </w:rPr>
        <w:t>11</w:t>
      </w:r>
      <w:r w:rsidRPr="00FC56AC">
        <w:rPr>
          <w:b/>
          <w:sz w:val="24"/>
          <w:szCs w:val="24"/>
        </w:rPr>
        <w:t>-З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по результатам экспертизы</w:t>
      </w:r>
      <w:r w:rsidRPr="00FC56AC">
        <w:rPr>
          <w:b/>
          <w:sz w:val="24"/>
          <w:szCs w:val="24"/>
        </w:rPr>
        <w:t xml:space="preserve">   </w:t>
      </w:r>
      <w:r w:rsidRPr="00FC56AC">
        <w:rPr>
          <w:sz w:val="24"/>
          <w:szCs w:val="24"/>
        </w:rPr>
        <w:t xml:space="preserve">проекта решения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2</w:t>
      </w:r>
      <w:r w:rsidR="007F5416">
        <w:rPr>
          <w:sz w:val="24"/>
          <w:szCs w:val="24"/>
        </w:rPr>
        <w:t>8</w:t>
      </w:r>
      <w:r w:rsidRPr="00FC56AC">
        <w:rPr>
          <w:sz w:val="24"/>
          <w:szCs w:val="24"/>
        </w:rPr>
        <w:t>.11.201</w:t>
      </w:r>
      <w:r w:rsidR="007F5416">
        <w:rPr>
          <w:sz w:val="24"/>
          <w:szCs w:val="24"/>
        </w:rPr>
        <w:t>6</w:t>
      </w:r>
      <w:r w:rsidRPr="00FC56AC">
        <w:rPr>
          <w:sz w:val="24"/>
          <w:szCs w:val="24"/>
        </w:rPr>
        <w:t xml:space="preserve"> г. № </w:t>
      </w:r>
      <w:r>
        <w:rPr>
          <w:sz w:val="24"/>
          <w:szCs w:val="24"/>
        </w:rPr>
        <w:t>2</w:t>
      </w:r>
      <w:r w:rsidR="007F5416">
        <w:rPr>
          <w:sz w:val="24"/>
          <w:szCs w:val="24"/>
        </w:rPr>
        <w:t>90</w:t>
      </w:r>
      <w:r w:rsidRPr="00FC56AC">
        <w:rPr>
          <w:sz w:val="24"/>
          <w:szCs w:val="24"/>
        </w:rPr>
        <w:t xml:space="preserve"> «О 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201</w:t>
      </w:r>
      <w:r w:rsidR="007F5416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год</w:t>
      </w:r>
      <w:r w:rsidR="00AE27F7">
        <w:rPr>
          <w:sz w:val="24"/>
          <w:szCs w:val="24"/>
        </w:rPr>
        <w:t xml:space="preserve"> и на </w:t>
      </w:r>
      <w:r w:rsidR="007F5416">
        <w:rPr>
          <w:sz w:val="24"/>
          <w:szCs w:val="24"/>
        </w:rPr>
        <w:t xml:space="preserve"> плановый период 2018 и 2019 годов</w:t>
      </w:r>
      <w:r w:rsidRPr="00FC56AC">
        <w:rPr>
          <w:sz w:val="24"/>
          <w:szCs w:val="24"/>
        </w:rPr>
        <w:t xml:space="preserve">». </w:t>
      </w:r>
    </w:p>
    <w:p w:rsidR="00EB4025" w:rsidRPr="00FC56AC" w:rsidRDefault="00EB4025" w:rsidP="00EB4025">
      <w:pPr>
        <w:jc w:val="both"/>
        <w:rPr>
          <w:b/>
          <w:sz w:val="24"/>
          <w:szCs w:val="24"/>
        </w:rPr>
      </w:pPr>
    </w:p>
    <w:p w:rsidR="00EB4025" w:rsidRPr="00FC56AC" w:rsidRDefault="00EB4025" w:rsidP="00EB4025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>Общие положения</w:t>
      </w:r>
    </w:p>
    <w:p w:rsidR="00EB4025" w:rsidRPr="00FC56AC" w:rsidRDefault="00EB4025" w:rsidP="00EB4025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FC56AC">
        <w:rPr>
          <w:sz w:val="24"/>
          <w:szCs w:val="24"/>
        </w:rPr>
        <w:t xml:space="preserve">В соответствии с требованиями статьи 157 Бюджетного кодекса Российской Федерации (далее – БК РФ),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ст. 7 Положения о Контрольно-счетной палате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16.10.2014 г. №154, ст.5, 31  Положения «О бюджетном процессе в </w:t>
      </w:r>
      <w:proofErr w:type="spellStart"/>
      <w:r w:rsidRPr="00FC56AC">
        <w:rPr>
          <w:sz w:val="24"/>
          <w:szCs w:val="24"/>
        </w:rPr>
        <w:t>Тайшетском</w:t>
      </w:r>
      <w:proofErr w:type="spellEnd"/>
      <w:r w:rsidRPr="00FC56AC">
        <w:rPr>
          <w:sz w:val="24"/>
          <w:szCs w:val="24"/>
        </w:rPr>
        <w:t xml:space="preserve"> муниципальном</w:t>
      </w:r>
      <w:proofErr w:type="gramEnd"/>
      <w:r w:rsidRPr="00FC56AC">
        <w:rPr>
          <w:sz w:val="24"/>
          <w:szCs w:val="24"/>
        </w:rPr>
        <w:t xml:space="preserve"> </w:t>
      </w:r>
      <w:proofErr w:type="gramStart"/>
      <w:r w:rsidRPr="00FC56AC">
        <w:rPr>
          <w:sz w:val="24"/>
          <w:szCs w:val="24"/>
        </w:rPr>
        <w:t>образовании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24.04.2014 г. №135 и иными актами действующего федерального и областного законодательства, с учетом норм и положений З</w:t>
      </w:r>
      <w:r w:rsidRPr="00FC56AC">
        <w:rPr>
          <w:bCs/>
          <w:sz w:val="24"/>
          <w:szCs w:val="24"/>
        </w:rPr>
        <w:t>акона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Иркутской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области</w:t>
      </w:r>
      <w:r w:rsidRPr="00FC56AC">
        <w:rPr>
          <w:sz w:val="24"/>
          <w:szCs w:val="24"/>
        </w:rPr>
        <w:t xml:space="preserve"> «</w:t>
      </w:r>
      <w:r w:rsidRPr="00FC56AC">
        <w:rPr>
          <w:bCs/>
          <w:sz w:val="24"/>
          <w:szCs w:val="24"/>
        </w:rPr>
        <w:t>Об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областном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бюджете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на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201</w:t>
      </w:r>
      <w:r w:rsidR="00054F15">
        <w:rPr>
          <w:bCs/>
          <w:sz w:val="24"/>
          <w:szCs w:val="24"/>
        </w:rPr>
        <w:t>7</w:t>
      </w:r>
      <w:r w:rsidRPr="00FC56AC">
        <w:rPr>
          <w:sz w:val="24"/>
          <w:szCs w:val="24"/>
        </w:rPr>
        <w:t xml:space="preserve"> </w:t>
      </w:r>
      <w:r w:rsidRPr="00FC56AC">
        <w:rPr>
          <w:bCs/>
          <w:sz w:val="24"/>
          <w:szCs w:val="24"/>
        </w:rPr>
        <w:t>год</w:t>
      </w:r>
      <w:r w:rsidR="00054F15">
        <w:rPr>
          <w:bCs/>
          <w:sz w:val="24"/>
          <w:szCs w:val="24"/>
        </w:rPr>
        <w:t xml:space="preserve"> и на плановый период 2018 и 2019 годов</w:t>
      </w:r>
      <w:r w:rsidRPr="00FC56AC">
        <w:rPr>
          <w:sz w:val="24"/>
          <w:szCs w:val="24"/>
        </w:rPr>
        <w:t xml:space="preserve">» от </w:t>
      </w:r>
      <w:r>
        <w:rPr>
          <w:sz w:val="24"/>
          <w:szCs w:val="24"/>
        </w:rPr>
        <w:t>2</w:t>
      </w:r>
      <w:r w:rsidR="00054F15">
        <w:rPr>
          <w:sz w:val="24"/>
          <w:szCs w:val="24"/>
        </w:rPr>
        <w:t>1</w:t>
      </w:r>
      <w:r w:rsidRPr="00FC56AC">
        <w:rPr>
          <w:sz w:val="24"/>
          <w:szCs w:val="24"/>
        </w:rPr>
        <w:t>.12.201</w:t>
      </w:r>
      <w:r w:rsidR="00054F15">
        <w:rPr>
          <w:sz w:val="24"/>
          <w:szCs w:val="24"/>
        </w:rPr>
        <w:t>6</w:t>
      </w:r>
      <w:r w:rsidRPr="00FC56AC">
        <w:rPr>
          <w:sz w:val="24"/>
          <w:szCs w:val="24"/>
        </w:rPr>
        <w:t xml:space="preserve"> г. №1</w:t>
      </w:r>
      <w:r w:rsidR="00054F15">
        <w:rPr>
          <w:sz w:val="24"/>
          <w:szCs w:val="24"/>
        </w:rPr>
        <w:t>21</w:t>
      </w:r>
      <w:r w:rsidRPr="00FC56AC">
        <w:rPr>
          <w:sz w:val="24"/>
          <w:szCs w:val="24"/>
        </w:rPr>
        <w:t>-ОЗ</w:t>
      </w:r>
      <w:r w:rsidR="00D25182">
        <w:rPr>
          <w:sz w:val="24"/>
          <w:szCs w:val="24"/>
        </w:rPr>
        <w:t>,</w:t>
      </w:r>
      <w:r w:rsidRPr="00FC56AC">
        <w:rPr>
          <w:sz w:val="24"/>
          <w:szCs w:val="24"/>
        </w:rPr>
        <w:t xml:space="preserve">   Контрольно-счетной палатой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подготовлено настоящее заключение на проект решения Думы</w:t>
      </w:r>
      <w:proofErr w:type="gramEnd"/>
      <w:r w:rsidRPr="00FC56AC">
        <w:rPr>
          <w:sz w:val="24"/>
          <w:szCs w:val="24"/>
        </w:rPr>
        <w:t xml:space="preserve">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</w:t>
      </w:r>
      <w:r w:rsidR="00054F15" w:rsidRPr="00054F15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054F15" w:rsidRPr="00054F15">
        <w:rPr>
          <w:sz w:val="24"/>
          <w:szCs w:val="24"/>
        </w:rPr>
        <w:t>Тайшетского</w:t>
      </w:r>
      <w:proofErr w:type="spellEnd"/>
      <w:r w:rsidR="00054F15" w:rsidRPr="00054F15">
        <w:rPr>
          <w:sz w:val="24"/>
          <w:szCs w:val="24"/>
        </w:rPr>
        <w:t xml:space="preserve"> городского поселения от 28.11.2016 г. № 290 «О бюджете </w:t>
      </w:r>
      <w:proofErr w:type="spellStart"/>
      <w:r w:rsidR="00054F15" w:rsidRPr="00054F15">
        <w:rPr>
          <w:sz w:val="24"/>
          <w:szCs w:val="24"/>
        </w:rPr>
        <w:t>Тайшетского</w:t>
      </w:r>
      <w:proofErr w:type="spellEnd"/>
      <w:r w:rsidR="00054F15" w:rsidRPr="00054F15">
        <w:rPr>
          <w:sz w:val="24"/>
          <w:szCs w:val="24"/>
        </w:rPr>
        <w:t xml:space="preserve"> муниципального образования «</w:t>
      </w:r>
      <w:proofErr w:type="spellStart"/>
      <w:r w:rsidR="00054F15" w:rsidRPr="00054F15">
        <w:rPr>
          <w:sz w:val="24"/>
          <w:szCs w:val="24"/>
        </w:rPr>
        <w:t>Тайшетское</w:t>
      </w:r>
      <w:proofErr w:type="spellEnd"/>
      <w:r w:rsidR="00054F15" w:rsidRPr="00054F15">
        <w:rPr>
          <w:sz w:val="24"/>
          <w:szCs w:val="24"/>
        </w:rPr>
        <w:t xml:space="preserve"> городское поселение» на 2017 год</w:t>
      </w:r>
      <w:r w:rsidR="00AE27F7">
        <w:rPr>
          <w:sz w:val="24"/>
          <w:szCs w:val="24"/>
        </w:rPr>
        <w:t xml:space="preserve"> и на</w:t>
      </w:r>
      <w:r w:rsidR="00054F15" w:rsidRPr="00054F15">
        <w:rPr>
          <w:sz w:val="24"/>
          <w:szCs w:val="24"/>
        </w:rPr>
        <w:t xml:space="preserve"> плановый период 2018 и 2019 годов»</w:t>
      </w:r>
      <w:r w:rsidR="00054F15">
        <w:rPr>
          <w:sz w:val="24"/>
          <w:szCs w:val="24"/>
        </w:rPr>
        <w:t xml:space="preserve"> </w:t>
      </w:r>
      <w:r w:rsidR="00054F15" w:rsidRPr="00054F15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(далее – Проект решения).</w:t>
      </w:r>
      <w:r w:rsidRPr="00FC56AC">
        <w:rPr>
          <w:i/>
          <w:sz w:val="24"/>
          <w:szCs w:val="24"/>
        </w:rPr>
        <w:t xml:space="preserve">                                                    </w:t>
      </w:r>
    </w:p>
    <w:p w:rsidR="00EB4025" w:rsidRPr="00FC56AC" w:rsidRDefault="00EB4025" w:rsidP="00AE27F7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При составлении Заключения учтены и использованы  результаты осуществленного Контрольно-счетной палатой  </w:t>
      </w:r>
      <w:proofErr w:type="spellStart"/>
      <w:r w:rsidRPr="00FC56AC">
        <w:rPr>
          <w:sz w:val="24"/>
          <w:szCs w:val="24"/>
        </w:rPr>
        <w:t>экспертно</w:t>
      </w:r>
      <w:proofErr w:type="spellEnd"/>
      <w:r w:rsidRPr="00FC56AC">
        <w:rPr>
          <w:sz w:val="24"/>
          <w:szCs w:val="24"/>
        </w:rPr>
        <w:t xml:space="preserve">–аналитического мероприятия, проверено наличие и оценено состояние нормативной  и методической базы, регулирующей порядок формирования и внесения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поселения, и также изменения параметров его основных показателей. </w:t>
      </w:r>
      <w:proofErr w:type="gramStart"/>
      <w:r w:rsidRPr="00FC56AC">
        <w:rPr>
          <w:sz w:val="24"/>
          <w:szCs w:val="24"/>
        </w:rPr>
        <w:t xml:space="preserve">При подготовке заключения анализировались показатели в сравнении с установленными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 w:rsidR="00D25182">
        <w:rPr>
          <w:sz w:val="24"/>
          <w:szCs w:val="24"/>
        </w:rPr>
        <w:t>2</w:t>
      </w:r>
      <w:r w:rsidR="00AE27F7">
        <w:rPr>
          <w:sz w:val="24"/>
          <w:szCs w:val="24"/>
        </w:rPr>
        <w:t>6</w:t>
      </w:r>
      <w:r w:rsidRPr="00FC56AC">
        <w:rPr>
          <w:sz w:val="24"/>
          <w:szCs w:val="24"/>
        </w:rPr>
        <w:t>.</w:t>
      </w:r>
      <w:r w:rsidR="00AE27F7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FC56AC">
        <w:rPr>
          <w:sz w:val="24"/>
          <w:szCs w:val="24"/>
        </w:rPr>
        <w:t>.201</w:t>
      </w:r>
      <w:r w:rsidR="00AE27F7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г. № </w:t>
      </w:r>
      <w:r w:rsidR="00AE27F7">
        <w:rPr>
          <w:sz w:val="24"/>
          <w:szCs w:val="24"/>
        </w:rPr>
        <w:t>300</w:t>
      </w:r>
      <w:r w:rsidRPr="00FC56AC">
        <w:rPr>
          <w:sz w:val="24"/>
          <w:szCs w:val="24"/>
        </w:rPr>
        <w:t xml:space="preserve"> </w:t>
      </w:r>
      <w:r w:rsidR="00AE27F7" w:rsidRPr="00FC56AC">
        <w:rPr>
          <w:sz w:val="24"/>
          <w:szCs w:val="24"/>
        </w:rPr>
        <w:t xml:space="preserve">«О внесении изменений в решение Думы </w:t>
      </w:r>
      <w:proofErr w:type="spellStart"/>
      <w:r w:rsidR="00AE27F7" w:rsidRPr="00FC56AC">
        <w:rPr>
          <w:sz w:val="24"/>
          <w:szCs w:val="24"/>
        </w:rPr>
        <w:t>Тайшетского</w:t>
      </w:r>
      <w:proofErr w:type="spellEnd"/>
      <w:r w:rsidR="00AE27F7" w:rsidRPr="00FC56AC">
        <w:rPr>
          <w:sz w:val="24"/>
          <w:szCs w:val="24"/>
        </w:rPr>
        <w:t xml:space="preserve"> городского поселения от 2</w:t>
      </w:r>
      <w:r w:rsidR="00AE27F7">
        <w:rPr>
          <w:sz w:val="24"/>
          <w:szCs w:val="24"/>
        </w:rPr>
        <w:t>8</w:t>
      </w:r>
      <w:r w:rsidR="00AE27F7" w:rsidRPr="00FC56AC">
        <w:rPr>
          <w:sz w:val="24"/>
          <w:szCs w:val="24"/>
        </w:rPr>
        <w:t>.11.201</w:t>
      </w:r>
      <w:r w:rsidR="00AE27F7">
        <w:rPr>
          <w:sz w:val="24"/>
          <w:szCs w:val="24"/>
        </w:rPr>
        <w:t>6</w:t>
      </w:r>
      <w:r w:rsidR="00AE27F7" w:rsidRPr="00FC56AC">
        <w:rPr>
          <w:sz w:val="24"/>
          <w:szCs w:val="24"/>
        </w:rPr>
        <w:t xml:space="preserve"> г. № </w:t>
      </w:r>
      <w:r w:rsidR="00AE27F7">
        <w:rPr>
          <w:sz w:val="24"/>
          <w:szCs w:val="24"/>
        </w:rPr>
        <w:t>290</w:t>
      </w:r>
      <w:r w:rsidR="00AE27F7" w:rsidRPr="00FC56AC">
        <w:rPr>
          <w:sz w:val="24"/>
          <w:szCs w:val="24"/>
        </w:rPr>
        <w:t xml:space="preserve"> «О бюджете </w:t>
      </w:r>
      <w:proofErr w:type="spellStart"/>
      <w:r w:rsidR="00AE27F7" w:rsidRPr="00FC56AC">
        <w:rPr>
          <w:sz w:val="24"/>
          <w:szCs w:val="24"/>
        </w:rPr>
        <w:t>Тайшетского</w:t>
      </w:r>
      <w:proofErr w:type="spellEnd"/>
      <w:r w:rsidR="00AE27F7"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="00AE27F7" w:rsidRPr="00FC56AC">
        <w:rPr>
          <w:sz w:val="24"/>
          <w:szCs w:val="24"/>
        </w:rPr>
        <w:t>Тайшетское</w:t>
      </w:r>
      <w:proofErr w:type="spellEnd"/>
      <w:r w:rsidR="00AE27F7" w:rsidRPr="00FC56AC">
        <w:rPr>
          <w:sz w:val="24"/>
          <w:szCs w:val="24"/>
        </w:rPr>
        <w:t xml:space="preserve"> городское поселение» на 201</w:t>
      </w:r>
      <w:r w:rsidR="00AE27F7">
        <w:rPr>
          <w:sz w:val="24"/>
          <w:szCs w:val="24"/>
        </w:rPr>
        <w:t>7</w:t>
      </w:r>
      <w:r w:rsidR="00AE27F7" w:rsidRPr="00FC56AC">
        <w:rPr>
          <w:sz w:val="24"/>
          <w:szCs w:val="24"/>
        </w:rPr>
        <w:t xml:space="preserve"> год</w:t>
      </w:r>
      <w:r w:rsidR="00AE27F7">
        <w:rPr>
          <w:sz w:val="24"/>
          <w:szCs w:val="24"/>
        </w:rPr>
        <w:t xml:space="preserve"> и на  плановый период 2018 и 2019 годов</w:t>
      </w:r>
      <w:r w:rsidR="00AE27F7" w:rsidRPr="00FC56AC">
        <w:rPr>
          <w:sz w:val="24"/>
          <w:szCs w:val="24"/>
        </w:rPr>
        <w:t>».</w:t>
      </w:r>
      <w:proofErr w:type="gramEnd"/>
    </w:p>
    <w:p w:rsidR="00EB4025" w:rsidRPr="00FC56AC" w:rsidRDefault="00EB4025" w:rsidP="00EB4025">
      <w:pPr>
        <w:numPr>
          <w:ilvl w:val="0"/>
          <w:numId w:val="1"/>
        </w:numPr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Соблюдение законодательства при составлении проекта решения 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 решения о внесении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с приложениями № 1,</w:t>
      </w:r>
      <w:r w:rsidR="00054F15">
        <w:rPr>
          <w:sz w:val="24"/>
          <w:szCs w:val="24"/>
        </w:rPr>
        <w:t xml:space="preserve"> 3,</w:t>
      </w:r>
      <w:r w:rsidR="00CD37FE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5,</w:t>
      </w:r>
      <w:r w:rsidRPr="00FC56AC">
        <w:rPr>
          <w:color w:val="C00000"/>
          <w:sz w:val="24"/>
          <w:szCs w:val="24"/>
        </w:rPr>
        <w:t xml:space="preserve"> </w:t>
      </w:r>
      <w:r w:rsidR="00CD37FE" w:rsidRPr="00CD37FE">
        <w:rPr>
          <w:sz w:val="24"/>
          <w:szCs w:val="24"/>
        </w:rPr>
        <w:t>6,</w:t>
      </w:r>
      <w:r w:rsidR="00CD37FE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>7,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>9, 1</w:t>
      </w:r>
      <w:r w:rsidR="00054F15">
        <w:rPr>
          <w:sz w:val="24"/>
          <w:szCs w:val="24"/>
        </w:rPr>
        <w:t>3</w:t>
      </w:r>
      <w:r w:rsidR="00AD147E">
        <w:rPr>
          <w:sz w:val="24"/>
          <w:szCs w:val="24"/>
        </w:rPr>
        <w:t>, 15</w:t>
      </w:r>
      <w:r w:rsidR="00AE27F7">
        <w:rPr>
          <w:sz w:val="24"/>
          <w:szCs w:val="24"/>
        </w:rPr>
        <w:t xml:space="preserve">, 16 </w:t>
      </w:r>
      <w:r w:rsidRPr="00FC56AC">
        <w:rPr>
          <w:color w:val="C00000"/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и  Пояснительной запиской представлен на экспертизу в Контрольно-счетную палату  </w:t>
      </w:r>
      <w:r w:rsidR="00054F15">
        <w:rPr>
          <w:sz w:val="24"/>
          <w:szCs w:val="24"/>
        </w:rPr>
        <w:t>1</w:t>
      </w:r>
      <w:r w:rsidR="00AE27F7">
        <w:rPr>
          <w:sz w:val="24"/>
          <w:szCs w:val="24"/>
        </w:rPr>
        <w:t>4</w:t>
      </w:r>
      <w:r w:rsidR="00CD37FE">
        <w:rPr>
          <w:sz w:val="24"/>
          <w:szCs w:val="24"/>
        </w:rPr>
        <w:t xml:space="preserve"> </w:t>
      </w:r>
      <w:r w:rsidR="00AE27F7">
        <w:rPr>
          <w:sz w:val="24"/>
          <w:szCs w:val="24"/>
        </w:rPr>
        <w:t>марта</w:t>
      </w:r>
      <w:r w:rsidRPr="00FC56AC">
        <w:rPr>
          <w:sz w:val="24"/>
          <w:szCs w:val="24"/>
        </w:rPr>
        <w:t xml:space="preserve">  201</w:t>
      </w:r>
      <w:r w:rsidR="00054F15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года.      </w:t>
      </w:r>
    </w:p>
    <w:p w:rsidR="00EB4025" w:rsidRPr="00FC56AC" w:rsidRDefault="00EB4025" w:rsidP="00EB4025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Рассмотрев Проект решения, Контрольно-счетная палата отмечает следующее.</w:t>
      </w:r>
    </w:p>
    <w:p w:rsidR="00EB4025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</w:p>
    <w:p w:rsidR="00B9275D" w:rsidRDefault="00B9275D" w:rsidP="00EB4025">
      <w:pPr>
        <w:jc w:val="both"/>
        <w:rPr>
          <w:sz w:val="24"/>
          <w:szCs w:val="24"/>
        </w:rPr>
      </w:pPr>
    </w:p>
    <w:p w:rsidR="00B9275D" w:rsidRDefault="00B9275D" w:rsidP="00EB4025">
      <w:pPr>
        <w:jc w:val="both"/>
        <w:rPr>
          <w:sz w:val="24"/>
          <w:szCs w:val="24"/>
        </w:rPr>
      </w:pPr>
    </w:p>
    <w:p w:rsidR="00B9275D" w:rsidRDefault="00B9275D" w:rsidP="00EB4025">
      <w:pPr>
        <w:jc w:val="both"/>
        <w:rPr>
          <w:sz w:val="24"/>
          <w:szCs w:val="24"/>
        </w:rPr>
      </w:pPr>
    </w:p>
    <w:p w:rsidR="00B9275D" w:rsidRDefault="00B9275D" w:rsidP="00EB4025">
      <w:pPr>
        <w:ind w:firstLine="567"/>
        <w:rPr>
          <w:b/>
          <w:sz w:val="24"/>
          <w:szCs w:val="24"/>
        </w:rPr>
      </w:pPr>
    </w:p>
    <w:p w:rsidR="00EB4025" w:rsidRDefault="00EB4025" w:rsidP="00EB4025">
      <w:pPr>
        <w:ind w:firstLine="567"/>
        <w:rPr>
          <w:sz w:val="24"/>
          <w:szCs w:val="24"/>
        </w:rPr>
      </w:pPr>
      <w:r w:rsidRPr="003D0CDD">
        <w:rPr>
          <w:b/>
          <w:sz w:val="24"/>
          <w:szCs w:val="24"/>
        </w:rPr>
        <w:t>2.1.</w:t>
      </w:r>
      <w:r w:rsidRPr="00FC56A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Основные характеристики местного </w:t>
      </w:r>
      <w:r w:rsidRPr="003D0CDD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>.</w:t>
      </w: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Проектом решения предлагается внести изменения в </w:t>
      </w:r>
      <w:r w:rsidRPr="008016A3">
        <w:rPr>
          <w:sz w:val="24"/>
          <w:szCs w:val="24"/>
        </w:rPr>
        <w:t xml:space="preserve">основные характеристики бюджета </w:t>
      </w:r>
      <w:r w:rsidR="006C7A93">
        <w:rPr>
          <w:sz w:val="24"/>
          <w:szCs w:val="24"/>
        </w:rPr>
        <w:t xml:space="preserve">на 2017 год </w:t>
      </w:r>
      <w:r w:rsidRPr="00FC56AC">
        <w:rPr>
          <w:sz w:val="24"/>
          <w:szCs w:val="24"/>
        </w:rPr>
        <w:t xml:space="preserve">путем </w:t>
      </w:r>
      <w:r w:rsidR="006C7A93">
        <w:rPr>
          <w:sz w:val="24"/>
          <w:szCs w:val="24"/>
        </w:rPr>
        <w:t>увеличения</w:t>
      </w:r>
      <w:r w:rsidRPr="00FC56AC">
        <w:rPr>
          <w:sz w:val="24"/>
          <w:szCs w:val="24"/>
        </w:rPr>
        <w:t xml:space="preserve"> общего объема доходов и </w:t>
      </w:r>
      <w:r w:rsidR="006C7A93">
        <w:rPr>
          <w:sz w:val="24"/>
          <w:szCs w:val="24"/>
        </w:rPr>
        <w:t>увеличения</w:t>
      </w:r>
      <w:r w:rsidRPr="00FC56AC">
        <w:rPr>
          <w:sz w:val="24"/>
          <w:szCs w:val="24"/>
        </w:rPr>
        <w:t xml:space="preserve"> </w:t>
      </w:r>
      <w:r w:rsidRPr="00FC56AC">
        <w:rPr>
          <w:color w:val="0000FF"/>
          <w:sz w:val="24"/>
          <w:szCs w:val="24"/>
        </w:rPr>
        <w:t xml:space="preserve"> </w:t>
      </w:r>
      <w:r w:rsidRPr="00FC56AC">
        <w:rPr>
          <w:color w:val="000000"/>
          <w:sz w:val="24"/>
          <w:szCs w:val="24"/>
        </w:rPr>
        <w:t>о</w:t>
      </w:r>
      <w:r w:rsidRPr="00FC56AC">
        <w:rPr>
          <w:sz w:val="24"/>
          <w:szCs w:val="24"/>
        </w:rPr>
        <w:t xml:space="preserve">бщего  объема  расходов.  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В представленном проекте предлагается утвердить следующие основные характеристики бюджета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на 201</w:t>
      </w:r>
      <w:r w:rsidR="006C7A93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год: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- общий объем доходов в сумме </w:t>
      </w:r>
      <w:r w:rsidR="00AE27F7">
        <w:rPr>
          <w:sz w:val="24"/>
          <w:szCs w:val="24"/>
        </w:rPr>
        <w:t>503471,0</w:t>
      </w:r>
      <w:r w:rsidRPr="00FC56AC">
        <w:rPr>
          <w:sz w:val="24"/>
          <w:szCs w:val="24"/>
        </w:rPr>
        <w:t xml:space="preserve"> тыс. рублей, что </w:t>
      </w:r>
      <w:r w:rsidR="006C7A93">
        <w:rPr>
          <w:sz w:val="24"/>
          <w:szCs w:val="24"/>
        </w:rPr>
        <w:t>больше</w:t>
      </w:r>
      <w:r w:rsidRPr="00FC56AC">
        <w:rPr>
          <w:sz w:val="24"/>
          <w:szCs w:val="24"/>
        </w:rPr>
        <w:t xml:space="preserve"> утвержденного показателя на </w:t>
      </w:r>
      <w:r w:rsidR="00AE27F7">
        <w:rPr>
          <w:sz w:val="24"/>
          <w:szCs w:val="24"/>
        </w:rPr>
        <w:t>390785,5</w:t>
      </w:r>
      <w:r w:rsidRPr="00FC56AC">
        <w:rPr>
          <w:sz w:val="24"/>
          <w:szCs w:val="24"/>
        </w:rPr>
        <w:t xml:space="preserve"> тыс. рублей;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- общий объем расходов – </w:t>
      </w:r>
      <w:r w:rsidR="00AE27F7">
        <w:rPr>
          <w:sz w:val="24"/>
          <w:szCs w:val="24"/>
        </w:rPr>
        <w:t>528396,9</w:t>
      </w:r>
      <w:r w:rsidRPr="00FC56AC">
        <w:rPr>
          <w:sz w:val="24"/>
          <w:szCs w:val="24"/>
        </w:rPr>
        <w:t xml:space="preserve"> тыс. рублей, что </w:t>
      </w:r>
      <w:r w:rsidR="006C7A93">
        <w:rPr>
          <w:sz w:val="24"/>
          <w:szCs w:val="24"/>
        </w:rPr>
        <w:t>выше</w:t>
      </w:r>
      <w:r w:rsidRPr="00FC56AC">
        <w:rPr>
          <w:sz w:val="24"/>
          <w:szCs w:val="24"/>
        </w:rPr>
        <w:t xml:space="preserve"> ранее утвержденного показателя на </w:t>
      </w:r>
      <w:r w:rsidR="00AE27F7">
        <w:rPr>
          <w:sz w:val="24"/>
          <w:szCs w:val="24"/>
        </w:rPr>
        <w:t>394381,9</w:t>
      </w:r>
      <w:r w:rsidRPr="00FC56AC">
        <w:rPr>
          <w:sz w:val="24"/>
          <w:szCs w:val="24"/>
        </w:rPr>
        <w:t xml:space="preserve"> тыс. рублей;</w:t>
      </w:r>
    </w:p>
    <w:p w:rsidR="00EB4025" w:rsidRPr="00FC56AC" w:rsidRDefault="00EB4025" w:rsidP="00EB4025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-  размер дефицита бюджета  – </w:t>
      </w:r>
      <w:r w:rsidR="00D331ED">
        <w:rPr>
          <w:sz w:val="24"/>
          <w:szCs w:val="24"/>
        </w:rPr>
        <w:t>24925,9</w:t>
      </w:r>
      <w:r w:rsidRPr="00FC56AC">
        <w:rPr>
          <w:sz w:val="24"/>
          <w:szCs w:val="24"/>
        </w:rPr>
        <w:t xml:space="preserve"> тыс. руб.,  что составит </w:t>
      </w:r>
      <w:r w:rsidR="008A08C1">
        <w:rPr>
          <w:sz w:val="24"/>
          <w:szCs w:val="24"/>
        </w:rPr>
        <w:t>21,7</w:t>
      </w:r>
      <w:r w:rsidRPr="00FC56AC">
        <w:rPr>
          <w:sz w:val="24"/>
          <w:szCs w:val="24"/>
        </w:rPr>
        <w:t xml:space="preserve">% объема доходов местного бюджета без учета утвержденного объема безвозмездных поступлений. Размер дефицита  бюджета установлен в соответствии с п.3 ст.92.1 Бюджетного Кодекса РФ.  В составе  источников внутреннего финансирования дефицита  бюджета являются остатки  средств местного бюджета </w:t>
      </w:r>
      <w:r w:rsidR="007C243B">
        <w:rPr>
          <w:sz w:val="24"/>
          <w:szCs w:val="24"/>
        </w:rPr>
        <w:t xml:space="preserve"> - </w:t>
      </w:r>
      <w:r w:rsidRPr="00FC56AC">
        <w:rPr>
          <w:sz w:val="24"/>
          <w:szCs w:val="24"/>
        </w:rPr>
        <w:t xml:space="preserve">за счет остатков собственных </w:t>
      </w:r>
      <w:r w:rsidR="00316A98">
        <w:rPr>
          <w:sz w:val="24"/>
          <w:szCs w:val="24"/>
        </w:rPr>
        <w:t xml:space="preserve">   </w:t>
      </w:r>
      <w:r w:rsidRPr="00FC56AC">
        <w:rPr>
          <w:sz w:val="24"/>
          <w:szCs w:val="24"/>
        </w:rPr>
        <w:t>средств на 01.01.201</w:t>
      </w:r>
      <w:r w:rsidR="006C7A93">
        <w:rPr>
          <w:sz w:val="24"/>
          <w:szCs w:val="24"/>
        </w:rPr>
        <w:t>7</w:t>
      </w:r>
      <w:r w:rsidR="00316A98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 xml:space="preserve">г. </w:t>
      </w:r>
      <w:r w:rsidR="00626DEA">
        <w:rPr>
          <w:sz w:val="24"/>
          <w:szCs w:val="24"/>
        </w:rPr>
        <w:t xml:space="preserve"> в сумме 23213,7 тыс. рублей и возврата субсидий из областного бюджета в размере 1845,9 тыс. рублей.</w:t>
      </w:r>
    </w:p>
    <w:p w:rsidR="00B9275D" w:rsidRDefault="00B9275D" w:rsidP="00EB4025">
      <w:pPr>
        <w:ind w:firstLine="708"/>
        <w:jc w:val="both"/>
        <w:rPr>
          <w:b/>
          <w:sz w:val="24"/>
          <w:szCs w:val="24"/>
        </w:rPr>
      </w:pPr>
    </w:p>
    <w:p w:rsidR="00EB4025" w:rsidRDefault="00EB4025" w:rsidP="00EB4025">
      <w:pPr>
        <w:ind w:firstLine="708"/>
        <w:jc w:val="both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 xml:space="preserve">2.2. Доходы бюджета </w:t>
      </w:r>
      <w:proofErr w:type="spellStart"/>
      <w:r w:rsidRPr="003D0CDD">
        <w:rPr>
          <w:b/>
          <w:sz w:val="24"/>
          <w:szCs w:val="24"/>
        </w:rPr>
        <w:t>Тайшетского</w:t>
      </w:r>
      <w:proofErr w:type="spellEnd"/>
      <w:r w:rsidRPr="003D0CDD">
        <w:rPr>
          <w:b/>
          <w:sz w:val="24"/>
          <w:szCs w:val="24"/>
        </w:rPr>
        <w:t xml:space="preserve"> городского поселения.</w:t>
      </w:r>
    </w:p>
    <w:p w:rsidR="0002520E" w:rsidRPr="003D0CDD" w:rsidRDefault="0002520E" w:rsidP="00EB4025">
      <w:pPr>
        <w:ind w:firstLine="708"/>
        <w:jc w:val="both"/>
        <w:rPr>
          <w:b/>
          <w:sz w:val="24"/>
          <w:szCs w:val="24"/>
        </w:rPr>
      </w:pPr>
    </w:p>
    <w:p w:rsidR="00B9275D" w:rsidRDefault="00EB4025" w:rsidP="00EB4025">
      <w:pPr>
        <w:ind w:firstLine="708"/>
        <w:jc w:val="both"/>
        <w:rPr>
          <w:sz w:val="24"/>
          <w:szCs w:val="24"/>
        </w:rPr>
      </w:pPr>
      <w:r w:rsidRPr="00706F58">
        <w:rPr>
          <w:sz w:val="24"/>
          <w:szCs w:val="24"/>
        </w:rPr>
        <w:t xml:space="preserve">Изменение доходной части бюджета связано с корректировкой  доходов </w:t>
      </w:r>
      <w:r w:rsidR="0002520E">
        <w:rPr>
          <w:sz w:val="24"/>
          <w:szCs w:val="24"/>
        </w:rPr>
        <w:t xml:space="preserve"> </w:t>
      </w:r>
      <w:r w:rsidR="009A3468">
        <w:rPr>
          <w:sz w:val="24"/>
          <w:szCs w:val="24"/>
        </w:rPr>
        <w:t>по земельному налогу</w:t>
      </w:r>
      <w:r w:rsidR="0002520E">
        <w:rPr>
          <w:sz w:val="24"/>
          <w:szCs w:val="24"/>
        </w:rPr>
        <w:t xml:space="preserve">, </w:t>
      </w:r>
      <w:r w:rsidR="009A3468">
        <w:rPr>
          <w:sz w:val="24"/>
          <w:szCs w:val="24"/>
        </w:rPr>
        <w:t xml:space="preserve"> по доходам за возмещение ущерба, штрафов, доходов от компенсации затрат государства и  по безвозмездным поступлениям</w:t>
      </w:r>
      <w:r w:rsidR="0002520E">
        <w:rPr>
          <w:sz w:val="24"/>
          <w:szCs w:val="24"/>
        </w:rPr>
        <w:t>.</w:t>
      </w:r>
    </w:p>
    <w:p w:rsidR="0002520E" w:rsidRPr="00706F58" w:rsidRDefault="0002520E" w:rsidP="00EB4025">
      <w:pPr>
        <w:ind w:firstLine="708"/>
        <w:jc w:val="both"/>
        <w:rPr>
          <w:sz w:val="24"/>
          <w:szCs w:val="24"/>
        </w:rPr>
      </w:pPr>
    </w:p>
    <w:p w:rsidR="00EB4025" w:rsidRPr="008C0217" w:rsidRDefault="00EB4025" w:rsidP="00EB4025">
      <w:pPr>
        <w:ind w:firstLine="708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2.2.1. Собственные доходы бюджета </w:t>
      </w:r>
      <w:r w:rsidR="0002520E">
        <w:rPr>
          <w:sz w:val="24"/>
          <w:szCs w:val="24"/>
        </w:rPr>
        <w:t xml:space="preserve">увеличены на </w:t>
      </w:r>
      <w:r w:rsidR="009A3468">
        <w:rPr>
          <w:sz w:val="24"/>
          <w:szCs w:val="24"/>
        </w:rPr>
        <w:t>2486,5</w:t>
      </w:r>
      <w:r w:rsidRPr="008C0217">
        <w:rPr>
          <w:sz w:val="24"/>
          <w:szCs w:val="24"/>
        </w:rPr>
        <w:t xml:space="preserve"> тыс. рублей </w:t>
      </w:r>
      <w:r w:rsidR="0002520E">
        <w:rPr>
          <w:sz w:val="24"/>
          <w:szCs w:val="24"/>
        </w:rPr>
        <w:t xml:space="preserve">  </w:t>
      </w:r>
      <w:r w:rsidRPr="008C0217">
        <w:rPr>
          <w:sz w:val="24"/>
          <w:szCs w:val="24"/>
        </w:rPr>
        <w:t>и составят</w:t>
      </w:r>
      <w:r w:rsidR="00DD116A" w:rsidRPr="008C0217">
        <w:rPr>
          <w:sz w:val="24"/>
          <w:szCs w:val="24"/>
        </w:rPr>
        <w:t xml:space="preserve"> в 201</w:t>
      </w:r>
      <w:r w:rsidR="0002520E">
        <w:rPr>
          <w:sz w:val="24"/>
          <w:szCs w:val="24"/>
        </w:rPr>
        <w:t>7</w:t>
      </w:r>
      <w:r w:rsidR="00DD116A" w:rsidRPr="008C0217">
        <w:rPr>
          <w:sz w:val="24"/>
          <w:szCs w:val="24"/>
        </w:rPr>
        <w:t xml:space="preserve"> году</w:t>
      </w:r>
      <w:r w:rsidRPr="008C0217">
        <w:rPr>
          <w:sz w:val="24"/>
          <w:szCs w:val="24"/>
        </w:rPr>
        <w:t xml:space="preserve">  </w:t>
      </w:r>
      <w:r w:rsidR="009A3468">
        <w:rPr>
          <w:sz w:val="24"/>
          <w:szCs w:val="24"/>
        </w:rPr>
        <w:t>114799,6</w:t>
      </w:r>
      <w:r w:rsidRPr="008C0217">
        <w:rPr>
          <w:sz w:val="24"/>
          <w:szCs w:val="24"/>
        </w:rPr>
        <w:t xml:space="preserve"> тыс. рублей:</w:t>
      </w:r>
    </w:p>
    <w:p w:rsidR="00CD7197" w:rsidRPr="00277CD6" w:rsidRDefault="00CD7197" w:rsidP="00CD7197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налоговые  доходы </w:t>
      </w:r>
      <w:r w:rsidR="009A3468">
        <w:rPr>
          <w:sz w:val="24"/>
          <w:szCs w:val="24"/>
        </w:rPr>
        <w:t>увеличатся на 2100,0 тыс. рублей</w:t>
      </w:r>
      <w:r>
        <w:rPr>
          <w:sz w:val="24"/>
          <w:szCs w:val="24"/>
        </w:rPr>
        <w:t xml:space="preserve"> и составят  </w:t>
      </w:r>
      <w:r w:rsidR="009A3468">
        <w:rPr>
          <w:sz w:val="24"/>
          <w:szCs w:val="24"/>
        </w:rPr>
        <w:t>104076,4</w:t>
      </w:r>
      <w:r>
        <w:rPr>
          <w:sz w:val="24"/>
          <w:szCs w:val="24"/>
        </w:rPr>
        <w:t xml:space="preserve"> тыс. рублей,  в том числе НДФЛ - 56670,0 тыс. рублей, налог на имущество 7600,0 тыс. рублей</w:t>
      </w:r>
      <w:r w:rsidR="009A3468">
        <w:rPr>
          <w:sz w:val="24"/>
          <w:szCs w:val="24"/>
        </w:rPr>
        <w:t>,</w:t>
      </w:r>
      <w:r>
        <w:rPr>
          <w:sz w:val="24"/>
          <w:szCs w:val="24"/>
        </w:rPr>
        <w:t xml:space="preserve">  земельный налог </w:t>
      </w:r>
      <w:r w:rsidR="009A3468">
        <w:rPr>
          <w:sz w:val="24"/>
          <w:szCs w:val="24"/>
        </w:rPr>
        <w:t>29740,0</w:t>
      </w:r>
      <w:r>
        <w:rPr>
          <w:sz w:val="24"/>
          <w:szCs w:val="24"/>
        </w:rPr>
        <w:t xml:space="preserve"> тыс. рублей, акцизы – 9806,4 тыс. рублей, налог на совокупный доход – 260,0 тыс. рублей.</w:t>
      </w:r>
      <w:proofErr w:type="gramEnd"/>
    </w:p>
    <w:p w:rsidR="00CD7197" w:rsidRDefault="00CD7197" w:rsidP="00CD7197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7B43EC">
        <w:rPr>
          <w:sz w:val="24"/>
          <w:szCs w:val="24"/>
        </w:rPr>
        <w:t>доходы от использования имущества</w:t>
      </w:r>
      <w:r>
        <w:rPr>
          <w:sz w:val="24"/>
          <w:szCs w:val="24"/>
        </w:rPr>
        <w:t xml:space="preserve">, находящегося в муниципальной собственности </w:t>
      </w:r>
      <w:r w:rsidRPr="007B43EC">
        <w:rPr>
          <w:sz w:val="24"/>
          <w:szCs w:val="24"/>
        </w:rPr>
        <w:t xml:space="preserve"> </w:t>
      </w:r>
      <w:r w:rsidR="00597660">
        <w:rPr>
          <w:sz w:val="24"/>
          <w:szCs w:val="24"/>
        </w:rPr>
        <w:t>останутся без изменений и</w:t>
      </w:r>
      <w:r w:rsidR="009E13F1">
        <w:rPr>
          <w:sz w:val="24"/>
          <w:szCs w:val="24"/>
        </w:rPr>
        <w:t xml:space="preserve"> </w:t>
      </w:r>
      <w:r w:rsidRPr="007B43EC">
        <w:rPr>
          <w:sz w:val="24"/>
          <w:szCs w:val="24"/>
        </w:rPr>
        <w:t>составят на  201</w:t>
      </w:r>
      <w:r w:rsidR="00872FA2">
        <w:rPr>
          <w:sz w:val="24"/>
          <w:szCs w:val="24"/>
        </w:rPr>
        <w:t>7</w:t>
      </w:r>
      <w:r w:rsidRPr="007B43EC">
        <w:rPr>
          <w:sz w:val="24"/>
          <w:szCs w:val="24"/>
        </w:rPr>
        <w:t xml:space="preserve"> год   </w:t>
      </w:r>
      <w:r>
        <w:rPr>
          <w:sz w:val="24"/>
          <w:szCs w:val="24"/>
        </w:rPr>
        <w:t>-</w:t>
      </w:r>
      <w:r w:rsidRPr="007B43EC">
        <w:rPr>
          <w:sz w:val="24"/>
          <w:szCs w:val="24"/>
        </w:rPr>
        <w:t xml:space="preserve"> </w:t>
      </w:r>
      <w:r w:rsidR="00872FA2">
        <w:rPr>
          <w:sz w:val="24"/>
          <w:szCs w:val="24"/>
        </w:rPr>
        <w:t>5721,8</w:t>
      </w:r>
      <w:r w:rsidRPr="007B43EC">
        <w:rPr>
          <w:sz w:val="24"/>
          <w:szCs w:val="24"/>
        </w:rPr>
        <w:t xml:space="preserve">  тыс. рублей</w:t>
      </w:r>
      <w:r>
        <w:rPr>
          <w:sz w:val="24"/>
          <w:szCs w:val="24"/>
        </w:rPr>
        <w:t>.</w:t>
      </w:r>
      <w:r w:rsidRPr="007B43EC">
        <w:rPr>
          <w:sz w:val="24"/>
          <w:szCs w:val="24"/>
        </w:rPr>
        <w:t xml:space="preserve">  </w:t>
      </w:r>
    </w:p>
    <w:p w:rsidR="00CD7197" w:rsidRDefault="00CD7197" w:rsidP="00CD7197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доходы  от реализации имущества, находящегося в собственности городских поселений составят </w:t>
      </w:r>
      <w:r w:rsidR="00872FA2">
        <w:rPr>
          <w:sz w:val="24"/>
          <w:szCs w:val="24"/>
        </w:rPr>
        <w:t>3104,9</w:t>
      </w:r>
      <w:r>
        <w:rPr>
          <w:sz w:val="24"/>
          <w:szCs w:val="24"/>
        </w:rPr>
        <w:t xml:space="preserve"> тыс. рублей.</w:t>
      </w:r>
    </w:p>
    <w:p w:rsidR="00CD7197" w:rsidRPr="007B43EC" w:rsidRDefault="00CD7197" w:rsidP="00CD7197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7B43EC">
        <w:rPr>
          <w:sz w:val="24"/>
          <w:szCs w:val="24"/>
        </w:rPr>
        <w:t xml:space="preserve">доходы  по продаже земельных участков </w:t>
      </w:r>
      <w:r>
        <w:rPr>
          <w:sz w:val="24"/>
          <w:szCs w:val="24"/>
        </w:rPr>
        <w:t>останутся без изменений</w:t>
      </w:r>
      <w:r w:rsidRPr="007B43EC">
        <w:rPr>
          <w:sz w:val="24"/>
          <w:szCs w:val="24"/>
        </w:rPr>
        <w:t xml:space="preserve">  и составят </w:t>
      </w:r>
      <w:r w:rsidR="00872FA2">
        <w:rPr>
          <w:sz w:val="24"/>
          <w:szCs w:val="24"/>
        </w:rPr>
        <w:t>1000,0</w:t>
      </w:r>
      <w:r w:rsidRPr="007B43EC">
        <w:rPr>
          <w:sz w:val="24"/>
          <w:szCs w:val="24"/>
        </w:rPr>
        <w:t xml:space="preserve"> тыс. рублей.</w:t>
      </w:r>
    </w:p>
    <w:p w:rsidR="00CD7197" w:rsidRDefault="00CD7197" w:rsidP="00CD7197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C0217">
        <w:rPr>
          <w:sz w:val="24"/>
          <w:szCs w:val="24"/>
        </w:rPr>
        <w:t>доходы от поступления  сумм</w:t>
      </w:r>
      <w:r w:rsidR="00597660">
        <w:rPr>
          <w:sz w:val="24"/>
          <w:szCs w:val="24"/>
        </w:rPr>
        <w:t xml:space="preserve"> штрафов за нарушение законодательства о контрактной системе в сфере закупок и прочих поступлений в возмещение ущерба</w:t>
      </w:r>
      <w:r w:rsidRPr="008C0217">
        <w:rPr>
          <w:sz w:val="24"/>
          <w:szCs w:val="24"/>
        </w:rPr>
        <w:t xml:space="preserve">  </w:t>
      </w:r>
      <w:r w:rsidR="00597660">
        <w:rPr>
          <w:sz w:val="24"/>
          <w:szCs w:val="24"/>
        </w:rPr>
        <w:t xml:space="preserve">увеличатся </w:t>
      </w:r>
      <w:r w:rsidRPr="008C0217">
        <w:rPr>
          <w:sz w:val="24"/>
          <w:szCs w:val="24"/>
        </w:rPr>
        <w:t xml:space="preserve">  и составят </w:t>
      </w:r>
      <w:r w:rsidR="00597660">
        <w:rPr>
          <w:sz w:val="24"/>
          <w:szCs w:val="24"/>
        </w:rPr>
        <w:t>148,3</w:t>
      </w:r>
      <w:r w:rsidRPr="008C0217">
        <w:rPr>
          <w:sz w:val="24"/>
          <w:szCs w:val="24"/>
        </w:rPr>
        <w:t xml:space="preserve"> тыс. рублей.</w:t>
      </w:r>
    </w:p>
    <w:p w:rsidR="00CD7197" w:rsidRDefault="00CD7197" w:rsidP="00CD7197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C0217">
        <w:rPr>
          <w:sz w:val="24"/>
          <w:szCs w:val="24"/>
        </w:rPr>
        <w:t xml:space="preserve">прочие неналоговые доходы (предоставление муниципального жилья по договорам социального найма)  </w:t>
      </w:r>
      <w:r>
        <w:rPr>
          <w:sz w:val="24"/>
          <w:szCs w:val="24"/>
        </w:rPr>
        <w:t>останутся без изменений -</w:t>
      </w:r>
      <w:r w:rsidRPr="008C0217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8C0217">
        <w:rPr>
          <w:sz w:val="24"/>
          <w:szCs w:val="24"/>
        </w:rPr>
        <w:t>00,0 тыс. рублей.</w:t>
      </w:r>
    </w:p>
    <w:p w:rsidR="00CD7197" w:rsidRDefault="00CD7197" w:rsidP="00CD7197">
      <w:pPr>
        <w:ind w:firstLine="708"/>
        <w:jc w:val="both"/>
        <w:rPr>
          <w:sz w:val="24"/>
          <w:szCs w:val="24"/>
        </w:rPr>
      </w:pPr>
    </w:p>
    <w:p w:rsidR="00CD7197" w:rsidRDefault="00CD7197" w:rsidP="00CD7197">
      <w:pPr>
        <w:ind w:firstLine="708"/>
        <w:jc w:val="both"/>
        <w:rPr>
          <w:bCs/>
          <w:sz w:val="24"/>
          <w:szCs w:val="24"/>
        </w:rPr>
      </w:pPr>
      <w:r w:rsidRPr="008C0217">
        <w:rPr>
          <w:sz w:val="24"/>
          <w:szCs w:val="24"/>
        </w:rPr>
        <w:t xml:space="preserve">2.2.2. Доходы в части безвозмездных поступлений (межбюджетные трансферты) </w:t>
      </w:r>
      <w:r w:rsidR="00597660">
        <w:rPr>
          <w:sz w:val="24"/>
          <w:szCs w:val="24"/>
        </w:rPr>
        <w:t>увеличатся</w:t>
      </w:r>
      <w:r>
        <w:rPr>
          <w:sz w:val="24"/>
          <w:szCs w:val="24"/>
        </w:rPr>
        <w:t xml:space="preserve"> </w:t>
      </w:r>
      <w:r w:rsidRPr="008C0217"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и составят </w:t>
      </w:r>
      <w:r w:rsidR="00597660">
        <w:rPr>
          <w:bCs/>
          <w:sz w:val="24"/>
          <w:szCs w:val="24"/>
        </w:rPr>
        <w:t>388671,4</w:t>
      </w:r>
      <w:r>
        <w:rPr>
          <w:bCs/>
          <w:sz w:val="24"/>
          <w:szCs w:val="24"/>
        </w:rPr>
        <w:t xml:space="preserve"> тыс. рублей, в том числе:</w:t>
      </w:r>
    </w:p>
    <w:p w:rsidR="00CD7197" w:rsidRDefault="00CD7197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r w:rsidRPr="008C0217">
        <w:rPr>
          <w:bCs/>
          <w:sz w:val="24"/>
          <w:szCs w:val="24"/>
        </w:rPr>
        <w:t>-  субвенции бюджетам поселений на выполнение передаваемых полномочий (Служба по тарифам Иркутской области)  - 194,6 тыс. рублей;</w:t>
      </w:r>
    </w:p>
    <w:p w:rsidR="00597660" w:rsidRDefault="00597660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субсидии по программе переселения граждан из аварийного жилья – 349024,9 тыс. рублей;</w:t>
      </w:r>
    </w:p>
    <w:p w:rsidR="00597660" w:rsidRPr="008C0217" w:rsidRDefault="00597660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-субсидия на строительство физкультурно-оздоровительного комплекса – 39274,1 тыс. рублей;</w:t>
      </w:r>
    </w:p>
    <w:p w:rsidR="00597660" w:rsidRDefault="00CD7197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прочие безвозмездные поступления   </w:t>
      </w:r>
      <w:r w:rsidRPr="00C702A6">
        <w:rPr>
          <w:bCs/>
          <w:sz w:val="24"/>
          <w:szCs w:val="24"/>
        </w:rPr>
        <w:t xml:space="preserve">МКУ «Библиотечное объединение» </w:t>
      </w:r>
      <w:proofErr w:type="gramStart"/>
      <w:r w:rsidRPr="00C702A6">
        <w:rPr>
          <w:bCs/>
          <w:sz w:val="24"/>
          <w:szCs w:val="24"/>
        </w:rPr>
        <w:t>согласно договора</w:t>
      </w:r>
      <w:proofErr w:type="gramEnd"/>
      <w:r w:rsidRPr="00C702A6">
        <w:rPr>
          <w:bCs/>
          <w:sz w:val="24"/>
          <w:szCs w:val="24"/>
        </w:rPr>
        <w:t xml:space="preserve"> пожертвования  -  177,8 тыс. рублей</w:t>
      </w:r>
      <w:r w:rsidR="00597660">
        <w:rPr>
          <w:bCs/>
          <w:sz w:val="24"/>
          <w:szCs w:val="24"/>
        </w:rPr>
        <w:t>;</w:t>
      </w:r>
    </w:p>
    <w:p w:rsidR="008D3457" w:rsidRDefault="008D3457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</w:p>
    <w:p w:rsidR="00CD7197" w:rsidRPr="00C702A6" w:rsidRDefault="008D3457" w:rsidP="00CD7197">
      <w:pPr>
        <w:spacing w:line="240" w:lineRule="atLeast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="00597660">
        <w:rPr>
          <w:bCs/>
          <w:sz w:val="24"/>
          <w:szCs w:val="24"/>
        </w:rPr>
        <w:t xml:space="preserve">озвращено из </w:t>
      </w:r>
      <w:proofErr w:type="spellStart"/>
      <w:r w:rsidR="00537035">
        <w:rPr>
          <w:bCs/>
          <w:sz w:val="24"/>
          <w:szCs w:val="24"/>
        </w:rPr>
        <w:t>местного</w:t>
      </w:r>
      <w:r w:rsidR="00597660">
        <w:rPr>
          <w:bCs/>
          <w:sz w:val="24"/>
          <w:szCs w:val="24"/>
        </w:rPr>
        <w:t>бюджета</w:t>
      </w:r>
      <w:proofErr w:type="spellEnd"/>
      <w:r w:rsidR="00597660">
        <w:rPr>
          <w:bCs/>
          <w:sz w:val="24"/>
          <w:szCs w:val="24"/>
        </w:rPr>
        <w:t xml:space="preserve"> субсидии</w:t>
      </w:r>
      <w:r>
        <w:rPr>
          <w:bCs/>
          <w:sz w:val="24"/>
          <w:szCs w:val="24"/>
        </w:rPr>
        <w:t xml:space="preserve"> прошл</w:t>
      </w:r>
      <w:r w:rsidR="00537035">
        <w:rPr>
          <w:bCs/>
          <w:sz w:val="24"/>
          <w:szCs w:val="24"/>
        </w:rPr>
        <w:t>ого года  по переселению граждан из ветхого и аварийного жилья</w:t>
      </w:r>
      <w:r>
        <w:rPr>
          <w:bCs/>
          <w:sz w:val="24"/>
          <w:szCs w:val="24"/>
        </w:rPr>
        <w:t xml:space="preserve"> </w:t>
      </w:r>
      <w:r w:rsidR="00597660">
        <w:rPr>
          <w:bCs/>
          <w:sz w:val="24"/>
          <w:szCs w:val="24"/>
        </w:rPr>
        <w:t xml:space="preserve">  -334,2 тыс. рублей.</w:t>
      </w:r>
      <w:r w:rsidR="00CD7197" w:rsidRPr="00C702A6">
        <w:rPr>
          <w:bCs/>
          <w:sz w:val="24"/>
          <w:szCs w:val="24"/>
        </w:rPr>
        <w:t xml:space="preserve"> </w:t>
      </w:r>
    </w:p>
    <w:p w:rsidR="00EB4025" w:rsidRPr="00057D5D" w:rsidRDefault="00EB4025" w:rsidP="00EB4025">
      <w:pPr>
        <w:jc w:val="both"/>
        <w:rPr>
          <w:color w:val="FF0000"/>
          <w:sz w:val="24"/>
          <w:szCs w:val="24"/>
        </w:rPr>
      </w:pPr>
    </w:p>
    <w:p w:rsidR="00872FA2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Изменение доходов бюджета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на  201</w:t>
      </w:r>
      <w:r w:rsidR="00872FA2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год представлено в следующей таблице:        </w:t>
      </w:r>
    </w:p>
    <w:p w:rsidR="00EB4025" w:rsidRPr="00FC56AC" w:rsidRDefault="00EB4025" w:rsidP="00872FA2">
      <w:pPr>
        <w:jc w:val="right"/>
        <w:rPr>
          <w:sz w:val="24"/>
          <w:szCs w:val="24"/>
        </w:rPr>
      </w:pPr>
      <w:r w:rsidRPr="00FC56A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          </w:t>
      </w:r>
      <w:r w:rsidRPr="00FC56AC">
        <w:rPr>
          <w:sz w:val="24"/>
          <w:szCs w:val="24"/>
        </w:rPr>
        <w:t xml:space="preserve">   (</w:t>
      </w:r>
      <w:proofErr w:type="spellStart"/>
      <w:r w:rsidRPr="00FC56AC">
        <w:rPr>
          <w:sz w:val="24"/>
          <w:szCs w:val="24"/>
        </w:rPr>
        <w:t>тыс</w:t>
      </w:r>
      <w:proofErr w:type="gramStart"/>
      <w:r w:rsidRPr="00FC56AC">
        <w:rPr>
          <w:sz w:val="24"/>
          <w:szCs w:val="24"/>
        </w:rPr>
        <w:t>.р</w:t>
      </w:r>
      <w:proofErr w:type="gramEnd"/>
      <w:r w:rsidRPr="00FC56AC">
        <w:rPr>
          <w:sz w:val="24"/>
          <w:szCs w:val="24"/>
        </w:rPr>
        <w:t>уб</w:t>
      </w:r>
      <w:proofErr w:type="spellEnd"/>
      <w:r w:rsidRPr="00FC56AC">
        <w:rPr>
          <w:sz w:val="24"/>
          <w:szCs w:val="24"/>
        </w:rPr>
        <w:t>.)</w:t>
      </w:r>
    </w:p>
    <w:tbl>
      <w:tblPr>
        <w:tblStyle w:val="a4"/>
        <w:tblW w:w="9570" w:type="dxa"/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872FA2" w:rsidRPr="00872FA2" w:rsidTr="00DB73A2">
        <w:tc>
          <w:tcPr>
            <w:tcW w:w="2392" w:type="dxa"/>
          </w:tcPr>
          <w:p w:rsidR="00872FA2" w:rsidRPr="00441752" w:rsidRDefault="00441752" w:rsidP="00DB73A2">
            <w:pPr>
              <w:jc w:val="both"/>
              <w:rPr>
                <w:sz w:val="24"/>
                <w:szCs w:val="24"/>
              </w:rPr>
            </w:pPr>
            <w:r w:rsidRPr="00441752">
              <w:rPr>
                <w:sz w:val="24"/>
                <w:szCs w:val="24"/>
              </w:rPr>
              <w:t>В</w:t>
            </w:r>
            <w:r w:rsidR="00872FA2" w:rsidRPr="00441752">
              <w:rPr>
                <w:sz w:val="24"/>
                <w:szCs w:val="24"/>
              </w:rPr>
              <w:t>ид доходов</w:t>
            </w:r>
          </w:p>
        </w:tc>
        <w:tc>
          <w:tcPr>
            <w:tcW w:w="2392" w:type="dxa"/>
          </w:tcPr>
          <w:p w:rsidR="00872FA2" w:rsidRPr="00441752" w:rsidRDefault="00441752" w:rsidP="009930FC">
            <w:pPr>
              <w:jc w:val="both"/>
              <w:rPr>
                <w:sz w:val="24"/>
                <w:szCs w:val="24"/>
              </w:rPr>
            </w:pPr>
            <w:r w:rsidRPr="00441752">
              <w:rPr>
                <w:sz w:val="24"/>
                <w:szCs w:val="24"/>
              </w:rPr>
              <w:t xml:space="preserve">Решение Думы </w:t>
            </w:r>
            <w:proofErr w:type="spellStart"/>
            <w:r w:rsidRPr="00441752">
              <w:rPr>
                <w:sz w:val="24"/>
                <w:szCs w:val="24"/>
              </w:rPr>
              <w:t>Тайшетского</w:t>
            </w:r>
            <w:proofErr w:type="spellEnd"/>
            <w:r w:rsidRPr="00441752">
              <w:rPr>
                <w:sz w:val="24"/>
                <w:szCs w:val="24"/>
              </w:rPr>
              <w:t xml:space="preserve"> городского поселения от 2</w:t>
            </w:r>
            <w:r w:rsidR="009930FC">
              <w:rPr>
                <w:sz w:val="24"/>
                <w:szCs w:val="24"/>
              </w:rPr>
              <w:t>6</w:t>
            </w:r>
            <w:r w:rsidRPr="00441752">
              <w:rPr>
                <w:sz w:val="24"/>
                <w:szCs w:val="24"/>
              </w:rPr>
              <w:t>.</w:t>
            </w:r>
            <w:r w:rsidR="009930FC">
              <w:rPr>
                <w:sz w:val="24"/>
                <w:szCs w:val="24"/>
              </w:rPr>
              <w:t>01</w:t>
            </w:r>
            <w:r w:rsidRPr="00441752">
              <w:rPr>
                <w:sz w:val="24"/>
                <w:szCs w:val="24"/>
              </w:rPr>
              <w:t>.201</w:t>
            </w:r>
            <w:r w:rsidR="009930FC">
              <w:rPr>
                <w:sz w:val="24"/>
                <w:szCs w:val="24"/>
              </w:rPr>
              <w:t>7</w:t>
            </w:r>
            <w:r w:rsidRPr="00441752">
              <w:rPr>
                <w:sz w:val="24"/>
                <w:szCs w:val="24"/>
              </w:rPr>
              <w:t xml:space="preserve"> г. №</w:t>
            </w:r>
            <w:r w:rsidR="009930FC">
              <w:rPr>
                <w:sz w:val="24"/>
                <w:szCs w:val="24"/>
              </w:rPr>
              <w:t>300</w:t>
            </w:r>
          </w:p>
        </w:tc>
        <w:tc>
          <w:tcPr>
            <w:tcW w:w="2393" w:type="dxa"/>
          </w:tcPr>
          <w:p w:rsidR="00872FA2" w:rsidRPr="00441752" w:rsidRDefault="00441752" w:rsidP="009930FC">
            <w:pPr>
              <w:jc w:val="both"/>
              <w:rPr>
                <w:sz w:val="24"/>
                <w:szCs w:val="24"/>
              </w:rPr>
            </w:pPr>
            <w:r w:rsidRPr="00441752">
              <w:rPr>
                <w:sz w:val="24"/>
                <w:szCs w:val="24"/>
              </w:rPr>
              <w:t>П</w:t>
            </w:r>
            <w:r w:rsidR="00872FA2" w:rsidRPr="00441752">
              <w:rPr>
                <w:sz w:val="24"/>
                <w:szCs w:val="24"/>
              </w:rPr>
              <w:t xml:space="preserve">роект </w:t>
            </w:r>
            <w:r w:rsidRPr="00441752">
              <w:rPr>
                <w:sz w:val="24"/>
                <w:szCs w:val="24"/>
              </w:rPr>
              <w:t xml:space="preserve">Решения Думы </w:t>
            </w:r>
            <w:proofErr w:type="spellStart"/>
            <w:r w:rsidRPr="00441752">
              <w:rPr>
                <w:sz w:val="24"/>
                <w:szCs w:val="24"/>
              </w:rPr>
              <w:t>Тайшетского</w:t>
            </w:r>
            <w:proofErr w:type="spellEnd"/>
            <w:r w:rsidRPr="00441752">
              <w:rPr>
                <w:sz w:val="24"/>
                <w:szCs w:val="24"/>
              </w:rPr>
              <w:t xml:space="preserve"> городского поселения от </w:t>
            </w:r>
            <w:r w:rsidR="009930FC">
              <w:rPr>
                <w:sz w:val="24"/>
                <w:szCs w:val="24"/>
              </w:rPr>
              <w:t>марта</w:t>
            </w:r>
            <w:r w:rsidRPr="00441752"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2393" w:type="dxa"/>
          </w:tcPr>
          <w:p w:rsidR="00872FA2" w:rsidRPr="00441752" w:rsidRDefault="00872FA2" w:rsidP="00DB73A2">
            <w:pPr>
              <w:jc w:val="both"/>
              <w:rPr>
                <w:sz w:val="24"/>
                <w:szCs w:val="24"/>
              </w:rPr>
            </w:pPr>
            <w:r w:rsidRPr="00441752">
              <w:rPr>
                <w:sz w:val="24"/>
                <w:szCs w:val="24"/>
              </w:rPr>
              <w:t>+;-</w:t>
            </w:r>
          </w:p>
        </w:tc>
      </w:tr>
      <w:tr w:rsidR="009930FC" w:rsidRPr="00872FA2" w:rsidTr="00DB73A2">
        <w:tc>
          <w:tcPr>
            <w:tcW w:w="2392" w:type="dxa"/>
          </w:tcPr>
          <w:p w:rsidR="009930FC" w:rsidRPr="00872FA2" w:rsidRDefault="009930FC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НДФЛ</w:t>
            </w:r>
          </w:p>
        </w:tc>
        <w:tc>
          <w:tcPr>
            <w:tcW w:w="2392" w:type="dxa"/>
          </w:tcPr>
          <w:p w:rsidR="009930FC" w:rsidRPr="00872FA2" w:rsidRDefault="009930FC" w:rsidP="00EE0987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56670,0</w:t>
            </w:r>
          </w:p>
        </w:tc>
        <w:tc>
          <w:tcPr>
            <w:tcW w:w="2393" w:type="dxa"/>
          </w:tcPr>
          <w:p w:rsidR="009930FC" w:rsidRPr="00872FA2" w:rsidRDefault="009930FC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56670,0</w:t>
            </w:r>
          </w:p>
        </w:tc>
        <w:tc>
          <w:tcPr>
            <w:tcW w:w="2393" w:type="dxa"/>
          </w:tcPr>
          <w:p w:rsidR="009930FC" w:rsidRPr="00872FA2" w:rsidRDefault="009930FC" w:rsidP="00DB73A2">
            <w:pPr>
              <w:jc w:val="both"/>
              <w:rPr>
                <w:sz w:val="24"/>
                <w:szCs w:val="24"/>
              </w:rPr>
            </w:pPr>
          </w:p>
        </w:tc>
      </w:tr>
      <w:tr w:rsidR="009930FC" w:rsidRPr="00872FA2" w:rsidTr="00DB73A2">
        <w:tc>
          <w:tcPr>
            <w:tcW w:w="2392" w:type="dxa"/>
          </w:tcPr>
          <w:p w:rsidR="009930FC" w:rsidRPr="00872FA2" w:rsidRDefault="009930FC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акцизы</w:t>
            </w:r>
          </w:p>
        </w:tc>
        <w:tc>
          <w:tcPr>
            <w:tcW w:w="2392" w:type="dxa"/>
          </w:tcPr>
          <w:p w:rsidR="009930FC" w:rsidRPr="00872FA2" w:rsidRDefault="009930FC" w:rsidP="00EE0987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9806,4</w:t>
            </w:r>
          </w:p>
        </w:tc>
        <w:tc>
          <w:tcPr>
            <w:tcW w:w="2393" w:type="dxa"/>
          </w:tcPr>
          <w:p w:rsidR="009930FC" w:rsidRPr="00872FA2" w:rsidRDefault="009930FC" w:rsidP="00DB73A2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9806,4</w:t>
            </w:r>
          </w:p>
        </w:tc>
        <w:tc>
          <w:tcPr>
            <w:tcW w:w="2393" w:type="dxa"/>
          </w:tcPr>
          <w:p w:rsidR="009930FC" w:rsidRPr="00872FA2" w:rsidRDefault="009930FC" w:rsidP="00DB73A2">
            <w:pPr>
              <w:jc w:val="both"/>
              <w:rPr>
                <w:sz w:val="24"/>
                <w:szCs w:val="24"/>
              </w:rPr>
            </w:pPr>
          </w:p>
        </w:tc>
      </w:tr>
      <w:tr w:rsidR="009930FC" w:rsidRPr="00872FA2" w:rsidTr="00DB73A2">
        <w:tc>
          <w:tcPr>
            <w:tcW w:w="2392" w:type="dxa"/>
          </w:tcPr>
          <w:p w:rsidR="009930FC" w:rsidRPr="00872FA2" w:rsidRDefault="009930FC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 xml:space="preserve">налог на </w:t>
            </w:r>
            <w:proofErr w:type="spellStart"/>
            <w:r w:rsidRPr="00872FA2">
              <w:rPr>
                <w:sz w:val="24"/>
                <w:szCs w:val="24"/>
              </w:rPr>
              <w:t>имущ</w:t>
            </w:r>
            <w:proofErr w:type="spellEnd"/>
            <w:r w:rsidRPr="00872FA2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9930FC" w:rsidRPr="00872FA2" w:rsidRDefault="009930FC" w:rsidP="00EE0987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7600,0</w:t>
            </w:r>
          </w:p>
        </w:tc>
        <w:tc>
          <w:tcPr>
            <w:tcW w:w="2393" w:type="dxa"/>
          </w:tcPr>
          <w:p w:rsidR="009930FC" w:rsidRPr="00872FA2" w:rsidRDefault="009930FC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7600,0</w:t>
            </w:r>
          </w:p>
        </w:tc>
        <w:tc>
          <w:tcPr>
            <w:tcW w:w="2393" w:type="dxa"/>
          </w:tcPr>
          <w:p w:rsidR="009930FC" w:rsidRPr="00872FA2" w:rsidRDefault="009930FC" w:rsidP="00DB73A2">
            <w:pPr>
              <w:jc w:val="both"/>
              <w:rPr>
                <w:sz w:val="24"/>
                <w:szCs w:val="24"/>
              </w:rPr>
            </w:pPr>
          </w:p>
        </w:tc>
      </w:tr>
      <w:tr w:rsidR="009930FC" w:rsidRPr="00872FA2" w:rsidTr="00DB73A2">
        <w:tc>
          <w:tcPr>
            <w:tcW w:w="2392" w:type="dxa"/>
          </w:tcPr>
          <w:p w:rsidR="009930FC" w:rsidRPr="00872FA2" w:rsidRDefault="009930FC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392" w:type="dxa"/>
          </w:tcPr>
          <w:p w:rsidR="009930FC" w:rsidRPr="00872FA2" w:rsidRDefault="009930FC" w:rsidP="00EE0987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27640,0</w:t>
            </w:r>
          </w:p>
        </w:tc>
        <w:tc>
          <w:tcPr>
            <w:tcW w:w="2393" w:type="dxa"/>
          </w:tcPr>
          <w:p w:rsidR="009930FC" w:rsidRPr="00872FA2" w:rsidRDefault="009930FC" w:rsidP="00DB7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29740,0</w:t>
            </w:r>
          </w:p>
        </w:tc>
        <w:tc>
          <w:tcPr>
            <w:tcW w:w="2393" w:type="dxa"/>
          </w:tcPr>
          <w:p w:rsidR="009930FC" w:rsidRPr="00872FA2" w:rsidRDefault="009930FC" w:rsidP="00DB7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+2100,0</w:t>
            </w:r>
          </w:p>
        </w:tc>
      </w:tr>
      <w:tr w:rsidR="009930FC" w:rsidRPr="00872FA2" w:rsidTr="00DB73A2">
        <w:tc>
          <w:tcPr>
            <w:tcW w:w="2392" w:type="dxa"/>
          </w:tcPr>
          <w:p w:rsidR="009930FC" w:rsidRPr="00872FA2" w:rsidRDefault="009930FC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аренда земли</w:t>
            </w:r>
          </w:p>
        </w:tc>
        <w:tc>
          <w:tcPr>
            <w:tcW w:w="2392" w:type="dxa"/>
          </w:tcPr>
          <w:p w:rsidR="009930FC" w:rsidRPr="00872FA2" w:rsidRDefault="009930FC" w:rsidP="00EE0987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3499,0</w:t>
            </w:r>
          </w:p>
        </w:tc>
        <w:tc>
          <w:tcPr>
            <w:tcW w:w="2393" w:type="dxa"/>
          </w:tcPr>
          <w:p w:rsidR="009930FC" w:rsidRPr="00872FA2" w:rsidRDefault="009930FC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3499,0</w:t>
            </w:r>
          </w:p>
        </w:tc>
        <w:tc>
          <w:tcPr>
            <w:tcW w:w="2393" w:type="dxa"/>
          </w:tcPr>
          <w:p w:rsidR="009930FC" w:rsidRPr="00872FA2" w:rsidRDefault="009930FC" w:rsidP="00DB73A2">
            <w:pPr>
              <w:jc w:val="both"/>
              <w:rPr>
                <w:sz w:val="24"/>
                <w:szCs w:val="24"/>
              </w:rPr>
            </w:pPr>
          </w:p>
        </w:tc>
      </w:tr>
      <w:tr w:rsidR="009930FC" w:rsidRPr="00872FA2" w:rsidTr="00DB73A2">
        <w:tc>
          <w:tcPr>
            <w:tcW w:w="2392" w:type="dxa"/>
          </w:tcPr>
          <w:p w:rsidR="009930FC" w:rsidRPr="00872FA2" w:rsidRDefault="009930FC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платежи от МУП</w:t>
            </w:r>
          </w:p>
        </w:tc>
        <w:tc>
          <w:tcPr>
            <w:tcW w:w="2392" w:type="dxa"/>
          </w:tcPr>
          <w:p w:rsidR="009930FC" w:rsidRPr="00872FA2" w:rsidRDefault="009930FC" w:rsidP="00EE0987">
            <w:pPr>
              <w:tabs>
                <w:tab w:val="left" w:pos="280"/>
              </w:tabs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100,0</w:t>
            </w:r>
          </w:p>
        </w:tc>
        <w:tc>
          <w:tcPr>
            <w:tcW w:w="2393" w:type="dxa"/>
          </w:tcPr>
          <w:p w:rsidR="009930FC" w:rsidRPr="00872FA2" w:rsidRDefault="009930FC" w:rsidP="00DB73A2">
            <w:pPr>
              <w:tabs>
                <w:tab w:val="left" w:pos="280"/>
              </w:tabs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100,0</w:t>
            </w:r>
          </w:p>
        </w:tc>
        <w:tc>
          <w:tcPr>
            <w:tcW w:w="2393" w:type="dxa"/>
          </w:tcPr>
          <w:p w:rsidR="009930FC" w:rsidRPr="00872FA2" w:rsidRDefault="009930FC" w:rsidP="00DB73A2">
            <w:pPr>
              <w:jc w:val="both"/>
              <w:rPr>
                <w:sz w:val="24"/>
                <w:szCs w:val="24"/>
              </w:rPr>
            </w:pPr>
          </w:p>
        </w:tc>
      </w:tr>
      <w:tr w:rsidR="009930FC" w:rsidRPr="00872FA2" w:rsidTr="00DB73A2">
        <w:tc>
          <w:tcPr>
            <w:tcW w:w="2392" w:type="dxa"/>
          </w:tcPr>
          <w:p w:rsidR="009930FC" w:rsidRPr="00872FA2" w:rsidRDefault="009930FC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возмещение ущерба, штрафы</w:t>
            </w:r>
          </w:p>
        </w:tc>
        <w:tc>
          <w:tcPr>
            <w:tcW w:w="2392" w:type="dxa"/>
          </w:tcPr>
          <w:p w:rsidR="009930FC" w:rsidRPr="00872FA2" w:rsidRDefault="009930FC" w:rsidP="00EE0987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10,0</w:t>
            </w:r>
          </w:p>
        </w:tc>
        <w:tc>
          <w:tcPr>
            <w:tcW w:w="2393" w:type="dxa"/>
          </w:tcPr>
          <w:p w:rsidR="009930FC" w:rsidRPr="00872FA2" w:rsidRDefault="009930FC" w:rsidP="00993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  <w:r w:rsidRPr="00872F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930FC" w:rsidRPr="00872FA2" w:rsidRDefault="009930FC" w:rsidP="00DB7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+138,3</w:t>
            </w:r>
          </w:p>
        </w:tc>
      </w:tr>
      <w:tr w:rsidR="009930FC" w:rsidRPr="00872FA2" w:rsidTr="00DB73A2">
        <w:tc>
          <w:tcPr>
            <w:tcW w:w="2392" w:type="dxa"/>
          </w:tcPr>
          <w:p w:rsidR="009930FC" w:rsidRPr="00872FA2" w:rsidRDefault="009930FC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 xml:space="preserve">аренда </w:t>
            </w:r>
            <w:proofErr w:type="spellStart"/>
            <w:r w:rsidRPr="00872FA2">
              <w:rPr>
                <w:sz w:val="24"/>
                <w:szCs w:val="24"/>
              </w:rPr>
              <w:t>имущест</w:t>
            </w:r>
            <w:proofErr w:type="spellEnd"/>
            <w:r w:rsidRPr="00872FA2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9930FC" w:rsidRPr="00872FA2" w:rsidRDefault="009930FC" w:rsidP="00EE0987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2122,8</w:t>
            </w:r>
          </w:p>
        </w:tc>
        <w:tc>
          <w:tcPr>
            <w:tcW w:w="2393" w:type="dxa"/>
          </w:tcPr>
          <w:p w:rsidR="009930FC" w:rsidRPr="00872FA2" w:rsidRDefault="009930FC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2122,8</w:t>
            </w:r>
          </w:p>
        </w:tc>
        <w:tc>
          <w:tcPr>
            <w:tcW w:w="2393" w:type="dxa"/>
          </w:tcPr>
          <w:p w:rsidR="009930FC" w:rsidRPr="00872FA2" w:rsidRDefault="009930FC" w:rsidP="00DB73A2">
            <w:pPr>
              <w:jc w:val="both"/>
              <w:rPr>
                <w:sz w:val="24"/>
                <w:szCs w:val="24"/>
              </w:rPr>
            </w:pPr>
          </w:p>
        </w:tc>
      </w:tr>
      <w:tr w:rsidR="009930FC" w:rsidRPr="00872FA2" w:rsidTr="00DB73A2">
        <w:tc>
          <w:tcPr>
            <w:tcW w:w="2392" w:type="dxa"/>
          </w:tcPr>
          <w:p w:rsidR="009930FC" w:rsidRPr="00872FA2" w:rsidRDefault="009930FC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 xml:space="preserve">продажа </w:t>
            </w:r>
            <w:proofErr w:type="spellStart"/>
            <w:r w:rsidRPr="00872FA2">
              <w:rPr>
                <w:sz w:val="24"/>
                <w:szCs w:val="24"/>
              </w:rPr>
              <w:t>имущ</w:t>
            </w:r>
            <w:proofErr w:type="spellEnd"/>
            <w:r w:rsidRPr="00872FA2">
              <w:rPr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9930FC" w:rsidRPr="00872FA2" w:rsidRDefault="009930FC" w:rsidP="00EE0987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3104,9</w:t>
            </w:r>
          </w:p>
        </w:tc>
        <w:tc>
          <w:tcPr>
            <w:tcW w:w="2393" w:type="dxa"/>
          </w:tcPr>
          <w:p w:rsidR="009930FC" w:rsidRPr="00872FA2" w:rsidRDefault="009930FC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3104,9</w:t>
            </w:r>
          </w:p>
        </w:tc>
        <w:tc>
          <w:tcPr>
            <w:tcW w:w="2393" w:type="dxa"/>
          </w:tcPr>
          <w:p w:rsidR="009930FC" w:rsidRPr="00872FA2" w:rsidRDefault="009930FC" w:rsidP="00DB73A2">
            <w:pPr>
              <w:jc w:val="both"/>
              <w:rPr>
                <w:sz w:val="24"/>
                <w:szCs w:val="24"/>
              </w:rPr>
            </w:pPr>
          </w:p>
        </w:tc>
      </w:tr>
      <w:tr w:rsidR="009930FC" w:rsidRPr="00872FA2" w:rsidTr="00DB73A2">
        <w:tc>
          <w:tcPr>
            <w:tcW w:w="2392" w:type="dxa"/>
          </w:tcPr>
          <w:p w:rsidR="009930FC" w:rsidRPr="00872FA2" w:rsidRDefault="009930FC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продажа земли</w:t>
            </w:r>
          </w:p>
        </w:tc>
        <w:tc>
          <w:tcPr>
            <w:tcW w:w="2392" w:type="dxa"/>
          </w:tcPr>
          <w:p w:rsidR="009930FC" w:rsidRPr="00872FA2" w:rsidRDefault="009930FC" w:rsidP="00EE0987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1000,0</w:t>
            </w:r>
          </w:p>
        </w:tc>
        <w:tc>
          <w:tcPr>
            <w:tcW w:w="2393" w:type="dxa"/>
          </w:tcPr>
          <w:p w:rsidR="009930FC" w:rsidRPr="00872FA2" w:rsidRDefault="009930FC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1000,0</w:t>
            </w:r>
          </w:p>
        </w:tc>
        <w:tc>
          <w:tcPr>
            <w:tcW w:w="2393" w:type="dxa"/>
          </w:tcPr>
          <w:p w:rsidR="009930FC" w:rsidRPr="00872FA2" w:rsidRDefault="009930FC" w:rsidP="00DB73A2">
            <w:pPr>
              <w:jc w:val="both"/>
              <w:rPr>
                <w:sz w:val="24"/>
                <w:szCs w:val="24"/>
              </w:rPr>
            </w:pPr>
          </w:p>
        </w:tc>
      </w:tr>
      <w:tr w:rsidR="009930FC" w:rsidRPr="00872FA2" w:rsidTr="00DB73A2">
        <w:tc>
          <w:tcPr>
            <w:tcW w:w="2392" w:type="dxa"/>
          </w:tcPr>
          <w:p w:rsidR="009930FC" w:rsidRPr="00872FA2" w:rsidRDefault="009930FC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совокупный налог</w:t>
            </w:r>
          </w:p>
        </w:tc>
        <w:tc>
          <w:tcPr>
            <w:tcW w:w="2392" w:type="dxa"/>
          </w:tcPr>
          <w:p w:rsidR="009930FC" w:rsidRPr="00872FA2" w:rsidRDefault="009930FC" w:rsidP="00EE0987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260,0</w:t>
            </w:r>
          </w:p>
        </w:tc>
        <w:tc>
          <w:tcPr>
            <w:tcW w:w="2393" w:type="dxa"/>
          </w:tcPr>
          <w:p w:rsidR="009930FC" w:rsidRPr="00872FA2" w:rsidRDefault="009930FC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260,0</w:t>
            </w:r>
          </w:p>
        </w:tc>
        <w:tc>
          <w:tcPr>
            <w:tcW w:w="2393" w:type="dxa"/>
          </w:tcPr>
          <w:p w:rsidR="009930FC" w:rsidRPr="00872FA2" w:rsidRDefault="009930FC" w:rsidP="00DB73A2">
            <w:pPr>
              <w:jc w:val="both"/>
              <w:rPr>
                <w:sz w:val="24"/>
                <w:szCs w:val="24"/>
              </w:rPr>
            </w:pPr>
          </w:p>
        </w:tc>
      </w:tr>
      <w:tr w:rsidR="009930FC" w:rsidRPr="00872FA2" w:rsidTr="00DB73A2">
        <w:tc>
          <w:tcPr>
            <w:tcW w:w="2392" w:type="dxa"/>
          </w:tcPr>
          <w:p w:rsidR="009930FC" w:rsidRPr="00872FA2" w:rsidRDefault="009930FC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прочие неналоговые</w:t>
            </w:r>
          </w:p>
        </w:tc>
        <w:tc>
          <w:tcPr>
            <w:tcW w:w="2392" w:type="dxa"/>
          </w:tcPr>
          <w:p w:rsidR="009930FC" w:rsidRPr="00872FA2" w:rsidRDefault="009930FC" w:rsidP="00EE0987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500,0</w:t>
            </w:r>
          </w:p>
        </w:tc>
        <w:tc>
          <w:tcPr>
            <w:tcW w:w="2393" w:type="dxa"/>
          </w:tcPr>
          <w:p w:rsidR="009930FC" w:rsidRPr="00872FA2" w:rsidRDefault="009930FC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500,0</w:t>
            </w:r>
          </w:p>
        </w:tc>
        <w:tc>
          <w:tcPr>
            <w:tcW w:w="2393" w:type="dxa"/>
          </w:tcPr>
          <w:p w:rsidR="009930FC" w:rsidRPr="00872FA2" w:rsidRDefault="009930FC" w:rsidP="00DB73A2">
            <w:pPr>
              <w:jc w:val="both"/>
              <w:rPr>
                <w:sz w:val="24"/>
                <w:szCs w:val="24"/>
              </w:rPr>
            </w:pPr>
          </w:p>
        </w:tc>
      </w:tr>
      <w:tr w:rsidR="009930FC" w:rsidRPr="00872FA2" w:rsidTr="00DB73A2">
        <w:tc>
          <w:tcPr>
            <w:tcW w:w="2392" w:type="dxa"/>
          </w:tcPr>
          <w:p w:rsidR="009930FC" w:rsidRPr="00872FA2" w:rsidRDefault="009930FC" w:rsidP="00DB73A2">
            <w:pPr>
              <w:jc w:val="both"/>
              <w:rPr>
                <w:sz w:val="24"/>
                <w:szCs w:val="24"/>
              </w:rPr>
            </w:pPr>
            <w:r w:rsidRPr="00872FA2">
              <w:rPr>
                <w:sz w:val="24"/>
                <w:szCs w:val="24"/>
              </w:rPr>
              <w:t>Доходы от компенсации затрат гос-ва</w:t>
            </w:r>
          </w:p>
        </w:tc>
        <w:tc>
          <w:tcPr>
            <w:tcW w:w="2392" w:type="dxa"/>
          </w:tcPr>
          <w:p w:rsidR="009930FC" w:rsidRPr="00872FA2" w:rsidRDefault="009930FC" w:rsidP="00EE09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930FC" w:rsidRPr="00872FA2" w:rsidRDefault="009930FC" w:rsidP="00DB7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248,2</w:t>
            </w:r>
          </w:p>
        </w:tc>
        <w:tc>
          <w:tcPr>
            <w:tcW w:w="2393" w:type="dxa"/>
          </w:tcPr>
          <w:p w:rsidR="009930FC" w:rsidRPr="00872FA2" w:rsidRDefault="009930FC" w:rsidP="00DB7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+248,2</w:t>
            </w:r>
          </w:p>
        </w:tc>
      </w:tr>
      <w:tr w:rsidR="009930FC" w:rsidRPr="00872FA2" w:rsidTr="00DB73A2">
        <w:tc>
          <w:tcPr>
            <w:tcW w:w="2392" w:type="dxa"/>
          </w:tcPr>
          <w:p w:rsidR="009930FC" w:rsidRPr="00872FA2" w:rsidRDefault="009930FC" w:rsidP="00441752">
            <w:pPr>
              <w:jc w:val="both"/>
              <w:rPr>
                <w:b/>
                <w:sz w:val="24"/>
                <w:szCs w:val="24"/>
              </w:rPr>
            </w:pPr>
            <w:r w:rsidRPr="00872FA2">
              <w:rPr>
                <w:b/>
                <w:sz w:val="24"/>
                <w:szCs w:val="24"/>
              </w:rPr>
              <w:t>Итого собств</w:t>
            </w:r>
            <w:r>
              <w:rPr>
                <w:b/>
                <w:sz w:val="24"/>
                <w:szCs w:val="24"/>
              </w:rPr>
              <w:t>енных доходов</w:t>
            </w:r>
          </w:p>
        </w:tc>
        <w:tc>
          <w:tcPr>
            <w:tcW w:w="2392" w:type="dxa"/>
          </w:tcPr>
          <w:p w:rsidR="009930FC" w:rsidRPr="00872FA2" w:rsidRDefault="009930FC" w:rsidP="00EE0987">
            <w:pPr>
              <w:jc w:val="both"/>
              <w:rPr>
                <w:b/>
                <w:sz w:val="24"/>
                <w:szCs w:val="24"/>
              </w:rPr>
            </w:pPr>
            <w:r w:rsidRPr="00872FA2">
              <w:rPr>
                <w:b/>
                <w:sz w:val="24"/>
                <w:szCs w:val="24"/>
              </w:rPr>
              <w:t>112313,1</w:t>
            </w:r>
          </w:p>
        </w:tc>
        <w:tc>
          <w:tcPr>
            <w:tcW w:w="2393" w:type="dxa"/>
          </w:tcPr>
          <w:p w:rsidR="009930FC" w:rsidRPr="00872FA2" w:rsidRDefault="009930FC" w:rsidP="00DB73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114799,6</w:t>
            </w:r>
          </w:p>
        </w:tc>
        <w:tc>
          <w:tcPr>
            <w:tcW w:w="2393" w:type="dxa"/>
          </w:tcPr>
          <w:p w:rsidR="009930FC" w:rsidRPr="00872FA2" w:rsidRDefault="009930FC" w:rsidP="009930FC">
            <w:pPr>
              <w:jc w:val="both"/>
              <w:rPr>
                <w:b/>
                <w:sz w:val="24"/>
                <w:szCs w:val="24"/>
              </w:rPr>
            </w:pPr>
            <w:r w:rsidRPr="00872FA2"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>2486,5</w:t>
            </w:r>
          </w:p>
        </w:tc>
      </w:tr>
      <w:tr w:rsidR="009930FC" w:rsidRPr="00872FA2" w:rsidTr="00DB73A2">
        <w:tc>
          <w:tcPr>
            <w:tcW w:w="2392" w:type="dxa"/>
          </w:tcPr>
          <w:p w:rsidR="009930FC" w:rsidRPr="00872FA2" w:rsidRDefault="009930FC" w:rsidP="004417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872FA2">
              <w:rPr>
                <w:b/>
                <w:sz w:val="24"/>
                <w:szCs w:val="24"/>
              </w:rPr>
              <w:t>езвозм</w:t>
            </w:r>
            <w:r>
              <w:rPr>
                <w:b/>
                <w:sz w:val="24"/>
                <w:szCs w:val="24"/>
              </w:rPr>
              <w:t xml:space="preserve">ездных </w:t>
            </w:r>
            <w:r w:rsidRPr="00872FA2">
              <w:rPr>
                <w:b/>
                <w:sz w:val="24"/>
                <w:szCs w:val="24"/>
              </w:rPr>
              <w:t>пост</w:t>
            </w:r>
            <w:r>
              <w:rPr>
                <w:b/>
                <w:sz w:val="24"/>
                <w:szCs w:val="24"/>
              </w:rPr>
              <w:t>уплений</w:t>
            </w:r>
          </w:p>
        </w:tc>
        <w:tc>
          <w:tcPr>
            <w:tcW w:w="2392" w:type="dxa"/>
          </w:tcPr>
          <w:p w:rsidR="009930FC" w:rsidRPr="00872FA2" w:rsidRDefault="009930FC" w:rsidP="00EE0987">
            <w:pPr>
              <w:jc w:val="both"/>
              <w:rPr>
                <w:b/>
                <w:sz w:val="24"/>
                <w:szCs w:val="24"/>
              </w:rPr>
            </w:pPr>
            <w:r w:rsidRPr="00872FA2">
              <w:rPr>
                <w:b/>
                <w:sz w:val="24"/>
                <w:szCs w:val="24"/>
              </w:rPr>
              <w:t>372,4</w:t>
            </w:r>
          </w:p>
        </w:tc>
        <w:tc>
          <w:tcPr>
            <w:tcW w:w="2393" w:type="dxa"/>
          </w:tcPr>
          <w:p w:rsidR="009930FC" w:rsidRPr="00872FA2" w:rsidRDefault="009930FC" w:rsidP="00DB73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388671,4</w:t>
            </w:r>
          </w:p>
        </w:tc>
        <w:tc>
          <w:tcPr>
            <w:tcW w:w="2393" w:type="dxa"/>
          </w:tcPr>
          <w:p w:rsidR="009930FC" w:rsidRPr="00872FA2" w:rsidRDefault="009930FC" w:rsidP="00DB73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+388299,0</w:t>
            </w:r>
          </w:p>
        </w:tc>
      </w:tr>
      <w:tr w:rsidR="009930FC" w:rsidRPr="00872FA2" w:rsidTr="00DB73A2">
        <w:tc>
          <w:tcPr>
            <w:tcW w:w="2392" w:type="dxa"/>
          </w:tcPr>
          <w:p w:rsidR="009930FC" w:rsidRPr="00872FA2" w:rsidRDefault="009930FC" w:rsidP="00DB73A2">
            <w:pPr>
              <w:jc w:val="both"/>
              <w:rPr>
                <w:b/>
                <w:sz w:val="24"/>
                <w:szCs w:val="24"/>
              </w:rPr>
            </w:pPr>
            <w:r w:rsidRPr="00872FA2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392" w:type="dxa"/>
          </w:tcPr>
          <w:p w:rsidR="009930FC" w:rsidRPr="00872FA2" w:rsidRDefault="009930FC" w:rsidP="00EE0987">
            <w:pPr>
              <w:jc w:val="both"/>
              <w:rPr>
                <w:b/>
                <w:sz w:val="24"/>
                <w:szCs w:val="24"/>
              </w:rPr>
            </w:pPr>
            <w:r w:rsidRPr="00872FA2">
              <w:rPr>
                <w:b/>
                <w:sz w:val="24"/>
                <w:szCs w:val="24"/>
              </w:rPr>
              <w:t>112685,5</w:t>
            </w:r>
          </w:p>
        </w:tc>
        <w:tc>
          <w:tcPr>
            <w:tcW w:w="2393" w:type="dxa"/>
          </w:tcPr>
          <w:p w:rsidR="009930FC" w:rsidRPr="00872FA2" w:rsidRDefault="009930FC" w:rsidP="00DB73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503471,0</w:t>
            </w:r>
          </w:p>
        </w:tc>
        <w:tc>
          <w:tcPr>
            <w:tcW w:w="2393" w:type="dxa"/>
          </w:tcPr>
          <w:p w:rsidR="009930FC" w:rsidRPr="00872FA2" w:rsidRDefault="009930FC" w:rsidP="009930FC">
            <w:pPr>
              <w:jc w:val="both"/>
              <w:rPr>
                <w:b/>
                <w:sz w:val="24"/>
                <w:szCs w:val="24"/>
              </w:rPr>
            </w:pPr>
            <w:r w:rsidRPr="00872FA2"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>390785,5</w:t>
            </w:r>
          </w:p>
        </w:tc>
      </w:tr>
    </w:tbl>
    <w:p w:rsidR="00EB4025" w:rsidRDefault="00EB4025" w:rsidP="00EB4025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</w:p>
    <w:p w:rsidR="00EB4025" w:rsidRPr="000E39EC" w:rsidRDefault="00EB4025" w:rsidP="00EB4025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  <w:r w:rsidRPr="000E39EC">
        <w:rPr>
          <w:b/>
          <w:sz w:val="24"/>
          <w:szCs w:val="24"/>
        </w:rPr>
        <w:t xml:space="preserve">2.3   Расходная  часть проекта бюджета </w:t>
      </w:r>
      <w:proofErr w:type="spellStart"/>
      <w:r w:rsidRPr="000E39EC">
        <w:rPr>
          <w:b/>
          <w:sz w:val="24"/>
          <w:szCs w:val="24"/>
        </w:rPr>
        <w:t>Тайшетского</w:t>
      </w:r>
      <w:proofErr w:type="spellEnd"/>
      <w:r w:rsidRPr="000E39EC">
        <w:rPr>
          <w:b/>
          <w:sz w:val="24"/>
          <w:szCs w:val="24"/>
        </w:rPr>
        <w:t xml:space="preserve"> городского поселения.</w:t>
      </w:r>
    </w:p>
    <w:p w:rsidR="00EB4025" w:rsidRPr="000E39EC" w:rsidRDefault="00EB4025" w:rsidP="00EB4025">
      <w:pPr>
        <w:ind w:firstLine="708"/>
        <w:jc w:val="both"/>
        <w:rPr>
          <w:sz w:val="24"/>
          <w:szCs w:val="24"/>
        </w:rPr>
      </w:pPr>
      <w:r w:rsidRPr="000E39EC">
        <w:rPr>
          <w:sz w:val="24"/>
          <w:szCs w:val="24"/>
        </w:rPr>
        <w:t xml:space="preserve">Объем  и структура расходов бюджета </w:t>
      </w:r>
      <w:proofErr w:type="spellStart"/>
      <w:r w:rsidRPr="000E39EC">
        <w:rPr>
          <w:sz w:val="24"/>
          <w:szCs w:val="24"/>
        </w:rPr>
        <w:t>Тайшетского</w:t>
      </w:r>
      <w:proofErr w:type="spellEnd"/>
      <w:r w:rsidRPr="000E39EC">
        <w:rPr>
          <w:sz w:val="24"/>
          <w:szCs w:val="24"/>
        </w:rPr>
        <w:t xml:space="preserve"> городского поселения на 201</w:t>
      </w:r>
      <w:r w:rsidR="00B9248F">
        <w:rPr>
          <w:sz w:val="24"/>
          <w:szCs w:val="24"/>
        </w:rPr>
        <w:t>7</w:t>
      </w:r>
      <w:r w:rsidRPr="000E39EC">
        <w:rPr>
          <w:sz w:val="24"/>
          <w:szCs w:val="24"/>
        </w:rPr>
        <w:t xml:space="preserve"> год пересмотрены и сформированы  с учетом возможностей доходной базы и установленными расходными обязательствами. Расходная часть бюджета составит </w:t>
      </w:r>
      <w:r w:rsidR="00626DEA">
        <w:rPr>
          <w:sz w:val="24"/>
          <w:szCs w:val="24"/>
        </w:rPr>
        <w:t>528396,9</w:t>
      </w:r>
      <w:r w:rsidRPr="000E39EC">
        <w:rPr>
          <w:sz w:val="24"/>
          <w:szCs w:val="24"/>
        </w:rPr>
        <w:t xml:space="preserve"> тыс.</w:t>
      </w:r>
      <w:r w:rsidR="000E39EC" w:rsidRPr="000E39EC"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 xml:space="preserve">рублей. </w:t>
      </w:r>
    </w:p>
    <w:p w:rsidR="00EB4025" w:rsidRPr="00CC37BF" w:rsidRDefault="00EB4025" w:rsidP="00EB4025">
      <w:pPr>
        <w:ind w:firstLine="708"/>
        <w:jc w:val="both"/>
        <w:rPr>
          <w:sz w:val="24"/>
          <w:szCs w:val="24"/>
        </w:rPr>
      </w:pPr>
      <w:r w:rsidRPr="00CC37BF">
        <w:rPr>
          <w:sz w:val="24"/>
          <w:szCs w:val="24"/>
        </w:rPr>
        <w:t xml:space="preserve">Расходы в целом </w:t>
      </w:r>
      <w:r w:rsidR="00B9248F">
        <w:rPr>
          <w:sz w:val="24"/>
          <w:szCs w:val="24"/>
        </w:rPr>
        <w:t>увеличены</w:t>
      </w:r>
      <w:r w:rsidR="00E95559" w:rsidRPr="00CC37BF">
        <w:rPr>
          <w:sz w:val="24"/>
          <w:szCs w:val="24"/>
        </w:rPr>
        <w:t xml:space="preserve"> на </w:t>
      </w:r>
      <w:r w:rsidRPr="00CC37BF">
        <w:rPr>
          <w:sz w:val="24"/>
          <w:szCs w:val="24"/>
        </w:rPr>
        <w:t xml:space="preserve"> </w:t>
      </w:r>
      <w:r w:rsidR="00626DEA">
        <w:rPr>
          <w:sz w:val="24"/>
          <w:szCs w:val="24"/>
        </w:rPr>
        <w:t>394381,9</w:t>
      </w:r>
      <w:r w:rsidR="00B9248F">
        <w:rPr>
          <w:sz w:val="24"/>
          <w:szCs w:val="24"/>
        </w:rPr>
        <w:t xml:space="preserve"> тыс. рублей. </w:t>
      </w:r>
      <w:r w:rsidRPr="00CC37BF">
        <w:rPr>
          <w:sz w:val="24"/>
          <w:szCs w:val="24"/>
        </w:rPr>
        <w:t>Изменение расходной  части бюджета связано с корректировкой  бюджетных ассигнований  по следующ</w:t>
      </w:r>
      <w:r w:rsidR="004F1ABF">
        <w:rPr>
          <w:sz w:val="24"/>
          <w:szCs w:val="24"/>
        </w:rPr>
        <w:t>им</w:t>
      </w:r>
      <w:r w:rsidRPr="00CC37BF">
        <w:rPr>
          <w:sz w:val="24"/>
          <w:szCs w:val="24"/>
        </w:rPr>
        <w:t xml:space="preserve"> раздел</w:t>
      </w:r>
      <w:r w:rsidR="004F1ABF">
        <w:rPr>
          <w:sz w:val="24"/>
          <w:szCs w:val="24"/>
        </w:rPr>
        <w:t>ам</w:t>
      </w:r>
      <w:r w:rsidRPr="00CC37BF">
        <w:rPr>
          <w:sz w:val="24"/>
          <w:szCs w:val="24"/>
        </w:rPr>
        <w:t xml:space="preserve"> и подраздел</w:t>
      </w:r>
      <w:r w:rsidR="004F1ABF">
        <w:rPr>
          <w:sz w:val="24"/>
          <w:szCs w:val="24"/>
        </w:rPr>
        <w:t>ам</w:t>
      </w:r>
      <w:r w:rsidRPr="00CC37BF">
        <w:rPr>
          <w:sz w:val="24"/>
          <w:szCs w:val="24"/>
        </w:rPr>
        <w:t>:</w:t>
      </w:r>
    </w:p>
    <w:p w:rsidR="00EB4025" w:rsidRPr="00CC37BF" w:rsidRDefault="00EB4025" w:rsidP="00EB4025">
      <w:pPr>
        <w:ind w:firstLine="708"/>
        <w:jc w:val="both"/>
        <w:rPr>
          <w:sz w:val="24"/>
          <w:szCs w:val="24"/>
        </w:rPr>
      </w:pPr>
    </w:p>
    <w:p w:rsidR="00EB4025" w:rsidRPr="00107133" w:rsidRDefault="00EB4025" w:rsidP="004B0362">
      <w:pPr>
        <w:ind w:firstLine="708"/>
        <w:jc w:val="both"/>
        <w:rPr>
          <w:sz w:val="24"/>
          <w:szCs w:val="24"/>
        </w:rPr>
      </w:pPr>
      <w:r w:rsidRPr="00107133">
        <w:rPr>
          <w:sz w:val="24"/>
          <w:szCs w:val="24"/>
        </w:rPr>
        <w:t xml:space="preserve">По разделу 01 «Общегосударственные вопросы» </w:t>
      </w:r>
      <w:r w:rsidR="009B7006">
        <w:rPr>
          <w:sz w:val="24"/>
          <w:szCs w:val="24"/>
        </w:rPr>
        <w:t>изменение объемов бюджетных ассигнований  не запланировано.</w:t>
      </w:r>
      <w:r w:rsidRPr="00107133">
        <w:rPr>
          <w:sz w:val="24"/>
          <w:szCs w:val="24"/>
        </w:rPr>
        <w:t xml:space="preserve"> </w:t>
      </w:r>
    </w:p>
    <w:p w:rsidR="00EB4025" w:rsidRPr="00CC6583" w:rsidRDefault="00EB4025" w:rsidP="00EB4025">
      <w:pPr>
        <w:pStyle w:val="a3"/>
        <w:rPr>
          <w:color w:val="943634" w:themeColor="accent2" w:themeShade="BF"/>
          <w:sz w:val="24"/>
          <w:szCs w:val="24"/>
        </w:rPr>
      </w:pPr>
    </w:p>
    <w:p w:rsidR="009637AB" w:rsidRPr="00F1609F" w:rsidRDefault="00EB4025" w:rsidP="0069368D">
      <w:pPr>
        <w:tabs>
          <w:tab w:val="left" w:pos="0"/>
        </w:tabs>
        <w:jc w:val="both"/>
        <w:rPr>
          <w:sz w:val="24"/>
          <w:szCs w:val="24"/>
        </w:rPr>
      </w:pPr>
      <w:r w:rsidRPr="00CC6583">
        <w:rPr>
          <w:color w:val="943634" w:themeColor="accent2" w:themeShade="BF"/>
          <w:sz w:val="24"/>
          <w:szCs w:val="24"/>
        </w:rPr>
        <w:t xml:space="preserve">    </w:t>
      </w:r>
      <w:r w:rsidRPr="00CC6583">
        <w:rPr>
          <w:color w:val="943634" w:themeColor="accent2" w:themeShade="BF"/>
          <w:sz w:val="24"/>
          <w:szCs w:val="24"/>
        </w:rPr>
        <w:tab/>
      </w:r>
      <w:r w:rsidRPr="009B3238">
        <w:rPr>
          <w:sz w:val="24"/>
          <w:szCs w:val="24"/>
        </w:rPr>
        <w:t xml:space="preserve">По разделу 04 «Национальная экономика» </w:t>
      </w:r>
      <w:r w:rsidR="00132E2A" w:rsidRPr="009B3238">
        <w:rPr>
          <w:sz w:val="24"/>
          <w:szCs w:val="24"/>
        </w:rPr>
        <w:t xml:space="preserve"> расходы</w:t>
      </w:r>
      <w:r w:rsidR="001E63F2">
        <w:rPr>
          <w:sz w:val="24"/>
          <w:szCs w:val="24"/>
        </w:rPr>
        <w:t xml:space="preserve"> снизятся на 1300,0 тыс. рублей и </w:t>
      </w:r>
      <w:r w:rsidR="00107133" w:rsidRPr="009B3238">
        <w:rPr>
          <w:sz w:val="24"/>
          <w:szCs w:val="24"/>
        </w:rPr>
        <w:t xml:space="preserve"> </w:t>
      </w:r>
      <w:r w:rsidR="00132E2A" w:rsidRPr="009B3238">
        <w:rPr>
          <w:sz w:val="24"/>
          <w:szCs w:val="24"/>
        </w:rPr>
        <w:t xml:space="preserve">составят  </w:t>
      </w:r>
      <w:r w:rsidR="001E63F2">
        <w:rPr>
          <w:sz w:val="24"/>
          <w:szCs w:val="24"/>
        </w:rPr>
        <w:t>36298,0</w:t>
      </w:r>
      <w:r w:rsidR="00132E2A" w:rsidRPr="009B3238">
        <w:rPr>
          <w:sz w:val="24"/>
          <w:szCs w:val="24"/>
        </w:rPr>
        <w:t xml:space="preserve"> тыс. рублей, т.к.  </w:t>
      </w:r>
      <w:r w:rsidR="0069368D">
        <w:rPr>
          <w:sz w:val="24"/>
          <w:szCs w:val="24"/>
        </w:rPr>
        <w:t>уменьшены</w:t>
      </w:r>
      <w:r w:rsidR="009B7006">
        <w:rPr>
          <w:sz w:val="24"/>
          <w:szCs w:val="24"/>
        </w:rPr>
        <w:t xml:space="preserve"> </w:t>
      </w:r>
      <w:r w:rsidR="00132E2A" w:rsidRPr="009B3238">
        <w:rPr>
          <w:sz w:val="24"/>
          <w:szCs w:val="24"/>
        </w:rPr>
        <w:t xml:space="preserve"> на </w:t>
      </w:r>
      <w:r w:rsidRPr="009B3238">
        <w:rPr>
          <w:sz w:val="24"/>
          <w:szCs w:val="24"/>
        </w:rPr>
        <w:t xml:space="preserve">  </w:t>
      </w:r>
      <w:r w:rsidR="0069368D">
        <w:rPr>
          <w:sz w:val="24"/>
          <w:szCs w:val="24"/>
        </w:rPr>
        <w:t xml:space="preserve">эту сумму </w:t>
      </w:r>
      <w:r w:rsidR="009637AB">
        <w:rPr>
          <w:sz w:val="24"/>
          <w:szCs w:val="24"/>
        </w:rPr>
        <w:t xml:space="preserve">   </w:t>
      </w:r>
      <w:r w:rsidRPr="009637AB">
        <w:rPr>
          <w:sz w:val="24"/>
          <w:szCs w:val="24"/>
        </w:rPr>
        <w:t xml:space="preserve">по подразделу 0409 </w:t>
      </w:r>
      <w:r w:rsidRPr="009637AB">
        <w:rPr>
          <w:sz w:val="24"/>
          <w:szCs w:val="24"/>
        </w:rPr>
        <w:lastRenderedPageBreak/>
        <w:t>«Дорожные фонды»</w:t>
      </w:r>
      <w:r w:rsidR="009637AB">
        <w:rPr>
          <w:sz w:val="24"/>
          <w:szCs w:val="24"/>
        </w:rPr>
        <w:t xml:space="preserve">. </w:t>
      </w:r>
      <w:r w:rsidR="0069368D">
        <w:rPr>
          <w:sz w:val="24"/>
          <w:szCs w:val="24"/>
        </w:rPr>
        <w:t>Сокращение</w:t>
      </w:r>
      <w:r w:rsidR="009637AB" w:rsidRPr="009637AB">
        <w:rPr>
          <w:sz w:val="24"/>
          <w:szCs w:val="24"/>
        </w:rPr>
        <w:t xml:space="preserve"> </w:t>
      </w:r>
      <w:r w:rsidR="0069368D">
        <w:rPr>
          <w:sz w:val="24"/>
          <w:szCs w:val="24"/>
        </w:rPr>
        <w:t>13</w:t>
      </w:r>
      <w:r w:rsidR="009637AB" w:rsidRPr="009637AB">
        <w:rPr>
          <w:sz w:val="24"/>
          <w:szCs w:val="24"/>
        </w:rPr>
        <w:t xml:space="preserve">00,0 тыс. рублей </w:t>
      </w:r>
      <w:r w:rsidR="0069368D">
        <w:rPr>
          <w:sz w:val="24"/>
          <w:szCs w:val="24"/>
        </w:rPr>
        <w:t xml:space="preserve">связано </w:t>
      </w:r>
      <w:r w:rsidR="009637AB" w:rsidRPr="009637AB">
        <w:rPr>
          <w:sz w:val="24"/>
          <w:szCs w:val="24"/>
        </w:rPr>
        <w:t xml:space="preserve"> с </w:t>
      </w:r>
      <w:r w:rsidR="0069368D">
        <w:rPr>
          <w:sz w:val="24"/>
          <w:szCs w:val="24"/>
        </w:rPr>
        <w:t>уменьшением</w:t>
      </w:r>
      <w:r w:rsidR="009637AB" w:rsidRPr="009637AB">
        <w:rPr>
          <w:sz w:val="24"/>
          <w:szCs w:val="24"/>
        </w:rPr>
        <w:t xml:space="preserve"> </w:t>
      </w:r>
      <w:r w:rsidR="004F1ABF">
        <w:rPr>
          <w:sz w:val="24"/>
          <w:szCs w:val="24"/>
        </w:rPr>
        <w:t xml:space="preserve"> расходов на </w:t>
      </w:r>
      <w:r w:rsidR="009637AB" w:rsidRPr="009637AB">
        <w:rPr>
          <w:sz w:val="24"/>
          <w:szCs w:val="24"/>
        </w:rPr>
        <w:t>мероприяти</w:t>
      </w:r>
      <w:r w:rsidR="004F1ABF">
        <w:rPr>
          <w:sz w:val="24"/>
          <w:szCs w:val="24"/>
        </w:rPr>
        <w:t>я</w:t>
      </w:r>
      <w:r w:rsidR="009637AB" w:rsidRPr="009637AB">
        <w:rPr>
          <w:sz w:val="24"/>
          <w:szCs w:val="24"/>
        </w:rPr>
        <w:t xml:space="preserve"> в рамках муниципальной программы  «Повышение безопасности дорожного движения на территории </w:t>
      </w:r>
      <w:proofErr w:type="spellStart"/>
      <w:r w:rsidR="009637AB" w:rsidRPr="009637AB">
        <w:rPr>
          <w:sz w:val="24"/>
          <w:szCs w:val="24"/>
        </w:rPr>
        <w:t>Тайшетского</w:t>
      </w:r>
      <w:proofErr w:type="spellEnd"/>
      <w:r w:rsidR="009637AB" w:rsidRPr="009637AB">
        <w:rPr>
          <w:sz w:val="24"/>
          <w:szCs w:val="24"/>
        </w:rPr>
        <w:t xml:space="preserve"> городского поселения на 2013-2017 годы».  </w:t>
      </w:r>
      <w:r w:rsidR="0069368D">
        <w:rPr>
          <w:sz w:val="24"/>
          <w:szCs w:val="24"/>
        </w:rPr>
        <w:t xml:space="preserve">В ходе проведения торгов на электронных аукционах по приобретению специализированной техники с расходными материалами возникла экономия на эту сумму.  </w:t>
      </w:r>
    </w:p>
    <w:p w:rsidR="009637AB" w:rsidRPr="00F1609F" w:rsidRDefault="009637AB" w:rsidP="009637AB">
      <w:pPr>
        <w:tabs>
          <w:tab w:val="left" w:pos="0"/>
        </w:tabs>
        <w:jc w:val="both"/>
        <w:rPr>
          <w:sz w:val="24"/>
          <w:szCs w:val="24"/>
        </w:rPr>
      </w:pPr>
    </w:p>
    <w:p w:rsidR="00022387" w:rsidRPr="00F92D85" w:rsidRDefault="00EB4025" w:rsidP="005C6690">
      <w:pPr>
        <w:ind w:firstLine="708"/>
        <w:jc w:val="both"/>
        <w:rPr>
          <w:sz w:val="24"/>
          <w:szCs w:val="24"/>
        </w:rPr>
      </w:pPr>
      <w:proofErr w:type="gramStart"/>
      <w:r w:rsidRPr="00F1609F">
        <w:rPr>
          <w:sz w:val="24"/>
          <w:szCs w:val="24"/>
        </w:rPr>
        <w:t>По разделу 05 «Жилищно-коммунальное хозяйство</w:t>
      </w:r>
      <w:r w:rsidRPr="00F92D85">
        <w:rPr>
          <w:sz w:val="24"/>
          <w:szCs w:val="24"/>
        </w:rPr>
        <w:t xml:space="preserve">» бюджетные ассигнования </w:t>
      </w:r>
      <w:r w:rsidR="005C6690">
        <w:rPr>
          <w:sz w:val="24"/>
          <w:szCs w:val="24"/>
        </w:rPr>
        <w:t xml:space="preserve"> увеличены </w:t>
      </w:r>
      <w:r w:rsidRPr="00F92D85">
        <w:rPr>
          <w:sz w:val="24"/>
          <w:szCs w:val="24"/>
        </w:rPr>
        <w:t xml:space="preserve"> на сумму </w:t>
      </w:r>
      <w:r w:rsidR="0069368D">
        <w:rPr>
          <w:sz w:val="24"/>
          <w:szCs w:val="24"/>
        </w:rPr>
        <w:t>354340,7</w:t>
      </w:r>
      <w:r w:rsidR="005C6690">
        <w:rPr>
          <w:sz w:val="24"/>
          <w:szCs w:val="24"/>
        </w:rPr>
        <w:t xml:space="preserve"> тыс. рублей  и составят </w:t>
      </w:r>
      <w:r w:rsidR="0069368D">
        <w:rPr>
          <w:sz w:val="24"/>
          <w:szCs w:val="24"/>
        </w:rPr>
        <w:t>369891,3</w:t>
      </w:r>
      <w:r w:rsidR="005C6690">
        <w:rPr>
          <w:sz w:val="24"/>
          <w:szCs w:val="24"/>
        </w:rPr>
        <w:t xml:space="preserve"> тыс. рублей, в том числе  </w:t>
      </w:r>
      <w:r w:rsidR="00D7458B">
        <w:rPr>
          <w:sz w:val="24"/>
          <w:szCs w:val="24"/>
        </w:rPr>
        <w:t xml:space="preserve">увеличение  на </w:t>
      </w:r>
      <w:r w:rsidR="0069368D">
        <w:rPr>
          <w:sz w:val="24"/>
          <w:szCs w:val="24"/>
        </w:rPr>
        <w:t>352450,7</w:t>
      </w:r>
      <w:r w:rsidR="00D7458B">
        <w:rPr>
          <w:sz w:val="24"/>
          <w:szCs w:val="24"/>
        </w:rPr>
        <w:t xml:space="preserve"> тыс.</w:t>
      </w:r>
      <w:r w:rsidR="00642873">
        <w:rPr>
          <w:sz w:val="24"/>
          <w:szCs w:val="24"/>
        </w:rPr>
        <w:t xml:space="preserve"> </w:t>
      </w:r>
      <w:r w:rsidR="00D7458B">
        <w:rPr>
          <w:sz w:val="24"/>
          <w:szCs w:val="24"/>
        </w:rPr>
        <w:t>рублей произо</w:t>
      </w:r>
      <w:r w:rsidR="004F1ABF">
        <w:rPr>
          <w:sz w:val="24"/>
          <w:szCs w:val="24"/>
        </w:rPr>
        <w:t>йдет</w:t>
      </w:r>
      <w:r w:rsidR="00D7458B">
        <w:rPr>
          <w:sz w:val="24"/>
          <w:szCs w:val="24"/>
        </w:rPr>
        <w:t xml:space="preserve"> </w:t>
      </w:r>
      <w:r w:rsidRPr="00F92D85">
        <w:rPr>
          <w:sz w:val="24"/>
          <w:szCs w:val="24"/>
        </w:rPr>
        <w:t>по</w:t>
      </w:r>
      <w:r w:rsidR="00D7458B">
        <w:rPr>
          <w:sz w:val="24"/>
          <w:szCs w:val="24"/>
        </w:rPr>
        <w:t xml:space="preserve"> </w:t>
      </w:r>
      <w:r w:rsidRPr="00F92D85">
        <w:rPr>
          <w:sz w:val="24"/>
          <w:szCs w:val="24"/>
        </w:rPr>
        <w:t xml:space="preserve"> подразделу</w:t>
      </w:r>
      <w:r w:rsidR="0069368D">
        <w:rPr>
          <w:sz w:val="24"/>
          <w:szCs w:val="24"/>
        </w:rPr>
        <w:t xml:space="preserve"> 0501 «Жилищное хозяйство» на сумму бюджетных ассигнований по программе переселения граждан из ветхого и аварийного жилья</w:t>
      </w:r>
      <w:r w:rsidR="002110B2">
        <w:rPr>
          <w:sz w:val="24"/>
          <w:szCs w:val="24"/>
        </w:rPr>
        <w:t>, увеличения  на 600,0 тыс. рублей по подразделу 0502 «Коммунальное хозяйство» на реализацию мероприятий муниципальной программы</w:t>
      </w:r>
      <w:proofErr w:type="gramEnd"/>
      <w:r w:rsidR="002110B2">
        <w:rPr>
          <w:sz w:val="24"/>
          <w:szCs w:val="24"/>
        </w:rPr>
        <w:t xml:space="preserve"> «Модернизация объектов коммунальной инфраструктуры» и </w:t>
      </w:r>
      <w:r w:rsidR="0069368D">
        <w:rPr>
          <w:sz w:val="24"/>
          <w:szCs w:val="24"/>
        </w:rPr>
        <w:t xml:space="preserve">  увеличения по подразделу </w:t>
      </w:r>
      <w:r w:rsidRPr="00F92D85">
        <w:rPr>
          <w:sz w:val="24"/>
          <w:szCs w:val="24"/>
        </w:rPr>
        <w:t xml:space="preserve"> 0503 «Благоустройство» </w:t>
      </w:r>
      <w:r w:rsidR="0069368D">
        <w:rPr>
          <w:sz w:val="24"/>
          <w:szCs w:val="24"/>
        </w:rPr>
        <w:t>на 1290</w:t>
      </w:r>
      <w:r w:rsidR="002110B2">
        <w:rPr>
          <w:sz w:val="24"/>
          <w:szCs w:val="24"/>
        </w:rPr>
        <w:t>,0 тыс. рублей</w:t>
      </w:r>
      <w:r w:rsidR="00022387" w:rsidRPr="00F92D85">
        <w:rPr>
          <w:sz w:val="24"/>
          <w:szCs w:val="24"/>
        </w:rPr>
        <w:t xml:space="preserve"> </w:t>
      </w:r>
      <w:r w:rsidR="00642873">
        <w:rPr>
          <w:sz w:val="24"/>
          <w:szCs w:val="24"/>
        </w:rPr>
        <w:t xml:space="preserve">и составит </w:t>
      </w:r>
      <w:r w:rsidR="0069368D">
        <w:rPr>
          <w:sz w:val="24"/>
          <w:szCs w:val="24"/>
        </w:rPr>
        <w:t>11062,7</w:t>
      </w:r>
      <w:r w:rsidR="00022387" w:rsidRPr="00F92D85">
        <w:rPr>
          <w:sz w:val="24"/>
          <w:szCs w:val="24"/>
        </w:rPr>
        <w:t xml:space="preserve"> тыс. рублей  из-за </w:t>
      </w:r>
      <w:r w:rsidR="00642873">
        <w:rPr>
          <w:sz w:val="24"/>
          <w:szCs w:val="24"/>
        </w:rPr>
        <w:t xml:space="preserve">дополнительных расходов на  мероприятия муниципальной целевой программы «Благоустройство территории </w:t>
      </w:r>
      <w:proofErr w:type="spellStart"/>
      <w:r w:rsidR="00642873">
        <w:rPr>
          <w:sz w:val="24"/>
          <w:szCs w:val="24"/>
        </w:rPr>
        <w:t>Тайшетского</w:t>
      </w:r>
      <w:proofErr w:type="spellEnd"/>
      <w:r w:rsidR="00642873">
        <w:rPr>
          <w:sz w:val="24"/>
          <w:szCs w:val="24"/>
        </w:rPr>
        <w:t xml:space="preserve"> городского поселения на 2015-2017 годы»</w:t>
      </w:r>
      <w:r w:rsidR="002110B2">
        <w:rPr>
          <w:sz w:val="24"/>
          <w:szCs w:val="24"/>
        </w:rPr>
        <w:t>.</w:t>
      </w:r>
      <w:r w:rsidR="00642873">
        <w:rPr>
          <w:sz w:val="24"/>
          <w:szCs w:val="24"/>
        </w:rPr>
        <w:t xml:space="preserve"> </w:t>
      </w:r>
    </w:p>
    <w:p w:rsidR="00022387" w:rsidRPr="00F92D85" w:rsidRDefault="00022387" w:rsidP="00022387">
      <w:pPr>
        <w:pStyle w:val="a3"/>
        <w:rPr>
          <w:sz w:val="24"/>
          <w:szCs w:val="24"/>
        </w:rPr>
      </w:pPr>
    </w:p>
    <w:p w:rsidR="00EB4025" w:rsidRDefault="00EB4025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>По разделу 07 «Образование» бюджетные ассигнования остаются без  изменений</w:t>
      </w:r>
      <w:r w:rsidR="00832466" w:rsidRPr="00F92D85">
        <w:rPr>
          <w:sz w:val="24"/>
          <w:szCs w:val="24"/>
        </w:rPr>
        <w:t xml:space="preserve"> и составят 58</w:t>
      </w:r>
      <w:r w:rsidR="002110B2">
        <w:rPr>
          <w:sz w:val="24"/>
          <w:szCs w:val="24"/>
        </w:rPr>
        <w:t>9</w:t>
      </w:r>
      <w:r w:rsidR="00832466" w:rsidRPr="00F92D85">
        <w:rPr>
          <w:sz w:val="24"/>
          <w:szCs w:val="24"/>
        </w:rPr>
        <w:t>,0 тыс. рублей</w:t>
      </w:r>
      <w:r w:rsidRPr="00F92D85">
        <w:rPr>
          <w:sz w:val="24"/>
          <w:szCs w:val="24"/>
        </w:rPr>
        <w:t>.</w:t>
      </w:r>
    </w:p>
    <w:p w:rsidR="009B7A64" w:rsidRPr="00F92D85" w:rsidRDefault="009B7A64" w:rsidP="00EB4025">
      <w:pPr>
        <w:ind w:firstLine="708"/>
        <w:jc w:val="both"/>
        <w:rPr>
          <w:sz w:val="24"/>
          <w:szCs w:val="24"/>
        </w:rPr>
      </w:pPr>
    </w:p>
    <w:p w:rsidR="00832466" w:rsidRDefault="00832466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08 «Культура»   бюджетные  ассигнования  </w:t>
      </w:r>
      <w:r w:rsidR="002110B2">
        <w:rPr>
          <w:sz w:val="24"/>
          <w:szCs w:val="24"/>
        </w:rPr>
        <w:t>остаются без изменений  в сумме 12853,6 тыс. рублей.</w:t>
      </w:r>
    </w:p>
    <w:p w:rsidR="009B7A64" w:rsidRPr="00F92D85" w:rsidRDefault="009B7A64" w:rsidP="00EB4025">
      <w:pPr>
        <w:ind w:firstLine="708"/>
        <w:jc w:val="both"/>
        <w:rPr>
          <w:sz w:val="24"/>
          <w:szCs w:val="24"/>
        </w:rPr>
      </w:pPr>
    </w:p>
    <w:p w:rsidR="009B7A64" w:rsidRDefault="00EB4025" w:rsidP="00EB4025">
      <w:pPr>
        <w:ind w:firstLine="708"/>
        <w:jc w:val="both"/>
        <w:rPr>
          <w:sz w:val="24"/>
          <w:szCs w:val="24"/>
        </w:rPr>
      </w:pPr>
      <w:r w:rsidRPr="00F92D85">
        <w:rPr>
          <w:sz w:val="24"/>
          <w:szCs w:val="24"/>
        </w:rPr>
        <w:t xml:space="preserve">По разделу 10 «Социальная политика» расходы </w:t>
      </w:r>
      <w:r w:rsidR="009B7A64">
        <w:rPr>
          <w:sz w:val="24"/>
          <w:szCs w:val="24"/>
        </w:rPr>
        <w:t>не изменяются</w:t>
      </w:r>
      <w:r w:rsidR="00756742" w:rsidRPr="00F92D85">
        <w:rPr>
          <w:sz w:val="24"/>
          <w:szCs w:val="24"/>
        </w:rPr>
        <w:t xml:space="preserve"> и составят </w:t>
      </w:r>
      <w:r w:rsidR="009B7A64">
        <w:rPr>
          <w:sz w:val="24"/>
          <w:szCs w:val="24"/>
        </w:rPr>
        <w:t>7226,0</w:t>
      </w:r>
      <w:r w:rsidR="00756742" w:rsidRPr="00F92D85">
        <w:rPr>
          <w:sz w:val="24"/>
          <w:szCs w:val="24"/>
        </w:rPr>
        <w:t xml:space="preserve"> тыс. рублей</w:t>
      </w:r>
      <w:r w:rsidR="009B7A64">
        <w:rPr>
          <w:sz w:val="24"/>
          <w:szCs w:val="24"/>
        </w:rPr>
        <w:t>,</w:t>
      </w:r>
      <w:r w:rsidRPr="00F92D85">
        <w:rPr>
          <w:sz w:val="24"/>
          <w:szCs w:val="24"/>
        </w:rPr>
        <w:t xml:space="preserve"> </w:t>
      </w:r>
      <w:r w:rsidR="009B7A64">
        <w:rPr>
          <w:sz w:val="24"/>
          <w:szCs w:val="24"/>
        </w:rPr>
        <w:t xml:space="preserve"> в том числе на  пенсионное обеспечение – 4893,0 тыс. рублей; социальное обеспечение населения – </w:t>
      </w:r>
      <w:r w:rsidR="002110B2">
        <w:rPr>
          <w:sz w:val="24"/>
          <w:szCs w:val="24"/>
        </w:rPr>
        <w:t>2333</w:t>
      </w:r>
      <w:r w:rsidR="009B7A64">
        <w:rPr>
          <w:sz w:val="24"/>
          <w:szCs w:val="24"/>
        </w:rPr>
        <w:t>,0 тыс. рублей.</w:t>
      </w:r>
    </w:p>
    <w:p w:rsidR="00756742" w:rsidRPr="00F92D85" w:rsidRDefault="00756742" w:rsidP="00EB4025">
      <w:pPr>
        <w:ind w:firstLine="708"/>
        <w:jc w:val="both"/>
        <w:rPr>
          <w:sz w:val="24"/>
          <w:szCs w:val="24"/>
        </w:rPr>
      </w:pPr>
    </w:p>
    <w:p w:rsidR="00EB4025" w:rsidRPr="00CC6583" w:rsidRDefault="00EB4025" w:rsidP="002110B2">
      <w:pPr>
        <w:ind w:firstLine="708"/>
        <w:jc w:val="both"/>
        <w:rPr>
          <w:color w:val="943634" w:themeColor="accent2" w:themeShade="BF"/>
          <w:sz w:val="24"/>
          <w:szCs w:val="24"/>
        </w:rPr>
      </w:pPr>
      <w:r w:rsidRPr="00F92D85">
        <w:rPr>
          <w:sz w:val="24"/>
          <w:szCs w:val="24"/>
        </w:rPr>
        <w:t xml:space="preserve">По разделу 1100 «Физическая культура и спорт» бюджетные ассигнования </w:t>
      </w:r>
      <w:r w:rsidR="002110B2">
        <w:rPr>
          <w:sz w:val="24"/>
          <w:szCs w:val="24"/>
        </w:rPr>
        <w:t xml:space="preserve">увеличиваются   на 41341,2 тыс. рублей  за счет  субсидии их областного бюджета 39274,1 и </w:t>
      </w:r>
      <w:proofErr w:type="spellStart"/>
      <w:r w:rsidR="002110B2">
        <w:rPr>
          <w:sz w:val="24"/>
          <w:szCs w:val="24"/>
        </w:rPr>
        <w:t>софинансирования</w:t>
      </w:r>
      <w:proofErr w:type="spellEnd"/>
      <w:r w:rsidR="002110B2">
        <w:rPr>
          <w:sz w:val="24"/>
          <w:szCs w:val="24"/>
        </w:rPr>
        <w:t xml:space="preserve"> из местного бюджета  в сумме 2067,1 тыс. рублей на строительство физкультурно-оздоровительного комплекса.</w:t>
      </w:r>
      <w:r w:rsidR="007344A6">
        <w:rPr>
          <w:sz w:val="24"/>
          <w:szCs w:val="24"/>
        </w:rPr>
        <w:t xml:space="preserve"> Всего по разделу сумма составит 44177,2 тыс. рублей.</w:t>
      </w:r>
    </w:p>
    <w:p w:rsidR="006B2DEA" w:rsidRDefault="006B2DEA" w:rsidP="00EB4025">
      <w:pPr>
        <w:jc w:val="both"/>
        <w:rPr>
          <w:color w:val="943634" w:themeColor="accent2" w:themeShade="BF"/>
          <w:sz w:val="24"/>
          <w:szCs w:val="24"/>
        </w:rPr>
      </w:pPr>
    </w:p>
    <w:p w:rsidR="00EB4025" w:rsidRDefault="00EB4025" w:rsidP="00CF3BF0">
      <w:pPr>
        <w:tabs>
          <w:tab w:val="left" w:pos="1110"/>
        </w:tabs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     </w:t>
      </w:r>
      <w:r w:rsidRPr="00FC56AC">
        <w:rPr>
          <w:color w:val="000000"/>
          <w:sz w:val="24"/>
          <w:szCs w:val="24"/>
        </w:rPr>
        <w:t xml:space="preserve">    Динамика</w:t>
      </w:r>
      <w:r w:rsidRPr="00FC56AC">
        <w:rPr>
          <w:sz w:val="24"/>
          <w:szCs w:val="24"/>
        </w:rPr>
        <w:t xml:space="preserve"> изменений по распределению бюджетных ассигнований  в 201</w:t>
      </w:r>
      <w:r w:rsidR="007344A6">
        <w:rPr>
          <w:sz w:val="24"/>
          <w:szCs w:val="24"/>
        </w:rPr>
        <w:t>7</w:t>
      </w:r>
      <w:r w:rsidRPr="00FC56AC">
        <w:rPr>
          <w:sz w:val="24"/>
          <w:szCs w:val="24"/>
        </w:rPr>
        <w:t xml:space="preserve"> году представлена в следующей таблице:             </w:t>
      </w:r>
    </w:p>
    <w:p w:rsidR="00EB4025" w:rsidRPr="00FC56AC" w:rsidRDefault="00EB4025" w:rsidP="00EB4025">
      <w:pPr>
        <w:jc w:val="right"/>
        <w:rPr>
          <w:sz w:val="24"/>
          <w:szCs w:val="24"/>
        </w:rPr>
      </w:pPr>
      <w:r w:rsidRPr="00FC56AC">
        <w:rPr>
          <w:sz w:val="24"/>
          <w:szCs w:val="24"/>
        </w:rPr>
        <w:t xml:space="preserve">          (</w:t>
      </w:r>
      <w:proofErr w:type="spellStart"/>
      <w:r w:rsidRPr="00FC56AC">
        <w:rPr>
          <w:sz w:val="24"/>
          <w:szCs w:val="24"/>
        </w:rPr>
        <w:t>тыс</w:t>
      </w:r>
      <w:proofErr w:type="gramStart"/>
      <w:r w:rsidRPr="00FC56AC">
        <w:rPr>
          <w:sz w:val="24"/>
          <w:szCs w:val="24"/>
        </w:rPr>
        <w:t>.р</w:t>
      </w:r>
      <w:proofErr w:type="gramEnd"/>
      <w:r w:rsidRPr="00FC56AC">
        <w:rPr>
          <w:sz w:val="24"/>
          <w:szCs w:val="24"/>
        </w:rPr>
        <w:t>уб</w:t>
      </w:r>
      <w:proofErr w:type="spellEnd"/>
      <w:r w:rsidRPr="00FC56AC">
        <w:rPr>
          <w:sz w:val="24"/>
          <w:szCs w:val="24"/>
        </w:rPr>
        <w:t>.)</w:t>
      </w:r>
    </w:p>
    <w:tbl>
      <w:tblPr>
        <w:tblW w:w="972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685"/>
        <w:gridCol w:w="720"/>
        <w:gridCol w:w="1260"/>
        <w:gridCol w:w="1440"/>
        <w:gridCol w:w="1620"/>
      </w:tblGrid>
      <w:tr w:rsidR="00EB4025" w:rsidRPr="001E256D" w:rsidTr="00022387">
        <w:trPr>
          <w:cantSplit/>
          <w:trHeight w:val="1134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25" w:rsidRPr="001E256D" w:rsidRDefault="00EB4025" w:rsidP="00022387">
            <w:pPr>
              <w:jc w:val="center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B4025" w:rsidRPr="001E256D" w:rsidRDefault="00EB4025" w:rsidP="0002238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Раздел затрат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25" w:rsidRPr="001E256D" w:rsidRDefault="00EB4025" w:rsidP="00022387">
            <w:pPr>
              <w:jc w:val="both"/>
              <w:rPr>
                <w:sz w:val="24"/>
                <w:szCs w:val="24"/>
              </w:rPr>
            </w:pPr>
            <w:r w:rsidRPr="001E256D">
              <w:rPr>
                <w:sz w:val="24"/>
                <w:szCs w:val="24"/>
              </w:rPr>
              <w:t>Решение Думы о бюджет</w:t>
            </w:r>
            <w:r w:rsidR="00CC6583">
              <w:rPr>
                <w:sz w:val="24"/>
                <w:szCs w:val="24"/>
              </w:rPr>
              <w:t>е</w:t>
            </w:r>
            <w:r w:rsidRPr="001E256D">
              <w:rPr>
                <w:sz w:val="24"/>
                <w:szCs w:val="24"/>
              </w:rPr>
              <w:t xml:space="preserve"> от 2</w:t>
            </w:r>
            <w:r w:rsidR="006B2DEA">
              <w:rPr>
                <w:sz w:val="24"/>
                <w:szCs w:val="24"/>
              </w:rPr>
              <w:t>6</w:t>
            </w:r>
            <w:r w:rsidRPr="001E256D">
              <w:rPr>
                <w:sz w:val="24"/>
                <w:szCs w:val="24"/>
              </w:rPr>
              <w:t>.</w:t>
            </w:r>
            <w:r w:rsidR="006B2DEA">
              <w:rPr>
                <w:sz w:val="24"/>
                <w:szCs w:val="24"/>
              </w:rPr>
              <w:t>01</w:t>
            </w:r>
            <w:r w:rsidRPr="001E256D">
              <w:rPr>
                <w:sz w:val="24"/>
                <w:szCs w:val="24"/>
              </w:rPr>
              <w:t>.201</w:t>
            </w:r>
            <w:r w:rsidR="0013465E">
              <w:rPr>
                <w:sz w:val="24"/>
                <w:szCs w:val="24"/>
              </w:rPr>
              <w:t>6</w:t>
            </w:r>
            <w:r w:rsidRPr="001E256D">
              <w:rPr>
                <w:sz w:val="24"/>
                <w:szCs w:val="24"/>
              </w:rPr>
              <w:t xml:space="preserve"> г. </w:t>
            </w:r>
          </w:p>
          <w:p w:rsidR="00EB4025" w:rsidRPr="001E256D" w:rsidRDefault="00EB4025" w:rsidP="006B2DEA">
            <w:pPr>
              <w:jc w:val="both"/>
              <w:rPr>
                <w:sz w:val="24"/>
                <w:szCs w:val="24"/>
              </w:rPr>
            </w:pPr>
            <w:r w:rsidRPr="001E256D">
              <w:rPr>
                <w:sz w:val="24"/>
                <w:szCs w:val="24"/>
              </w:rPr>
              <w:t xml:space="preserve">№ </w:t>
            </w:r>
            <w:r w:rsidR="006B2DEA">
              <w:rPr>
                <w:sz w:val="24"/>
                <w:szCs w:val="24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25" w:rsidRPr="001E256D" w:rsidRDefault="00EB4025" w:rsidP="00022387">
            <w:pPr>
              <w:jc w:val="both"/>
              <w:rPr>
                <w:sz w:val="24"/>
                <w:szCs w:val="24"/>
              </w:rPr>
            </w:pPr>
            <w:r w:rsidRPr="001E256D">
              <w:rPr>
                <w:sz w:val="24"/>
                <w:szCs w:val="24"/>
              </w:rPr>
              <w:t xml:space="preserve">Проект Решения Думы о внесении изменений в бюджет от </w:t>
            </w:r>
            <w:r w:rsidR="006B2DEA">
              <w:rPr>
                <w:sz w:val="24"/>
                <w:szCs w:val="24"/>
              </w:rPr>
              <w:t>марта</w:t>
            </w:r>
            <w:r w:rsidRPr="001E256D">
              <w:rPr>
                <w:sz w:val="24"/>
                <w:szCs w:val="24"/>
              </w:rPr>
              <w:t xml:space="preserve"> 201</w:t>
            </w:r>
            <w:r w:rsidR="0013465E">
              <w:rPr>
                <w:sz w:val="24"/>
                <w:szCs w:val="24"/>
              </w:rPr>
              <w:t>7</w:t>
            </w:r>
            <w:r w:rsidRPr="001E256D">
              <w:rPr>
                <w:sz w:val="24"/>
                <w:szCs w:val="24"/>
              </w:rPr>
              <w:t xml:space="preserve"> года</w:t>
            </w:r>
          </w:p>
          <w:p w:rsidR="00EB4025" w:rsidRPr="001E256D" w:rsidRDefault="00EB4025" w:rsidP="000223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25" w:rsidRPr="001E256D" w:rsidRDefault="00EB4025" w:rsidP="00022387">
            <w:pPr>
              <w:jc w:val="both"/>
              <w:rPr>
                <w:sz w:val="24"/>
                <w:szCs w:val="24"/>
              </w:rPr>
            </w:pPr>
            <w:r w:rsidRPr="001E256D">
              <w:rPr>
                <w:sz w:val="24"/>
                <w:szCs w:val="24"/>
              </w:rPr>
              <w:t xml:space="preserve">Отклонение </w:t>
            </w:r>
          </w:p>
          <w:p w:rsidR="00EB4025" w:rsidRPr="001E256D" w:rsidRDefault="00EB4025" w:rsidP="00022387">
            <w:pPr>
              <w:jc w:val="both"/>
              <w:rPr>
                <w:sz w:val="24"/>
                <w:szCs w:val="24"/>
              </w:rPr>
            </w:pPr>
            <w:proofErr w:type="gramStart"/>
            <w:r w:rsidRPr="001E256D">
              <w:rPr>
                <w:sz w:val="24"/>
                <w:szCs w:val="24"/>
              </w:rPr>
              <w:t>(- снижение,</w:t>
            </w:r>
            <w:proofErr w:type="gramEnd"/>
          </w:p>
          <w:p w:rsidR="00EB4025" w:rsidRPr="001E256D" w:rsidRDefault="00EB4025" w:rsidP="00022387">
            <w:pPr>
              <w:jc w:val="both"/>
              <w:rPr>
                <w:sz w:val="24"/>
                <w:szCs w:val="24"/>
              </w:rPr>
            </w:pPr>
            <w:r w:rsidRPr="001E256D">
              <w:rPr>
                <w:sz w:val="24"/>
                <w:szCs w:val="24"/>
              </w:rPr>
              <w:t>+ увеличение)</w:t>
            </w:r>
          </w:p>
        </w:tc>
      </w:tr>
      <w:tr w:rsidR="006B2DEA" w:rsidRPr="001E256D" w:rsidTr="00022387">
        <w:trPr>
          <w:trHeight w:val="3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EE09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57361,8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57361,8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3465E" w:rsidRDefault="006B2DEA" w:rsidP="00022387">
            <w:pPr>
              <w:rPr>
                <w:b/>
                <w:bCs/>
                <w:sz w:val="24"/>
                <w:szCs w:val="24"/>
              </w:rPr>
            </w:pPr>
            <w:r w:rsidRPr="0013465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B2DEA" w:rsidRPr="001E256D" w:rsidTr="00022387">
        <w:trPr>
          <w:trHeight w:val="42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0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EE098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6B2DEA" w:rsidRPr="001E256D" w:rsidTr="00022387">
        <w:trPr>
          <w:trHeight w:val="58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5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1E256D">
              <w:rPr>
                <w:bCs/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EE098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6B2DEA" w:rsidRPr="001E256D" w:rsidTr="00022387">
        <w:trPr>
          <w:trHeight w:val="46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EE098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6B2DEA" w:rsidRPr="001E256D" w:rsidTr="00022387">
        <w:trPr>
          <w:trHeight w:val="46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проведения выборов 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Default="006B2DEA" w:rsidP="00EE098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Default="006B2DEA" w:rsidP="0002238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3461,7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Default="006B2DEA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6B2DEA" w:rsidRPr="001E256D" w:rsidTr="00022387">
        <w:trPr>
          <w:trHeight w:val="19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EE0987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6B2DEA" w:rsidRPr="001E256D" w:rsidTr="00022387">
        <w:trPr>
          <w:trHeight w:val="15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4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EE0987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6B2DEA" w:rsidRPr="001E256D" w:rsidTr="00022387">
        <w:trPr>
          <w:trHeight w:val="2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EE098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37598,0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36298,0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56864">
            <w:pPr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-1300,0</w:t>
            </w:r>
          </w:p>
        </w:tc>
      </w:tr>
      <w:tr w:rsidR="006B2DEA" w:rsidRPr="001E256D" w:rsidTr="00022387">
        <w:trPr>
          <w:trHeight w:val="11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EE0987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6B2DEA" w:rsidRPr="001E256D" w:rsidTr="00022387">
        <w:trPr>
          <w:trHeight w:val="19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 xml:space="preserve">Водное хозяйство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EE0987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6B2DEA" w:rsidRPr="001E256D" w:rsidTr="00022387">
        <w:trPr>
          <w:trHeight w:val="26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4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Лесное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EE0987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6B2DEA" w:rsidRPr="001E256D" w:rsidTr="00022387">
        <w:trPr>
          <w:trHeight w:val="16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EE0987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6B2DEA" w:rsidRPr="001E256D" w:rsidTr="00022387">
        <w:trPr>
          <w:trHeight w:val="24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EE098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34090,0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32790,0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-1300,0</w:t>
            </w:r>
          </w:p>
        </w:tc>
      </w:tr>
      <w:tr w:rsidR="006B2DEA" w:rsidRPr="001E256D" w:rsidTr="00022387">
        <w:trPr>
          <w:trHeight w:val="30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EE098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6B2DEA" w:rsidRPr="001E256D" w:rsidTr="00022387">
        <w:trPr>
          <w:trHeight w:val="36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EE098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15550,6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13465E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369891,3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6B2DEA">
            <w:pPr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+354340,7</w:t>
            </w:r>
          </w:p>
        </w:tc>
      </w:tr>
      <w:tr w:rsidR="006B2DEA" w:rsidRPr="001E256D" w:rsidTr="00022387">
        <w:trPr>
          <w:trHeight w:val="34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 xml:space="preserve">Жилищное хозяйство, в </w:t>
            </w:r>
            <w:proofErr w:type="spellStart"/>
            <w:r w:rsidRPr="001E256D">
              <w:rPr>
                <w:bCs/>
                <w:sz w:val="24"/>
                <w:szCs w:val="24"/>
              </w:rPr>
              <w:t>т</w:t>
            </w:r>
            <w:proofErr w:type="gramStart"/>
            <w:r w:rsidRPr="001E256D">
              <w:rPr>
                <w:bCs/>
                <w:sz w:val="24"/>
                <w:szCs w:val="24"/>
              </w:rPr>
              <w:t>.ч</w:t>
            </w:r>
            <w:proofErr w:type="spellEnd"/>
            <w:proofErr w:type="gramEnd"/>
            <w:r w:rsidRPr="001E256D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EE0987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356778,6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+352450,7</w:t>
            </w:r>
          </w:p>
        </w:tc>
      </w:tr>
      <w:tr w:rsidR="006B2DEA" w:rsidRPr="001E256D" w:rsidTr="00022387">
        <w:trPr>
          <w:trHeight w:val="34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Переселение из ветхого и аварийного жилья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EE0987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9263F2" w:rsidP="00CC6583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354578,6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9263F2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+352450,7</w:t>
            </w:r>
          </w:p>
        </w:tc>
      </w:tr>
      <w:tr w:rsidR="006B2DEA" w:rsidRPr="001E256D" w:rsidTr="00022387">
        <w:trPr>
          <w:trHeight w:val="33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EE0987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380992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+600,0</w:t>
            </w:r>
          </w:p>
        </w:tc>
      </w:tr>
      <w:tr w:rsidR="006B2DEA" w:rsidRPr="001E256D" w:rsidTr="00022387">
        <w:trPr>
          <w:trHeight w:val="16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EE0987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+1290,</w:t>
            </w:r>
          </w:p>
        </w:tc>
      </w:tr>
      <w:tr w:rsidR="006B2DEA" w:rsidRPr="001E256D" w:rsidTr="00022387">
        <w:trPr>
          <w:trHeight w:val="24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Образование</w:t>
            </w:r>
            <w:r>
              <w:rPr>
                <w:b/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EE098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6B2DEA" w:rsidRPr="001E256D" w:rsidTr="00022387">
        <w:trPr>
          <w:trHeight w:val="32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2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EE0987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6B2DEA" w:rsidRPr="001E256D" w:rsidTr="00022387">
        <w:trPr>
          <w:trHeight w:val="40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4"/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EE098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12853,6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12853,6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D0A42" w:rsidP="00022387">
            <w:pPr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B2DEA" w:rsidRPr="001E256D" w:rsidTr="00022387">
        <w:trPr>
          <w:trHeight w:val="11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 xml:space="preserve">Культура,  в  </w:t>
            </w:r>
            <w:proofErr w:type="spellStart"/>
            <w:r w:rsidRPr="001E256D">
              <w:rPr>
                <w:bCs/>
                <w:sz w:val="24"/>
                <w:szCs w:val="24"/>
              </w:rPr>
              <w:t>т.ч</w:t>
            </w:r>
            <w:proofErr w:type="spellEnd"/>
            <w:r w:rsidRPr="001E256D">
              <w:rPr>
                <w:bCs/>
                <w:sz w:val="24"/>
                <w:szCs w:val="24"/>
              </w:rPr>
              <w:t>.: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EE0987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12853,6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12853,6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6B2DEA" w:rsidRPr="001E256D" w:rsidTr="00022387">
        <w:trPr>
          <w:trHeight w:val="11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 xml:space="preserve">МП «Развитие библиотечного дела»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EE0987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D0A42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6B2DEA">
              <w:rPr>
                <w:bCs/>
                <w:sz w:val="24"/>
                <w:szCs w:val="24"/>
              </w:rPr>
              <w:t>,0</w:t>
            </w:r>
          </w:p>
        </w:tc>
      </w:tr>
      <w:tr w:rsidR="006B2DEA" w:rsidRPr="001E256D" w:rsidTr="00022387">
        <w:trPr>
          <w:trHeight w:val="17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5"/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5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EE098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7226,0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7226,0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B2DEA" w:rsidRPr="001E256D" w:rsidTr="00022387">
        <w:trPr>
          <w:trHeight w:val="25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6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EE0987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6B2DEA" w:rsidRPr="001E256D" w:rsidTr="00022387">
        <w:trPr>
          <w:trHeight w:val="3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1"/>
              <w:rPr>
                <w:sz w:val="24"/>
                <w:szCs w:val="24"/>
              </w:rPr>
            </w:pPr>
            <w:r w:rsidRPr="001E256D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1"/>
              <w:rPr>
                <w:sz w:val="24"/>
                <w:szCs w:val="24"/>
              </w:rPr>
            </w:pPr>
            <w:r w:rsidRPr="001E256D">
              <w:rPr>
                <w:sz w:val="24"/>
                <w:szCs w:val="24"/>
              </w:rPr>
              <w:t>1003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EE0987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B2DEA" w:rsidRPr="001E256D" w:rsidTr="00022387">
        <w:trPr>
          <w:trHeight w:val="48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0"/>
              <w:rPr>
                <w:b/>
                <w:bCs/>
                <w:sz w:val="24"/>
                <w:szCs w:val="24"/>
              </w:rPr>
            </w:pPr>
            <w:r w:rsidRPr="001E256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1E256D">
              <w:rPr>
                <w:bCs/>
                <w:sz w:val="24"/>
                <w:szCs w:val="24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EE098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2836,0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D0A42" w:rsidP="00022387">
            <w:pPr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44177,2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D0A42" w:rsidP="00022387">
            <w:pPr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+41341,2</w:t>
            </w:r>
          </w:p>
        </w:tc>
      </w:tr>
      <w:tr w:rsidR="006B2DEA" w:rsidRPr="001E256D" w:rsidTr="00022387">
        <w:trPr>
          <w:trHeight w:val="48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outlineLvl w:val="1"/>
              <w:rPr>
                <w:b/>
                <w:sz w:val="24"/>
                <w:szCs w:val="24"/>
              </w:rPr>
            </w:pPr>
            <w:r w:rsidRPr="001E256D"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022387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D0A42" w:rsidP="0002238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134015,0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D0A42" w:rsidP="00022387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528396,9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DEA" w:rsidRPr="001E256D" w:rsidRDefault="006B2DEA" w:rsidP="006D0A42">
            <w:pPr>
              <w:outlineLvl w:val="1"/>
              <w:rPr>
                <w:b/>
                <w:color w:val="FF0000"/>
                <w:sz w:val="24"/>
                <w:szCs w:val="24"/>
              </w:rPr>
            </w:pPr>
            <w:r w:rsidRPr="001E3ED8">
              <w:rPr>
                <w:b/>
                <w:sz w:val="24"/>
                <w:szCs w:val="24"/>
              </w:rPr>
              <w:t>+</w:t>
            </w:r>
            <w:r w:rsidR="006D0A42">
              <w:rPr>
                <w:b/>
                <w:sz w:val="24"/>
                <w:szCs w:val="24"/>
              </w:rPr>
              <w:t>394381,9</w:t>
            </w:r>
          </w:p>
        </w:tc>
      </w:tr>
    </w:tbl>
    <w:p w:rsidR="00EB4025" w:rsidRPr="00FC56AC" w:rsidRDefault="00EB4025" w:rsidP="00EB4025">
      <w:pPr>
        <w:jc w:val="center"/>
        <w:rPr>
          <w:b/>
          <w:sz w:val="24"/>
          <w:szCs w:val="24"/>
        </w:rPr>
      </w:pPr>
    </w:p>
    <w:p w:rsidR="00EB4025" w:rsidRPr="00FC56AC" w:rsidRDefault="00EB4025" w:rsidP="00EB4025">
      <w:p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>3. Выводы и рекомендации:</w:t>
      </w:r>
    </w:p>
    <w:p w:rsidR="00463681" w:rsidRDefault="00CF3BF0" w:rsidP="008357B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="00AE46FA" w:rsidRPr="0073739F">
        <w:rPr>
          <w:sz w:val="24"/>
          <w:szCs w:val="24"/>
        </w:rPr>
        <w:t>Д</w:t>
      </w:r>
      <w:r w:rsidR="00EB4025" w:rsidRPr="0073739F">
        <w:rPr>
          <w:sz w:val="24"/>
          <w:szCs w:val="24"/>
        </w:rPr>
        <w:t>окумент</w:t>
      </w:r>
      <w:r w:rsidR="00AE46FA" w:rsidRPr="0073739F">
        <w:rPr>
          <w:sz w:val="24"/>
          <w:szCs w:val="24"/>
        </w:rPr>
        <w:t>ы</w:t>
      </w:r>
      <w:r w:rsidR="00EB4025" w:rsidRPr="0073739F">
        <w:rPr>
          <w:sz w:val="24"/>
          <w:szCs w:val="24"/>
        </w:rPr>
        <w:t>, представленны</w:t>
      </w:r>
      <w:r w:rsidR="00AE46FA" w:rsidRPr="0073739F">
        <w:rPr>
          <w:sz w:val="24"/>
          <w:szCs w:val="24"/>
        </w:rPr>
        <w:t>е</w:t>
      </w:r>
      <w:r w:rsidR="00EB4025" w:rsidRPr="0073739F">
        <w:rPr>
          <w:sz w:val="24"/>
          <w:szCs w:val="24"/>
        </w:rPr>
        <w:t xml:space="preserve"> одновременно с проектом бюджета, соответству</w:t>
      </w:r>
      <w:r w:rsidR="00F92D85" w:rsidRPr="0073739F">
        <w:rPr>
          <w:sz w:val="24"/>
          <w:szCs w:val="24"/>
        </w:rPr>
        <w:t>е</w:t>
      </w:r>
      <w:r w:rsidR="00EB4025" w:rsidRPr="0073739F">
        <w:rPr>
          <w:sz w:val="24"/>
          <w:szCs w:val="24"/>
        </w:rPr>
        <w:t>т требованиям бюджетного законодательства, нормативно-правовым актам Тайшетского муниципального образования «Тайшетское городское поселение</w:t>
      </w:r>
      <w:r w:rsidR="00ED0E24" w:rsidRPr="0073739F">
        <w:rPr>
          <w:sz w:val="24"/>
          <w:szCs w:val="24"/>
        </w:rPr>
        <w:t>».</w:t>
      </w:r>
      <w:r w:rsidR="00463681" w:rsidRPr="0073739F">
        <w:rPr>
          <w:sz w:val="24"/>
          <w:szCs w:val="24"/>
        </w:rPr>
        <w:t xml:space="preserve"> </w:t>
      </w:r>
    </w:p>
    <w:p w:rsidR="00CF3BF0" w:rsidRPr="00CF3BF0" w:rsidRDefault="00CF3BF0" w:rsidP="00CF3BF0">
      <w:pPr>
        <w:ind w:firstLine="708"/>
        <w:jc w:val="both"/>
        <w:rPr>
          <w:sz w:val="24"/>
          <w:szCs w:val="24"/>
        </w:rPr>
      </w:pPr>
      <w:r w:rsidRPr="00CF3BF0">
        <w:rPr>
          <w:sz w:val="24"/>
          <w:szCs w:val="24"/>
        </w:rPr>
        <w:t xml:space="preserve">Рассмотренный проект </w:t>
      </w:r>
      <w:r>
        <w:rPr>
          <w:sz w:val="24"/>
          <w:szCs w:val="24"/>
        </w:rPr>
        <w:t>решения Думы</w:t>
      </w:r>
      <w:r w:rsidRPr="00CF3BF0">
        <w:rPr>
          <w:sz w:val="24"/>
          <w:szCs w:val="24"/>
        </w:rPr>
        <w:t xml:space="preserve"> </w:t>
      </w:r>
      <w:proofErr w:type="spellStart"/>
      <w:r w:rsidRPr="00CF3BF0">
        <w:rPr>
          <w:sz w:val="24"/>
          <w:szCs w:val="24"/>
        </w:rPr>
        <w:t>Тайшетского</w:t>
      </w:r>
      <w:proofErr w:type="spellEnd"/>
      <w:r w:rsidRPr="00CF3BF0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Pr="00CF3BF0">
        <w:rPr>
          <w:sz w:val="24"/>
          <w:szCs w:val="24"/>
        </w:rPr>
        <w:t>Тайшетского</w:t>
      </w:r>
      <w:proofErr w:type="spellEnd"/>
      <w:r w:rsidRPr="00CF3BF0">
        <w:rPr>
          <w:sz w:val="24"/>
          <w:szCs w:val="24"/>
        </w:rPr>
        <w:t xml:space="preserve"> городского поселения от 28.11.2016 г. № 290 «О бюджете </w:t>
      </w:r>
      <w:proofErr w:type="spellStart"/>
      <w:r w:rsidRPr="00CF3BF0">
        <w:rPr>
          <w:sz w:val="24"/>
          <w:szCs w:val="24"/>
        </w:rPr>
        <w:t>Тайшетского</w:t>
      </w:r>
      <w:proofErr w:type="spellEnd"/>
      <w:r w:rsidRPr="00CF3BF0">
        <w:rPr>
          <w:sz w:val="24"/>
          <w:szCs w:val="24"/>
        </w:rPr>
        <w:t xml:space="preserve"> муниципального образования «</w:t>
      </w:r>
      <w:proofErr w:type="spellStart"/>
      <w:r w:rsidRPr="00CF3BF0">
        <w:rPr>
          <w:sz w:val="24"/>
          <w:szCs w:val="24"/>
        </w:rPr>
        <w:t>Тайшетское</w:t>
      </w:r>
      <w:proofErr w:type="spellEnd"/>
      <w:r w:rsidRPr="00CF3BF0">
        <w:rPr>
          <w:sz w:val="24"/>
          <w:szCs w:val="24"/>
        </w:rPr>
        <w:t xml:space="preserve"> городское поселение» на 2017 год и на  плановый период 2018 и 2019 годов»</w:t>
      </w:r>
      <w:r>
        <w:rPr>
          <w:sz w:val="24"/>
          <w:szCs w:val="24"/>
        </w:rPr>
        <w:t xml:space="preserve"> </w:t>
      </w:r>
      <w:r w:rsidRPr="00CF3BF0">
        <w:rPr>
          <w:sz w:val="24"/>
          <w:szCs w:val="24"/>
        </w:rPr>
        <w:t xml:space="preserve"> может  быть утвержден в представленной редакции.</w:t>
      </w:r>
    </w:p>
    <w:p w:rsidR="00C57BAB" w:rsidRDefault="00C57BAB" w:rsidP="00787C12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6C7E65" w:rsidRDefault="006C7E65" w:rsidP="00EB4025">
      <w:pPr>
        <w:jc w:val="both"/>
        <w:rPr>
          <w:sz w:val="24"/>
          <w:szCs w:val="24"/>
        </w:rPr>
      </w:pPr>
      <w:bookmarkStart w:id="0" w:name="_GoBack"/>
      <w:bookmarkEnd w:id="0"/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Председатель КСП</w:t>
      </w:r>
    </w:p>
    <w:p w:rsidR="00EB4025" w:rsidRPr="00FC56AC" w:rsidRDefault="00EB4025" w:rsidP="00EB4025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Тайшетского городского поселения                                    </w:t>
      </w:r>
      <w:r>
        <w:rPr>
          <w:sz w:val="24"/>
          <w:szCs w:val="24"/>
        </w:rPr>
        <w:t xml:space="preserve">                  </w:t>
      </w:r>
      <w:r w:rsidRPr="00FC56AC">
        <w:rPr>
          <w:sz w:val="24"/>
          <w:szCs w:val="24"/>
        </w:rPr>
        <w:t xml:space="preserve">        Е.В. Богатырева </w:t>
      </w:r>
    </w:p>
    <w:sectPr w:rsidR="00EB4025" w:rsidRPr="00FC56AC" w:rsidSect="00022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2BB"/>
    <w:multiLevelType w:val="hybridMultilevel"/>
    <w:tmpl w:val="AA306E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5F0901"/>
    <w:multiLevelType w:val="hybridMultilevel"/>
    <w:tmpl w:val="4080E70E"/>
    <w:lvl w:ilvl="0" w:tplc="BCC453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64C8D98">
      <w:numFmt w:val="none"/>
      <w:lvlText w:val=""/>
      <w:lvlJc w:val="left"/>
      <w:pPr>
        <w:tabs>
          <w:tab w:val="num" w:pos="360"/>
        </w:tabs>
      </w:pPr>
    </w:lvl>
    <w:lvl w:ilvl="2" w:tplc="89B2F5D0">
      <w:numFmt w:val="none"/>
      <w:lvlText w:val=""/>
      <w:lvlJc w:val="left"/>
      <w:pPr>
        <w:tabs>
          <w:tab w:val="num" w:pos="360"/>
        </w:tabs>
      </w:pPr>
    </w:lvl>
    <w:lvl w:ilvl="3" w:tplc="B212CCD0">
      <w:numFmt w:val="none"/>
      <w:lvlText w:val=""/>
      <w:lvlJc w:val="left"/>
      <w:pPr>
        <w:tabs>
          <w:tab w:val="num" w:pos="360"/>
        </w:tabs>
      </w:pPr>
    </w:lvl>
    <w:lvl w:ilvl="4" w:tplc="CD4C773A">
      <w:numFmt w:val="none"/>
      <w:lvlText w:val=""/>
      <w:lvlJc w:val="left"/>
      <w:pPr>
        <w:tabs>
          <w:tab w:val="num" w:pos="360"/>
        </w:tabs>
      </w:pPr>
    </w:lvl>
    <w:lvl w:ilvl="5" w:tplc="7AE2AFF6">
      <w:numFmt w:val="none"/>
      <w:lvlText w:val=""/>
      <w:lvlJc w:val="left"/>
      <w:pPr>
        <w:tabs>
          <w:tab w:val="num" w:pos="360"/>
        </w:tabs>
      </w:pPr>
    </w:lvl>
    <w:lvl w:ilvl="6" w:tplc="EBA4A9F0">
      <w:numFmt w:val="none"/>
      <w:lvlText w:val=""/>
      <w:lvlJc w:val="left"/>
      <w:pPr>
        <w:tabs>
          <w:tab w:val="num" w:pos="360"/>
        </w:tabs>
      </w:pPr>
    </w:lvl>
    <w:lvl w:ilvl="7" w:tplc="E80491B0">
      <w:numFmt w:val="none"/>
      <w:lvlText w:val=""/>
      <w:lvlJc w:val="left"/>
      <w:pPr>
        <w:tabs>
          <w:tab w:val="num" w:pos="360"/>
        </w:tabs>
      </w:pPr>
    </w:lvl>
    <w:lvl w:ilvl="8" w:tplc="B78C02D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09A77E6"/>
    <w:multiLevelType w:val="hybridMultilevel"/>
    <w:tmpl w:val="F6A81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3363F8"/>
    <w:multiLevelType w:val="hybridMultilevel"/>
    <w:tmpl w:val="EDDEE4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D93208B"/>
    <w:multiLevelType w:val="hybridMultilevel"/>
    <w:tmpl w:val="3A6A8212"/>
    <w:lvl w:ilvl="0" w:tplc="7FC4E3A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93E4C96"/>
    <w:multiLevelType w:val="hybridMultilevel"/>
    <w:tmpl w:val="A74A47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1103D66"/>
    <w:multiLevelType w:val="hybridMultilevel"/>
    <w:tmpl w:val="87926A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E3F3AF6"/>
    <w:multiLevelType w:val="hybridMultilevel"/>
    <w:tmpl w:val="712617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8">
    <w:nsid w:val="782A40B9"/>
    <w:multiLevelType w:val="hybridMultilevel"/>
    <w:tmpl w:val="620A78A4"/>
    <w:lvl w:ilvl="0" w:tplc="CAE2E20C">
      <w:start w:val="1"/>
      <w:numFmt w:val="decimal"/>
      <w:lvlText w:val="%1.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B565F5B"/>
    <w:multiLevelType w:val="hybridMultilevel"/>
    <w:tmpl w:val="C7B4E9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DC833E3"/>
    <w:multiLevelType w:val="hybridMultilevel"/>
    <w:tmpl w:val="6DFA9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25"/>
    <w:rsid w:val="000025E2"/>
    <w:rsid w:val="00022387"/>
    <w:rsid w:val="0002520E"/>
    <w:rsid w:val="00027891"/>
    <w:rsid w:val="00054F15"/>
    <w:rsid w:val="00056864"/>
    <w:rsid w:val="000816C3"/>
    <w:rsid w:val="00084EBF"/>
    <w:rsid w:val="000C0270"/>
    <w:rsid w:val="000C259C"/>
    <w:rsid w:val="000D4492"/>
    <w:rsid w:val="000E39EC"/>
    <w:rsid w:val="000F7AF3"/>
    <w:rsid w:val="00107133"/>
    <w:rsid w:val="00130FA9"/>
    <w:rsid w:val="00132E2A"/>
    <w:rsid w:val="0013465E"/>
    <w:rsid w:val="00166B45"/>
    <w:rsid w:val="00171B76"/>
    <w:rsid w:val="00171CB9"/>
    <w:rsid w:val="00174FB6"/>
    <w:rsid w:val="001B150F"/>
    <w:rsid w:val="001B1DB3"/>
    <w:rsid w:val="001B7C78"/>
    <w:rsid w:val="001E3ED8"/>
    <w:rsid w:val="001E63F2"/>
    <w:rsid w:val="002110B2"/>
    <w:rsid w:val="00284D1A"/>
    <w:rsid w:val="002A41BD"/>
    <w:rsid w:val="002D65DA"/>
    <w:rsid w:val="002F7FD5"/>
    <w:rsid w:val="00316A98"/>
    <w:rsid w:val="00317DD0"/>
    <w:rsid w:val="00342720"/>
    <w:rsid w:val="003955AD"/>
    <w:rsid w:val="003E3C96"/>
    <w:rsid w:val="00441752"/>
    <w:rsid w:val="00463681"/>
    <w:rsid w:val="00475F07"/>
    <w:rsid w:val="004A5DE4"/>
    <w:rsid w:val="004B0362"/>
    <w:rsid w:val="004E2F78"/>
    <w:rsid w:val="004F1ABF"/>
    <w:rsid w:val="00502900"/>
    <w:rsid w:val="00537035"/>
    <w:rsid w:val="005707FF"/>
    <w:rsid w:val="00597660"/>
    <w:rsid w:val="005A45E0"/>
    <w:rsid w:val="005C6690"/>
    <w:rsid w:val="005E09B8"/>
    <w:rsid w:val="005E5315"/>
    <w:rsid w:val="005F470D"/>
    <w:rsid w:val="005F7C50"/>
    <w:rsid w:val="00626834"/>
    <w:rsid w:val="00626DEA"/>
    <w:rsid w:val="00630E8C"/>
    <w:rsid w:val="00642873"/>
    <w:rsid w:val="0064690F"/>
    <w:rsid w:val="006522C2"/>
    <w:rsid w:val="0068595A"/>
    <w:rsid w:val="0069368D"/>
    <w:rsid w:val="006B2DEA"/>
    <w:rsid w:val="006C7A93"/>
    <w:rsid w:val="006C7E65"/>
    <w:rsid w:val="006D0788"/>
    <w:rsid w:val="006D0A42"/>
    <w:rsid w:val="00713D87"/>
    <w:rsid w:val="007344A6"/>
    <w:rsid w:val="00736F61"/>
    <w:rsid w:val="0073739F"/>
    <w:rsid w:val="00756742"/>
    <w:rsid w:val="00787C12"/>
    <w:rsid w:val="007C243B"/>
    <w:rsid w:val="007F5416"/>
    <w:rsid w:val="00807750"/>
    <w:rsid w:val="00832466"/>
    <w:rsid w:val="008357B2"/>
    <w:rsid w:val="00856282"/>
    <w:rsid w:val="00872FA2"/>
    <w:rsid w:val="008A08C1"/>
    <w:rsid w:val="008C0217"/>
    <w:rsid w:val="008D3457"/>
    <w:rsid w:val="008D4DA8"/>
    <w:rsid w:val="009263F2"/>
    <w:rsid w:val="00931013"/>
    <w:rsid w:val="009637AB"/>
    <w:rsid w:val="0097212D"/>
    <w:rsid w:val="009930FC"/>
    <w:rsid w:val="009A3468"/>
    <w:rsid w:val="009B3238"/>
    <w:rsid w:val="009B7006"/>
    <w:rsid w:val="009B7A64"/>
    <w:rsid w:val="009C5C50"/>
    <w:rsid w:val="009E13F1"/>
    <w:rsid w:val="009F78F6"/>
    <w:rsid w:val="00A333F7"/>
    <w:rsid w:val="00A3428E"/>
    <w:rsid w:val="00A36F4E"/>
    <w:rsid w:val="00A436CE"/>
    <w:rsid w:val="00A87BFA"/>
    <w:rsid w:val="00AD147E"/>
    <w:rsid w:val="00AE27F7"/>
    <w:rsid w:val="00AE46FA"/>
    <w:rsid w:val="00B80BAF"/>
    <w:rsid w:val="00B9248F"/>
    <w:rsid w:val="00B9275D"/>
    <w:rsid w:val="00BC6145"/>
    <w:rsid w:val="00C3102F"/>
    <w:rsid w:val="00C3448D"/>
    <w:rsid w:val="00C57BAB"/>
    <w:rsid w:val="00C65D6B"/>
    <w:rsid w:val="00CC37BF"/>
    <w:rsid w:val="00CC6583"/>
    <w:rsid w:val="00CD37FE"/>
    <w:rsid w:val="00CD7197"/>
    <w:rsid w:val="00CF3BF0"/>
    <w:rsid w:val="00D009BC"/>
    <w:rsid w:val="00D02C34"/>
    <w:rsid w:val="00D07A4E"/>
    <w:rsid w:val="00D25182"/>
    <w:rsid w:val="00D331ED"/>
    <w:rsid w:val="00D7458B"/>
    <w:rsid w:val="00DD116A"/>
    <w:rsid w:val="00E115A1"/>
    <w:rsid w:val="00E95559"/>
    <w:rsid w:val="00EA6442"/>
    <w:rsid w:val="00EB4025"/>
    <w:rsid w:val="00EC041A"/>
    <w:rsid w:val="00EC31D9"/>
    <w:rsid w:val="00ED0E24"/>
    <w:rsid w:val="00EF11D5"/>
    <w:rsid w:val="00F1609F"/>
    <w:rsid w:val="00F92D85"/>
    <w:rsid w:val="00FB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2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2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5"/>
    <w:pPr>
      <w:ind w:left="720"/>
      <w:contextualSpacing/>
    </w:pPr>
  </w:style>
  <w:style w:type="table" w:styleId="a4">
    <w:name w:val="Table Grid"/>
    <w:basedOn w:val="a1"/>
    <w:rsid w:val="0087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2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2FD15-1456-43CC-8052-35ACBB11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107</cp:revision>
  <cp:lastPrinted>2017-03-28T04:50:00Z</cp:lastPrinted>
  <dcterms:created xsi:type="dcterms:W3CDTF">2016-02-16T07:20:00Z</dcterms:created>
  <dcterms:modified xsi:type="dcterms:W3CDTF">2017-03-28T04:51:00Z</dcterms:modified>
</cp:coreProperties>
</file>