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830BF3" w:rsidRPr="00345745" w:rsidRDefault="00830BF3" w:rsidP="00830B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830BF3" w:rsidRPr="00897536" w:rsidRDefault="00830BF3" w:rsidP="00830BF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830BF3" w:rsidRPr="00897536" w:rsidRDefault="00830BF3" w:rsidP="00830BF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830BF3" w:rsidRDefault="00830BF3" w:rsidP="00830BF3">
      <w:pPr>
        <w:rPr>
          <w:sz w:val="28"/>
        </w:rPr>
      </w:pPr>
    </w:p>
    <w:p w:rsidR="00830BF3" w:rsidRPr="00691CBD" w:rsidRDefault="00B83F35" w:rsidP="00830BF3">
      <w:pPr>
        <w:rPr>
          <w:sz w:val="24"/>
          <w:szCs w:val="24"/>
        </w:rPr>
      </w:pPr>
      <w:r>
        <w:rPr>
          <w:sz w:val="24"/>
          <w:szCs w:val="24"/>
        </w:rPr>
        <w:t>14 июня</w:t>
      </w:r>
      <w:r w:rsidR="00830BF3">
        <w:rPr>
          <w:sz w:val="24"/>
          <w:szCs w:val="24"/>
        </w:rPr>
        <w:t xml:space="preserve"> </w:t>
      </w:r>
      <w:r w:rsidR="00830BF3" w:rsidRPr="00691CBD">
        <w:rPr>
          <w:sz w:val="24"/>
          <w:szCs w:val="24"/>
        </w:rPr>
        <w:t xml:space="preserve"> 201</w:t>
      </w:r>
      <w:r w:rsidR="002047BF">
        <w:rPr>
          <w:sz w:val="24"/>
          <w:szCs w:val="24"/>
        </w:rPr>
        <w:t>7</w:t>
      </w:r>
      <w:r w:rsidR="00830BF3" w:rsidRPr="00691CBD">
        <w:rPr>
          <w:sz w:val="24"/>
          <w:szCs w:val="24"/>
        </w:rPr>
        <w:t xml:space="preserve"> г.                                                           </w:t>
      </w:r>
      <w:r w:rsidR="00830BF3">
        <w:rPr>
          <w:sz w:val="24"/>
          <w:szCs w:val="24"/>
        </w:rPr>
        <w:t xml:space="preserve">                   </w:t>
      </w:r>
      <w:r w:rsidR="00830BF3" w:rsidRPr="00691CBD">
        <w:rPr>
          <w:sz w:val="24"/>
          <w:szCs w:val="24"/>
        </w:rPr>
        <w:t xml:space="preserve">                      г. Тайшет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B83F35">
        <w:rPr>
          <w:b/>
          <w:sz w:val="24"/>
          <w:szCs w:val="24"/>
        </w:rPr>
        <w:t>26</w:t>
      </w:r>
      <w:r w:rsidRPr="00691CBD">
        <w:rPr>
          <w:b/>
          <w:sz w:val="24"/>
          <w:szCs w:val="24"/>
        </w:rPr>
        <w:t>-З</w:t>
      </w:r>
    </w:p>
    <w:p w:rsidR="00830BF3" w:rsidRPr="00691CBD" w:rsidRDefault="00830BF3" w:rsidP="00830BF3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Развитие и модернизация объектов коммунальной инфраструктуры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29.08.2014 г. №595»</w:t>
      </w:r>
    </w:p>
    <w:p w:rsidR="00830BF3" w:rsidRPr="00322156" w:rsidRDefault="00830BF3" w:rsidP="00830BF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  (далее – Проект постановления).</w:t>
      </w:r>
      <w:proofErr w:type="gramEnd"/>
    </w:p>
    <w:p w:rsidR="00830BF3" w:rsidRDefault="00830BF3" w:rsidP="00830BF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30BF3" w:rsidRDefault="00830BF3" w:rsidP="00830BF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B83F35" w:rsidRPr="00694E50">
        <w:rPr>
          <w:rFonts w:eastAsia="Times New Roman"/>
          <w:sz w:val="24"/>
          <w:szCs w:val="24"/>
        </w:rPr>
        <w:t>13</w:t>
      </w:r>
      <w:r w:rsidR="00C773BB">
        <w:rPr>
          <w:rFonts w:eastAsia="Times New Roman"/>
          <w:sz w:val="24"/>
          <w:szCs w:val="24"/>
        </w:rPr>
        <w:t>.0</w:t>
      </w:r>
      <w:bookmarkStart w:id="0" w:name="_GoBack"/>
      <w:bookmarkEnd w:id="0"/>
      <w:r w:rsidR="00C773BB">
        <w:rPr>
          <w:rFonts w:eastAsia="Times New Roman"/>
          <w:sz w:val="24"/>
          <w:szCs w:val="24"/>
        </w:rPr>
        <w:t>6</w:t>
      </w:r>
      <w:r w:rsidRPr="00694E50">
        <w:rPr>
          <w:rFonts w:eastAsia="Times New Roman"/>
          <w:sz w:val="24"/>
          <w:szCs w:val="24"/>
        </w:rPr>
        <w:t>.201</w:t>
      </w:r>
      <w:r w:rsidR="002047BF" w:rsidRPr="00694E50">
        <w:rPr>
          <w:rFonts w:eastAsia="Times New Roman"/>
          <w:sz w:val="24"/>
          <w:szCs w:val="24"/>
        </w:rPr>
        <w:t>7</w:t>
      </w:r>
      <w:r w:rsidRPr="00694E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257918" w:rsidRDefault="00830BF3" w:rsidP="00D9214A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257918">
        <w:rPr>
          <w:rFonts w:eastAsia="Times New Roman"/>
          <w:sz w:val="24"/>
          <w:szCs w:val="24"/>
        </w:rPr>
        <w:t>на</w:t>
      </w:r>
      <w:r w:rsidRPr="007A5682">
        <w:rPr>
          <w:rFonts w:eastAsia="Times New Roman"/>
          <w:sz w:val="24"/>
          <w:szCs w:val="24"/>
        </w:rPr>
        <w:t xml:space="preserve"> 201</w:t>
      </w:r>
      <w:r w:rsidR="002047BF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</w:t>
      </w:r>
      <w:r w:rsidR="00B83F35">
        <w:rPr>
          <w:rFonts w:eastAsia="Times New Roman"/>
          <w:sz w:val="24"/>
          <w:szCs w:val="24"/>
        </w:rPr>
        <w:t xml:space="preserve">не увеличивается </w:t>
      </w:r>
      <w:r w:rsidR="002047BF">
        <w:rPr>
          <w:rFonts w:eastAsia="Times New Roman"/>
          <w:sz w:val="24"/>
          <w:szCs w:val="24"/>
        </w:rPr>
        <w:t xml:space="preserve">по  сравнению с предыдущей  редакцией (от </w:t>
      </w:r>
      <w:r w:rsidR="00B83F35">
        <w:rPr>
          <w:rFonts w:eastAsia="Times New Roman"/>
          <w:sz w:val="24"/>
          <w:szCs w:val="24"/>
        </w:rPr>
        <w:t>10</w:t>
      </w:r>
      <w:r w:rsidR="002047BF">
        <w:rPr>
          <w:rFonts w:eastAsia="Times New Roman"/>
          <w:sz w:val="24"/>
          <w:szCs w:val="24"/>
        </w:rPr>
        <w:t>.</w:t>
      </w:r>
      <w:r w:rsidR="000E7ED3">
        <w:rPr>
          <w:rFonts w:eastAsia="Times New Roman"/>
          <w:sz w:val="24"/>
          <w:szCs w:val="24"/>
        </w:rPr>
        <w:t>0</w:t>
      </w:r>
      <w:r w:rsidR="00B83F35">
        <w:rPr>
          <w:rFonts w:eastAsia="Times New Roman"/>
          <w:sz w:val="24"/>
          <w:szCs w:val="24"/>
        </w:rPr>
        <w:t>5</w:t>
      </w:r>
      <w:r w:rsidR="002047BF">
        <w:rPr>
          <w:rFonts w:eastAsia="Times New Roman"/>
          <w:sz w:val="24"/>
          <w:szCs w:val="24"/>
        </w:rPr>
        <w:t>.201</w:t>
      </w:r>
      <w:r w:rsidR="000E7ED3">
        <w:rPr>
          <w:rFonts w:eastAsia="Times New Roman"/>
          <w:sz w:val="24"/>
          <w:szCs w:val="24"/>
        </w:rPr>
        <w:t>7</w:t>
      </w:r>
      <w:r w:rsidR="002047BF">
        <w:rPr>
          <w:rFonts w:eastAsia="Times New Roman"/>
          <w:sz w:val="24"/>
          <w:szCs w:val="24"/>
        </w:rPr>
        <w:t xml:space="preserve"> г.</w:t>
      </w:r>
      <w:r w:rsidR="005A785A"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>№</w:t>
      </w:r>
      <w:r w:rsidR="00B83F35">
        <w:rPr>
          <w:rFonts w:eastAsia="Times New Roman"/>
          <w:sz w:val="24"/>
          <w:szCs w:val="24"/>
        </w:rPr>
        <w:t>524</w:t>
      </w:r>
      <w:r w:rsidR="002047BF">
        <w:rPr>
          <w:rFonts w:eastAsia="Times New Roman"/>
          <w:sz w:val="24"/>
          <w:szCs w:val="24"/>
        </w:rPr>
        <w:t>) и</w:t>
      </w:r>
      <w:r w:rsidR="00B83F35">
        <w:rPr>
          <w:rFonts w:eastAsia="Times New Roman"/>
          <w:sz w:val="24"/>
          <w:szCs w:val="24"/>
        </w:rPr>
        <w:t xml:space="preserve"> останется в сумме</w:t>
      </w:r>
      <w:r w:rsidR="002047BF">
        <w:rPr>
          <w:rFonts w:eastAsia="Times New Roman"/>
          <w:sz w:val="24"/>
          <w:szCs w:val="24"/>
        </w:rPr>
        <w:t xml:space="preserve"> </w:t>
      </w:r>
      <w:r w:rsidR="005A0A73">
        <w:rPr>
          <w:rFonts w:eastAsia="Times New Roman"/>
          <w:sz w:val="24"/>
          <w:szCs w:val="24"/>
        </w:rPr>
        <w:t>2</w:t>
      </w:r>
      <w:r w:rsidR="000E7ED3">
        <w:rPr>
          <w:rFonts w:eastAsia="Times New Roman"/>
          <w:sz w:val="24"/>
          <w:szCs w:val="24"/>
        </w:rPr>
        <w:t>3600,0</w:t>
      </w:r>
      <w:r w:rsidR="002047BF">
        <w:rPr>
          <w:rFonts w:eastAsia="Times New Roman"/>
          <w:sz w:val="24"/>
          <w:szCs w:val="24"/>
        </w:rPr>
        <w:t xml:space="preserve"> тыс. рублей</w:t>
      </w:r>
      <w:r w:rsidR="005A785A">
        <w:rPr>
          <w:rFonts w:eastAsia="Times New Roman"/>
          <w:sz w:val="24"/>
          <w:szCs w:val="24"/>
        </w:rPr>
        <w:t>.</w:t>
      </w:r>
    </w:p>
    <w:p w:rsidR="00257918" w:rsidRDefault="00257918" w:rsidP="00D9214A">
      <w:pPr>
        <w:ind w:firstLine="360"/>
        <w:jc w:val="both"/>
        <w:rPr>
          <w:rFonts w:eastAsia="Times New Roman"/>
          <w:sz w:val="24"/>
          <w:szCs w:val="24"/>
        </w:rPr>
      </w:pPr>
    </w:p>
    <w:p w:rsidR="005A0A73" w:rsidRDefault="005A0A73" w:rsidP="00AA5D8A">
      <w:pPr>
        <w:ind w:firstLine="360"/>
        <w:jc w:val="both"/>
        <w:rPr>
          <w:rFonts w:eastAsia="Times New Roman"/>
          <w:sz w:val="24"/>
          <w:szCs w:val="24"/>
        </w:rPr>
      </w:pPr>
    </w:p>
    <w:p w:rsidR="00B83F35" w:rsidRDefault="00B83F35" w:rsidP="00AA5D8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Изменения вносятся в  Программу в связи с выделением в отдельное мероприятие «Ремонт  трубопровода холодного водоснабжения от ВК-303 до ввода в жилой дом №2 по ул. Осипенко» в сумме  62,7 тыс. рублей из мероприятия «Аварийный ремонт ветхих сетей </w:t>
      </w:r>
      <w:proofErr w:type="gramStart"/>
      <w:r w:rsidR="00694E50">
        <w:rPr>
          <w:rFonts w:eastAsia="Times New Roman"/>
          <w:sz w:val="24"/>
          <w:szCs w:val="24"/>
        </w:rPr>
        <w:t>водо</w:t>
      </w:r>
      <w:r>
        <w:rPr>
          <w:rFonts w:eastAsia="Times New Roman"/>
          <w:sz w:val="24"/>
          <w:szCs w:val="24"/>
        </w:rPr>
        <w:t>снабжения</w:t>
      </w:r>
      <w:proofErr w:type="gramEnd"/>
      <w:r>
        <w:rPr>
          <w:rFonts w:eastAsia="Times New Roman"/>
          <w:sz w:val="24"/>
          <w:szCs w:val="24"/>
        </w:rPr>
        <w:t>»</w:t>
      </w:r>
      <w:r w:rsidR="00694E50">
        <w:rPr>
          <w:rFonts w:eastAsia="Times New Roman"/>
          <w:sz w:val="24"/>
          <w:szCs w:val="24"/>
        </w:rPr>
        <w:t xml:space="preserve"> в котором остается финансирование в сумме 437,3 тыс. рублей, вместо  ранее запланированных 500,0 тыс. рублей.</w:t>
      </w:r>
    </w:p>
    <w:p w:rsidR="00B83F35" w:rsidRDefault="00B83F35" w:rsidP="00AA5D8A">
      <w:pPr>
        <w:ind w:firstLine="360"/>
        <w:jc w:val="both"/>
        <w:rPr>
          <w:rFonts w:eastAsia="Times New Roman"/>
          <w:sz w:val="24"/>
          <w:szCs w:val="24"/>
        </w:rPr>
      </w:pPr>
    </w:p>
    <w:p w:rsidR="00A01CE9" w:rsidRDefault="004B3C38" w:rsidP="004B3C38">
      <w:pPr>
        <w:ind w:firstLine="284"/>
        <w:jc w:val="both"/>
        <w:rPr>
          <w:sz w:val="24"/>
          <w:szCs w:val="24"/>
        </w:rPr>
      </w:pPr>
      <w:proofErr w:type="gramStart"/>
      <w:r w:rsidRPr="004B3C38">
        <w:rPr>
          <w:sz w:val="24"/>
          <w:szCs w:val="24"/>
        </w:rPr>
        <w:t xml:space="preserve">Проект постановления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«О внесении изменений в  муниципальную целевую программу «Развитие и модернизация объектов коммунальной инфраструктуры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муниципального образования «</w:t>
      </w:r>
      <w:proofErr w:type="spellStart"/>
      <w:r w:rsidRPr="004B3C38">
        <w:rPr>
          <w:sz w:val="24"/>
          <w:szCs w:val="24"/>
        </w:rPr>
        <w:t>Тайшетское</w:t>
      </w:r>
      <w:proofErr w:type="spellEnd"/>
      <w:r w:rsidRPr="004B3C38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от 29.08.2014 г. №595»  может  быть утвержден в представленной редакции, так как дополнительных</w:t>
      </w:r>
      <w:r w:rsidR="00EA5952">
        <w:rPr>
          <w:sz w:val="24"/>
          <w:szCs w:val="24"/>
        </w:rPr>
        <w:t xml:space="preserve"> средств местного</w:t>
      </w:r>
      <w:r w:rsidRPr="004B3C38">
        <w:rPr>
          <w:sz w:val="24"/>
          <w:szCs w:val="24"/>
        </w:rPr>
        <w:t xml:space="preserve"> бюджет</w:t>
      </w:r>
      <w:r w:rsidR="00EA5952">
        <w:rPr>
          <w:sz w:val="24"/>
          <w:szCs w:val="24"/>
        </w:rPr>
        <w:t xml:space="preserve">а </w:t>
      </w:r>
      <w:r w:rsidRPr="004B3C38">
        <w:rPr>
          <w:sz w:val="24"/>
          <w:szCs w:val="24"/>
        </w:rPr>
        <w:t xml:space="preserve"> на реализацию Программы не требуется.  </w:t>
      </w:r>
      <w:proofErr w:type="gramEnd"/>
    </w:p>
    <w:p w:rsidR="00A01CE9" w:rsidRDefault="00A01CE9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AA5D8A" w:rsidRDefault="00AA5D8A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830BF3" w:rsidRPr="00691CBD" w:rsidRDefault="00830BF3" w:rsidP="00830BF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830BF3" w:rsidRDefault="00830BF3" w:rsidP="00830BF3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830BF3" w:rsidRDefault="00830BF3" w:rsidP="00830BF3"/>
    <w:p w:rsidR="00830BF3" w:rsidRDefault="00830BF3" w:rsidP="00830BF3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3"/>
    <w:rsid w:val="0001204D"/>
    <w:rsid w:val="000E7ED3"/>
    <w:rsid w:val="00100538"/>
    <w:rsid w:val="00154592"/>
    <w:rsid w:val="001B7DDF"/>
    <w:rsid w:val="002047BF"/>
    <w:rsid w:val="00250C17"/>
    <w:rsid w:val="00257918"/>
    <w:rsid w:val="002930F1"/>
    <w:rsid w:val="002A41BD"/>
    <w:rsid w:val="002F1EC7"/>
    <w:rsid w:val="003525AC"/>
    <w:rsid w:val="003A2030"/>
    <w:rsid w:val="004936D7"/>
    <w:rsid w:val="004A5D25"/>
    <w:rsid w:val="004B3C38"/>
    <w:rsid w:val="005612DA"/>
    <w:rsid w:val="005707FF"/>
    <w:rsid w:val="005749EB"/>
    <w:rsid w:val="00583029"/>
    <w:rsid w:val="005A0A73"/>
    <w:rsid w:val="005A785A"/>
    <w:rsid w:val="00621A46"/>
    <w:rsid w:val="006747D0"/>
    <w:rsid w:val="00694E50"/>
    <w:rsid w:val="007965FE"/>
    <w:rsid w:val="007D2305"/>
    <w:rsid w:val="00830BF3"/>
    <w:rsid w:val="008A05A1"/>
    <w:rsid w:val="008C3335"/>
    <w:rsid w:val="00914AC7"/>
    <w:rsid w:val="00986D22"/>
    <w:rsid w:val="00A01CE9"/>
    <w:rsid w:val="00AA5D8A"/>
    <w:rsid w:val="00B4461B"/>
    <w:rsid w:val="00B446FD"/>
    <w:rsid w:val="00B83F35"/>
    <w:rsid w:val="00C773BB"/>
    <w:rsid w:val="00C93086"/>
    <w:rsid w:val="00D17BEF"/>
    <w:rsid w:val="00D54763"/>
    <w:rsid w:val="00D76C0A"/>
    <w:rsid w:val="00D9214A"/>
    <w:rsid w:val="00E72A4C"/>
    <w:rsid w:val="00EA5952"/>
    <w:rsid w:val="00EB10DA"/>
    <w:rsid w:val="00F36F87"/>
    <w:rsid w:val="00F74C99"/>
    <w:rsid w:val="00F9512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37</cp:revision>
  <cp:lastPrinted>2016-09-12T06:18:00Z</cp:lastPrinted>
  <dcterms:created xsi:type="dcterms:W3CDTF">2016-09-12T06:16:00Z</dcterms:created>
  <dcterms:modified xsi:type="dcterms:W3CDTF">2017-06-21T00:30:00Z</dcterms:modified>
</cp:coreProperties>
</file>