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A9698E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11 сентября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A9698E">
        <w:rPr>
          <w:b/>
          <w:sz w:val="24"/>
          <w:szCs w:val="24"/>
        </w:rPr>
        <w:t>34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A9698E">
        <w:rPr>
          <w:rFonts w:eastAsia="Times New Roman"/>
          <w:sz w:val="24"/>
          <w:szCs w:val="24"/>
        </w:rPr>
        <w:t>11</w:t>
      </w:r>
      <w:r w:rsidR="00DD6DA1" w:rsidRPr="004C1615">
        <w:rPr>
          <w:rFonts w:eastAsia="Times New Roman"/>
          <w:sz w:val="24"/>
          <w:szCs w:val="24"/>
        </w:rPr>
        <w:t>.0</w:t>
      </w:r>
      <w:r w:rsidR="00A9698E">
        <w:rPr>
          <w:rFonts w:eastAsia="Times New Roman"/>
          <w:sz w:val="24"/>
          <w:szCs w:val="24"/>
        </w:rPr>
        <w:t>9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A9698E">
        <w:rPr>
          <w:rFonts w:eastAsia="Times New Roman"/>
          <w:sz w:val="24"/>
          <w:szCs w:val="24"/>
        </w:rPr>
        <w:t>16</w:t>
      </w:r>
      <w:r w:rsidR="00DD6DA1" w:rsidRPr="00FB71F2">
        <w:rPr>
          <w:rFonts w:eastAsia="Times New Roman"/>
          <w:sz w:val="24"/>
          <w:szCs w:val="24"/>
        </w:rPr>
        <w:t>.</w:t>
      </w:r>
      <w:r w:rsidRPr="00FB71F2">
        <w:rPr>
          <w:rFonts w:eastAsia="Times New Roman"/>
          <w:sz w:val="24"/>
          <w:szCs w:val="24"/>
        </w:rPr>
        <w:t>0</w:t>
      </w:r>
      <w:r w:rsidR="00A9698E">
        <w:rPr>
          <w:rFonts w:eastAsia="Times New Roman"/>
          <w:sz w:val="24"/>
          <w:szCs w:val="24"/>
        </w:rPr>
        <w:t>8</w:t>
      </w:r>
      <w:r w:rsidRPr="00FB71F2">
        <w:rPr>
          <w:rFonts w:eastAsia="Times New Roman"/>
          <w:sz w:val="24"/>
          <w:szCs w:val="24"/>
        </w:rPr>
        <w:t>.201</w:t>
      </w:r>
      <w:r w:rsidR="009D3370" w:rsidRPr="00FB71F2">
        <w:rPr>
          <w:rFonts w:eastAsia="Times New Roman"/>
          <w:sz w:val="24"/>
          <w:szCs w:val="24"/>
        </w:rPr>
        <w:t>7</w:t>
      </w:r>
      <w:r w:rsidRPr="00FB71F2">
        <w:rPr>
          <w:rFonts w:eastAsia="Times New Roman"/>
          <w:sz w:val="24"/>
          <w:szCs w:val="24"/>
        </w:rPr>
        <w:t xml:space="preserve"> г. </w:t>
      </w:r>
      <w:r w:rsidR="00DD6DA1" w:rsidRPr="00FB71F2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A9698E">
        <w:rPr>
          <w:rFonts w:eastAsia="Times New Roman"/>
          <w:sz w:val="24"/>
          <w:szCs w:val="24"/>
        </w:rPr>
        <w:t>776,167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A9698E">
        <w:rPr>
          <w:rFonts w:eastAsia="Times New Roman"/>
          <w:sz w:val="24"/>
          <w:szCs w:val="24"/>
          <w:u w:val="single"/>
        </w:rPr>
        <w:t>45553,367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D57ACA">
        <w:rPr>
          <w:rFonts w:eastAsia="Times New Roman"/>
          <w:sz w:val="24"/>
          <w:szCs w:val="24"/>
        </w:rPr>
        <w:t>44</w:t>
      </w:r>
      <w:r w:rsidR="00A9698E">
        <w:rPr>
          <w:rFonts w:eastAsia="Times New Roman"/>
          <w:sz w:val="24"/>
          <w:szCs w:val="24"/>
        </w:rPr>
        <w:t>7</w:t>
      </w:r>
      <w:r w:rsidR="00D57ACA">
        <w:rPr>
          <w:rFonts w:eastAsia="Times New Roman"/>
          <w:sz w:val="24"/>
          <w:szCs w:val="24"/>
        </w:rPr>
        <w:t>77,2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D57ACA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A9698E">
        <w:rPr>
          <w:rFonts w:eastAsia="Times New Roman"/>
          <w:sz w:val="24"/>
          <w:szCs w:val="24"/>
        </w:rPr>
        <w:t xml:space="preserve">в сумме 776,167 тыс. рублей </w:t>
      </w:r>
      <w:r w:rsidR="00D57ACA">
        <w:rPr>
          <w:rFonts w:eastAsia="Times New Roman"/>
          <w:sz w:val="24"/>
          <w:szCs w:val="24"/>
        </w:rPr>
        <w:t xml:space="preserve">установлено </w:t>
      </w:r>
      <w:r w:rsidR="00A9698E">
        <w:rPr>
          <w:rFonts w:eastAsia="Times New Roman"/>
          <w:sz w:val="24"/>
          <w:szCs w:val="24"/>
        </w:rPr>
        <w:t xml:space="preserve">на мероприятие «Другие расходы на строительство физкультурно-оздоровительного комплекса», которое включает </w:t>
      </w:r>
      <w:r w:rsidR="00F47941">
        <w:rPr>
          <w:rFonts w:eastAsia="Times New Roman"/>
          <w:sz w:val="24"/>
          <w:szCs w:val="24"/>
        </w:rPr>
        <w:t xml:space="preserve">в себя расходы на </w:t>
      </w:r>
      <w:r w:rsidR="00A9698E">
        <w:rPr>
          <w:rFonts w:eastAsia="Times New Roman"/>
          <w:sz w:val="24"/>
          <w:szCs w:val="24"/>
        </w:rPr>
        <w:t>авторский контроль</w:t>
      </w:r>
      <w:r w:rsidR="00F47941">
        <w:rPr>
          <w:rFonts w:eastAsia="Times New Roman"/>
          <w:sz w:val="24"/>
          <w:szCs w:val="24"/>
        </w:rPr>
        <w:t xml:space="preserve"> в сумме 41,617 тыс. рублей и строительный надзор 734,550 тыс. рублей.</w:t>
      </w:r>
    </w:p>
    <w:p w:rsidR="004C1615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Pr="00A35891" w:rsidRDefault="00A35891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lastRenderedPageBreak/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D63F72">
        <w:t>44</w:t>
      </w:r>
      <w:r w:rsidR="00F47941">
        <w:t>7</w:t>
      </w:r>
      <w:r w:rsidR="00D63F72">
        <w:t>77,2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F47941">
        <w:t>45553,367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F47941">
        <w:t xml:space="preserve">776,167 </w:t>
      </w:r>
      <w:r w:rsidR="00D57ACA">
        <w:t xml:space="preserve"> тыс. рублей.  Таким образом, в соответствии с п.2 ст. 18 Положения о бюджетном процессе  в </w:t>
      </w:r>
      <w:proofErr w:type="spellStart"/>
      <w:r w:rsidR="00D57ACA">
        <w:t>Тайшетском</w:t>
      </w:r>
      <w:proofErr w:type="spellEnd"/>
      <w:r w:rsidR="00D57ACA">
        <w:t xml:space="preserve">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F47941">
        <w:t>776,167</w:t>
      </w:r>
      <w:bookmarkStart w:id="0" w:name="_GoBack"/>
      <w:bookmarkEnd w:id="0"/>
      <w:r>
        <w:t xml:space="preserve"> тыс. рублей.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3.</w:t>
      </w:r>
      <w:r>
        <w:tab/>
        <w:t xml:space="preserve">Отделу по культуре, спорту и молодежной политике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7552FB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9698E"/>
    <w:rsid w:val="00AD1C90"/>
    <w:rsid w:val="00B5402B"/>
    <w:rsid w:val="00BF1ED2"/>
    <w:rsid w:val="00C7270B"/>
    <w:rsid w:val="00C94103"/>
    <w:rsid w:val="00D57ACA"/>
    <w:rsid w:val="00D63F72"/>
    <w:rsid w:val="00DD6DA1"/>
    <w:rsid w:val="00DF35D0"/>
    <w:rsid w:val="00E66ED2"/>
    <w:rsid w:val="00EF3CD4"/>
    <w:rsid w:val="00F47941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FE94-43EB-4B3B-A667-466D4C1D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28</cp:revision>
  <cp:lastPrinted>2017-05-10T02:20:00Z</cp:lastPrinted>
  <dcterms:created xsi:type="dcterms:W3CDTF">2015-11-26T06:42:00Z</dcterms:created>
  <dcterms:modified xsi:type="dcterms:W3CDTF">2017-09-13T00:57:00Z</dcterms:modified>
</cp:coreProperties>
</file>