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EC572C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9698E">
        <w:rPr>
          <w:sz w:val="24"/>
          <w:szCs w:val="24"/>
        </w:rPr>
        <w:t xml:space="preserve"> </w:t>
      </w:r>
      <w:r w:rsidR="00CC4AED">
        <w:rPr>
          <w:sz w:val="24"/>
          <w:szCs w:val="24"/>
        </w:rPr>
        <w:t>ноября</w:t>
      </w:r>
      <w:r w:rsidR="00697FB4" w:rsidRPr="00610786">
        <w:rPr>
          <w:sz w:val="24"/>
          <w:szCs w:val="24"/>
        </w:rPr>
        <w:t xml:space="preserve"> 201</w:t>
      </w:r>
      <w:r w:rsidR="00A54227"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CC4AED">
        <w:rPr>
          <w:b/>
          <w:sz w:val="24"/>
          <w:szCs w:val="24"/>
        </w:rPr>
        <w:t>6</w:t>
      </w:r>
      <w:r w:rsidR="00380D15">
        <w:rPr>
          <w:b/>
          <w:sz w:val="24"/>
          <w:szCs w:val="24"/>
        </w:rPr>
        <w:t>3</w:t>
      </w:r>
      <w:r w:rsidRPr="00BF1ED2">
        <w:rPr>
          <w:b/>
          <w:sz w:val="24"/>
          <w:szCs w:val="24"/>
        </w:rPr>
        <w:t>-З</w:t>
      </w:r>
    </w:p>
    <w:p w:rsidR="00BF1ED2" w:rsidRPr="00610786" w:rsidRDefault="00697FB4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 w:rsidR="00BF1ED2" w:rsidRPr="00610786">
        <w:rPr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610786">
        <w:rPr>
          <w:sz w:val="24"/>
          <w:szCs w:val="24"/>
        </w:rPr>
        <w:t>г.г</w:t>
      </w:r>
      <w:proofErr w:type="spellEnd"/>
      <w:r w:rsidR="00BF1ED2" w:rsidRPr="00610786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 от 27.08.2014 г.  №577.</w:t>
      </w:r>
      <w:r w:rsidR="00BF1ED2" w:rsidRPr="00610786">
        <w:rPr>
          <w:sz w:val="28"/>
          <w:szCs w:val="28"/>
        </w:rPr>
        <w:t xml:space="preserve"> </w:t>
      </w:r>
    </w:p>
    <w:p w:rsidR="00697FB4" w:rsidRPr="00BF1ED2" w:rsidRDefault="00697FB4" w:rsidP="00BF1ED2">
      <w:pPr>
        <w:ind w:firstLine="567"/>
        <w:jc w:val="both"/>
        <w:rPr>
          <w:sz w:val="24"/>
          <w:szCs w:val="24"/>
        </w:rPr>
      </w:pPr>
      <w:proofErr w:type="gramStart"/>
      <w:r w:rsidRPr="00BF1ED2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в Тайшетском муниципальном образовании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муниципального образования "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муниципального образования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от 0</w:t>
      </w:r>
      <w:r w:rsidR="00DD6DA1" w:rsidRPr="00BF1ED2">
        <w:rPr>
          <w:sz w:val="24"/>
          <w:szCs w:val="24"/>
        </w:rPr>
        <w:t>3</w:t>
      </w:r>
      <w:r w:rsidRPr="00BF1ED2">
        <w:rPr>
          <w:sz w:val="24"/>
          <w:szCs w:val="24"/>
        </w:rPr>
        <w:t>.1</w:t>
      </w:r>
      <w:r w:rsidR="00DD6DA1" w:rsidRPr="00BF1ED2">
        <w:rPr>
          <w:sz w:val="24"/>
          <w:szCs w:val="24"/>
        </w:rPr>
        <w:t>2</w:t>
      </w:r>
      <w:r w:rsidRPr="00BF1ED2">
        <w:rPr>
          <w:sz w:val="24"/>
          <w:szCs w:val="24"/>
        </w:rPr>
        <w:t>.2015 г. №</w:t>
      </w:r>
      <w:r w:rsidR="00DD6DA1" w:rsidRPr="00BF1ED2">
        <w:rPr>
          <w:sz w:val="24"/>
          <w:szCs w:val="24"/>
        </w:rPr>
        <w:t>1202</w:t>
      </w:r>
      <w:r w:rsidRPr="00BF1ED2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</w:t>
      </w:r>
      <w:r w:rsidR="00BF1ED2" w:rsidRPr="00BF1ED2">
        <w:rPr>
          <w:sz w:val="24"/>
          <w:szCs w:val="24"/>
        </w:rPr>
        <w:t xml:space="preserve">«О внесении изменений в  муниципальную целевую программу «Развитие физической культуры и спорта на территории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BF1ED2">
        <w:rPr>
          <w:sz w:val="24"/>
          <w:szCs w:val="24"/>
        </w:rPr>
        <w:t>г.г</w:t>
      </w:r>
      <w:proofErr w:type="spellEnd"/>
      <w:r w:rsidR="00BF1ED2" w:rsidRPr="00BF1ED2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 от 27.08.2014 г.  №577 </w:t>
      </w:r>
      <w:r w:rsidRPr="00BF1ED2">
        <w:rPr>
          <w:sz w:val="24"/>
          <w:szCs w:val="24"/>
        </w:rPr>
        <w:t xml:space="preserve">  (далее – Проект постановления).</w:t>
      </w:r>
      <w:proofErr w:type="gramEnd"/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>По результатам  проведения экспертизы</w:t>
      </w:r>
      <w:r w:rsidR="00A35891">
        <w:rPr>
          <w:sz w:val="24"/>
          <w:szCs w:val="24"/>
        </w:rPr>
        <w:t xml:space="preserve"> </w:t>
      </w:r>
      <w:r w:rsidRPr="00610786">
        <w:rPr>
          <w:sz w:val="24"/>
          <w:szCs w:val="24"/>
        </w:rPr>
        <w:t xml:space="preserve">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380D15">
        <w:rPr>
          <w:rFonts w:eastAsia="Times New Roman"/>
          <w:sz w:val="24"/>
          <w:szCs w:val="24"/>
        </w:rPr>
        <w:t>14</w:t>
      </w:r>
      <w:r w:rsidR="00733A06">
        <w:rPr>
          <w:rFonts w:eastAsia="Times New Roman"/>
          <w:sz w:val="24"/>
          <w:szCs w:val="24"/>
        </w:rPr>
        <w:t>.1</w:t>
      </w:r>
      <w:r w:rsidR="00CC4AED">
        <w:rPr>
          <w:rFonts w:eastAsia="Times New Roman"/>
          <w:sz w:val="24"/>
          <w:szCs w:val="24"/>
        </w:rPr>
        <w:t>1</w:t>
      </w:r>
      <w:r w:rsidR="002B243C" w:rsidRPr="004C1615">
        <w:rPr>
          <w:rFonts w:eastAsia="Times New Roman"/>
          <w:sz w:val="24"/>
          <w:szCs w:val="24"/>
        </w:rPr>
        <w:t>.201</w:t>
      </w:r>
      <w:r w:rsidR="00A54227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83091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A54227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</w:t>
      </w:r>
      <w:r w:rsidR="00CC4AED">
        <w:rPr>
          <w:rFonts w:eastAsia="Times New Roman"/>
          <w:sz w:val="24"/>
          <w:szCs w:val="24"/>
        </w:rPr>
        <w:t>увеличивается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854B15">
        <w:rPr>
          <w:rFonts w:eastAsia="Times New Roman"/>
          <w:sz w:val="24"/>
          <w:szCs w:val="24"/>
        </w:rPr>
        <w:t>1</w:t>
      </w:r>
      <w:r w:rsidR="00CC4AED">
        <w:rPr>
          <w:rFonts w:eastAsia="Times New Roman"/>
          <w:sz w:val="24"/>
          <w:szCs w:val="24"/>
        </w:rPr>
        <w:t>00,</w:t>
      </w:r>
      <w:r w:rsidR="00854B15">
        <w:rPr>
          <w:rFonts w:eastAsia="Times New Roman"/>
          <w:sz w:val="24"/>
          <w:szCs w:val="24"/>
        </w:rPr>
        <w:t>0</w:t>
      </w:r>
      <w:r w:rsidRPr="0040483B">
        <w:rPr>
          <w:rFonts w:eastAsia="Times New Roman"/>
          <w:sz w:val="24"/>
          <w:szCs w:val="24"/>
        </w:rPr>
        <w:t xml:space="preserve"> тыс. рублей и составит </w:t>
      </w:r>
      <w:r w:rsidR="00733A06">
        <w:rPr>
          <w:rFonts w:eastAsia="Times New Roman"/>
          <w:sz w:val="24"/>
          <w:szCs w:val="24"/>
          <w:u w:val="single"/>
        </w:rPr>
        <w:t>45</w:t>
      </w:r>
      <w:r w:rsidR="00854B15">
        <w:rPr>
          <w:rFonts w:eastAsia="Times New Roman"/>
          <w:sz w:val="24"/>
          <w:szCs w:val="24"/>
          <w:u w:val="single"/>
        </w:rPr>
        <w:t>4</w:t>
      </w:r>
      <w:r w:rsidR="00733A06">
        <w:rPr>
          <w:rFonts w:eastAsia="Times New Roman"/>
          <w:sz w:val="24"/>
          <w:szCs w:val="24"/>
          <w:u w:val="single"/>
        </w:rPr>
        <w:t>96,</w:t>
      </w:r>
      <w:r w:rsidR="00CC4AED">
        <w:rPr>
          <w:rFonts w:eastAsia="Times New Roman"/>
          <w:sz w:val="24"/>
          <w:szCs w:val="24"/>
          <w:u w:val="single"/>
        </w:rPr>
        <w:t>9</w:t>
      </w:r>
      <w:r w:rsidR="00FB71F2">
        <w:rPr>
          <w:rFonts w:eastAsia="Times New Roman"/>
          <w:sz w:val="24"/>
          <w:szCs w:val="24"/>
        </w:rPr>
        <w:t xml:space="preserve"> тыс. рублей вместо ранее утвержденных </w:t>
      </w:r>
      <w:r w:rsidR="00733A06">
        <w:rPr>
          <w:rFonts w:eastAsia="Times New Roman"/>
          <w:sz w:val="24"/>
          <w:szCs w:val="24"/>
        </w:rPr>
        <w:t>45</w:t>
      </w:r>
      <w:r w:rsidR="00854B15">
        <w:rPr>
          <w:rFonts w:eastAsia="Times New Roman"/>
          <w:sz w:val="24"/>
          <w:szCs w:val="24"/>
        </w:rPr>
        <w:t>3</w:t>
      </w:r>
      <w:r w:rsidR="00CC4AED">
        <w:rPr>
          <w:rFonts w:eastAsia="Times New Roman"/>
          <w:sz w:val="24"/>
          <w:szCs w:val="24"/>
        </w:rPr>
        <w:t>96,9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 </w:t>
      </w:r>
      <w:r w:rsidR="00DD6DA1" w:rsidRPr="0045270F">
        <w:rPr>
          <w:rFonts w:eastAsia="Times New Roman"/>
          <w:sz w:val="28"/>
          <w:szCs w:val="28"/>
        </w:rPr>
        <w:t xml:space="preserve"> </w:t>
      </w:r>
    </w:p>
    <w:p w:rsidR="00854B15" w:rsidRDefault="00CC4AED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</w:t>
      </w:r>
      <w:r w:rsidR="00A54227">
        <w:rPr>
          <w:rFonts w:eastAsia="Times New Roman"/>
          <w:sz w:val="24"/>
          <w:szCs w:val="24"/>
        </w:rPr>
        <w:t xml:space="preserve"> </w:t>
      </w:r>
      <w:r w:rsidR="004C1615">
        <w:rPr>
          <w:rFonts w:eastAsia="Times New Roman"/>
          <w:sz w:val="24"/>
          <w:szCs w:val="24"/>
        </w:rPr>
        <w:t xml:space="preserve"> бюджетных ассигнований на 201</w:t>
      </w:r>
      <w:r w:rsidR="00A54227">
        <w:rPr>
          <w:rFonts w:eastAsia="Times New Roman"/>
          <w:sz w:val="24"/>
          <w:szCs w:val="24"/>
        </w:rPr>
        <w:t>7</w:t>
      </w:r>
      <w:r w:rsidR="004C1615">
        <w:rPr>
          <w:rFonts w:eastAsia="Times New Roman"/>
          <w:sz w:val="24"/>
          <w:szCs w:val="24"/>
        </w:rPr>
        <w:t xml:space="preserve"> год </w:t>
      </w:r>
      <w:r w:rsidR="00A54227">
        <w:rPr>
          <w:rFonts w:eastAsia="Times New Roman"/>
          <w:sz w:val="24"/>
          <w:szCs w:val="24"/>
        </w:rPr>
        <w:t xml:space="preserve"> </w:t>
      </w:r>
      <w:r w:rsidR="00854B15">
        <w:rPr>
          <w:rFonts w:eastAsia="Times New Roman"/>
          <w:sz w:val="24"/>
          <w:szCs w:val="24"/>
        </w:rPr>
        <w:t>запланировано</w:t>
      </w:r>
      <w:r w:rsidR="00733A06">
        <w:rPr>
          <w:rFonts w:eastAsia="Times New Roman"/>
          <w:sz w:val="24"/>
          <w:szCs w:val="24"/>
        </w:rPr>
        <w:t xml:space="preserve"> по</w:t>
      </w:r>
      <w:r w:rsidR="00A9698E">
        <w:rPr>
          <w:rFonts w:eastAsia="Times New Roman"/>
          <w:sz w:val="24"/>
          <w:szCs w:val="24"/>
        </w:rPr>
        <w:t xml:space="preserve"> </w:t>
      </w:r>
      <w:r w:rsidR="00854B15">
        <w:rPr>
          <w:rFonts w:eastAsia="Times New Roman"/>
          <w:sz w:val="24"/>
          <w:szCs w:val="24"/>
        </w:rPr>
        <w:t>следующим мероприятиям:</w:t>
      </w:r>
    </w:p>
    <w:p w:rsidR="00854B15" w:rsidRDefault="00854B15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«Проведение  спортивно-массовых мероприятий, участие  сборных команд поселения в соревнованиях различных рангов и уровней» на 50,0 тыс. рублей и составят  </w:t>
      </w:r>
      <w:r>
        <w:rPr>
          <w:rFonts w:eastAsia="Times New Roman"/>
          <w:sz w:val="24"/>
          <w:szCs w:val="24"/>
        </w:rPr>
        <w:lastRenderedPageBreak/>
        <w:t>881,5 тыс. рублей.</w:t>
      </w:r>
      <w:r w:rsidR="00775DF8">
        <w:rPr>
          <w:rFonts w:eastAsia="Times New Roman"/>
          <w:sz w:val="24"/>
          <w:szCs w:val="24"/>
        </w:rPr>
        <w:t xml:space="preserve"> Увеличение командировочных расходов связано с выездом  футбольной команды в г. Черемхово на  соревнования по футболу.</w:t>
      </w:r>
    </w:p>
    <w:p w:rsidR="00854B15" w:rsidRDefault="00854B15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«Содержание стадиона «Локомотив» на 50,0 тыс. рублей и составят 1550,0 тыс. рублей.</w:t>
      </w:r>
      <w:r w:rsidR="00775DF8">
        <w:rPr>
          <w:rFonts w:eastAsia="Times New Roman"/>
          <w:sz w:val="24"/>
          <w:szCs w:val="24"/>
        </w:rPr>
        <w:t xml:space="preserve"> </w:t>
      </w:r>
      <w:r w:rsidR="007B66A7">
        <w:rPr>
          <w:rFonts w:eastAsia="Times New Roman"/>
          <w:sz w:val="24"/>
          <w:szCs w:val="24"/>
        </w:rPr>
        <w:t xml:space="preserve">Дополнительное финансирование требуется на  приобретение  </w:t>
      </w:r>
      <w:proofErr w:type="spellStart"/>
      <w:r w:rsidR="007B66A7">
        <w:rPr>
          <w:rFonts w:eastAsia="Times New Roman"/>
          <w:sz w:val="24"/>
          <w:szCs w:val="24"/>
        </w:rPr>
        <w:t>аэраторной</w:t>
      </w:r>
      <w:proofErr w:type="spellEnd"/>
      <w:r w:rsidR="007B66A7">
        <w:rPr>
          <w:rFonts w:eastAsia="Times New Roman"/>
          <w:sz w:val="24"/>
          <w:szCs w:val="24"/>
        </w:rPr>
        <w:t xml:space="preserve"> машинки</w:t>
      </w:r>
      <w:bookmarkStart w:id="0" w:name="_GoBack"/>
      <w:bookmarkEnd w:id="0"/>
      <w:r w:rsidR="007B66A7">
        <w:rPr>
          <w:rFonts w:eastAsia="Times New Roman"/>
          <w:sz w:val="24"/>
          <w:szCs w:val="24"/>
        </w:rPr>
        <w:t xml:space="preserve"> для футбольного поля.</w:t>
      </w:r>
    </w:p>
    <w:p w:rsidR="00922901" w:rsidRDefault="00D57ACA" w:rsidP="00922901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D3370">
        <w:rPr>
          <w:rFonts w:eastAsia="Times New Roman"/>
          <w:sz w:val="24"/>
          <w:szCs w:val="24"/>
        </w:rPr>
        <w:t xml:space="preserve"> </w:t>
      </w:r>
    </w:p>
    <w:p w:rsidR="004C1615" w:rsidRDefault="00A35891" w:rsidP="00922901">
      <w:pPr>
        <w:ind w:firstLine="360"/>
        <w:jc w:val="both"/>
        <w:rPr>
          <w:rFonts w:eastAsia="Times New Roman"/>
          <w:sz w:val="24"/>
          <w:szCs w:val="24"/>
        </w:rPr>
      </w:pPr>
      <w:r w:rsidRPr="00A35891">
        <w:rPr>
          <w:rFonts w:eastAsia="Times New Roman"/>
          <w:sz w:val="24"/>
          <w:szCs w:val="24"/>
        </w:rPr>
        <w:t>Прочие мероприятия  Пр</w:t>
      </w:r>
      <w:r w:rsidR="00B42FC8">
        <w:rPr>
          <w:rFonts w:eastAsia="Times New Roman"/>
          <w:sz w:val="24"/>
          <w:szCs w:val="24"/>
        </w:rPr>
        <w:t>ограммы останутся без изменений:</w:t>
      </w:r>
    </w:p>
    <w:p w:rsidR="00B42FC8" w:rsidRDefault="00B42FC8" w:rsidP="00B42FC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«Мероприятия, направленные на развитие школьного спорта» -52,5 тыс. рублей;</w:t>
      </w:r>
    </w:p>
    <w:p w:rsidR="00B42FC8" w:rsidRDefault="00B42FC8" w:rsidP="00B42FC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«Приобретение спортивной формы и инвентаря» - 52,0 тыс. рублей;</w:t>
      </w:r>
    </w:p>
    <w:p w:rsidR="00B42FC8" w:rsidRDefault="00B42FC8" w:rsidP="00B42FC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«Строительство, реконструкция и ремонт спортивных сооружений, разработка проектно-сметной документации» - 1000,0 тыс. рублей;</w:t>
      </w:r>
    </w:p>
    <w:p w:rsidR="00B42FC8" w:rsidRDefault="00B42FC8" w:rsidP="00B42FC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Строительство физкультурно-оздоровительного  комплекса по адресу: г. Тайшет, </w:t>
      </w:r>
      <w:proofErr w:type="gramStart"/>
      <w:r>
        <w:rPr>
          <w:rFonts w:eastAsia="Times New Roman"/>
          <w:sz w:val="24"/>
          <w:szCs w:val="24"/>
        </w:rPr>
        <w:t>м-н</w:t>
      </w:r>
      <w:proofErr w:type="gramEnd"/>
      <w:r>
        <w:rPr>
          <w:rFonts w:eastAsia="Times New Roman"/>
          <w:sz w:val="24"/>
          <w:szCs w:val="24"/>
        </w:rPr>
        <w:t xml:space="preserve"> Новый 20/1 (в том числе из областного бюджета -39274,1 тыс. руб., из местного – 2067,1 тыс. рублей);</w:t>
      </w:r>
    </w:p>
    <w:p w:rsidR="00B42FC8" w:rsidRDefault="00B42FC8" w:rsidP="00B42FC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«Другие расходы на строительство </w:t>
      </w:r>
      <w:proofErr w:type="spellStart"/>
      <w:r>
        <w:rPr>
          <w:rFonts w:eastAsia="Times New Roman"/>
          <w:sz w:val="24"/>
          <w:szCs w:val="24"/>
        </w:rPr>
        <w:t>ФОКа</w:t>
      </w:r>
      <w:proofErr w:type="spellEnd"/>
      <w:r>
        <w:rPr>
          <w:rFonts w:eastAsia="Times New Roman"/>
          <w:sz w:val="24"/>
          <w:szCs w:val="24"/>
        </w:rPr>
        <w:t xml:space="preserve"> – 619,7 тыс. рублей.</w:t>
      </w:r>
    </w:p>
    <w:p w:rsidR="00B42FC8" w:rsidRDefault="00B42FC8" w:rsidP="00B42FC8">
      <w:pPr>
        <w:jc w:val="both"/>
        <w:rPr>
          <w:rFonts w:eastAsia="Times New Roman"/>
          <w:sz w:val="24"/>
          <w:szCs w:val="24"/>
        </w:rPr>
      </w:pPr>
    </w:p>
    <w:p w:rsidR="00D57ACA" w:rsidRDefault="00426D15" w:rsidP="00D57ACA">
      <w:pPr>
        <w:pStyle w:val="a5"/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2017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28.11.2016 г №290,  на реализацию  данной Программы предусмотрены   бюджетные ассигнования  в сумме </w:t>
      </w:r>
      <w:r w:rsidR="00CC4AED">
        <w:t>45196,8</w:t>
      </w:r>
      <w:r>
        <w:t xml:space="preserve"> тыс. рублей,   </w:t>
      </w:r>
      <w:r w:rsidR="00D57ACA">
        <w:t xml:space="preserve">а </w:t>
      </w:r>
      <w:r>
        <w:t xml:space="preserve">объем финансирования по Программе составляет  </w:t>
      </w:r>
      <w:r w:rsidR="00733A06">
        <w:t>45</w:t>
      </w:r>
      <w:r w:rsidR="00854B15">
        <w:t>4</w:t>
      </w:r>
      <w:r w:rsidR="00733A06">
        <w:t>96,</w:t>
      </w:r>
      <w:r w:rsidR="00CC4AED">
        <w:t>9</w:t>
      </w:r>
      <w:r>
        <w:t xml:space="preserve"> тыс. рублей. </w:t>
      </w:r>
      <w:r w:rsidR="00D57ACA">
        <w:t xml:space="preserve">В связи с чем, объем финансирования Программы  превышает объем бюджетных ассигнований на  </w:t>
      </w:r>
      <w:r w:rsidR="00854B15">
        <w:t>3</w:t>
      </w:r>
      <w:r w:rsidR="00CC4AED">
        <w:t>00,</w:t>
      </w:r>
      <w:r w:rsidR="00AC00AC">
        <w:t>1</w:t>
      </w:r>
      <w:r w:rsidR="00F47941">
        <w:t xml:space="preserve"> </w:t>
      </w:r>
      <w:r w:rsidR="00D57ACA">
        <w:t xml:space="preserve"> тыс. рублей. 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 местном бюджете на 2017 год. </w:t>
      </w:r>
      <w:proofErr w:type="gramStart"/>
      <w:r w:rsidR="00D57ACA"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D57ACA">
        <w:t>Тайшетского</w:t>
      </w:r>
      <w:proofErr w:type="spellEnd"/>
      <w:r w:rsidR="00D57ACA">
        <w:t xml:space="preserve"> муниципального образования 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поселение», утвержденного постановлением администрации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D57ACA">
        <w:t xml:space="preserve">  утвержденных лимитов  не позднее 3-х месяцев со дня вступления в силу решения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 о местном  бюджете либо о внесении изменений в бюджет.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Выводы и рекомендации: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1.</w:t>
      </w:r>
      <w:r>
        <w:tab/>
      </w:r>
      <w:r w:rsidR="001D5D79">
        <w:t xml:space="preserve"> </w:t>
      </w:r>
      <w:r>
        <w:t xml:space="preserve">Рассмотренный проект постановления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«О внесении изменений в  муниципальную целевую программу </w:t>
      </w:r>
      <w:r w:rsidRPr="00D57ACA">
        <w:t xml:space="preserve">«Развитие физической культуры и спорта на территории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поселения» на 2015-2017 </w:t>
      </w:r>
      <w:proofErr w:type="spellStart"/>
      <w:r w:rsidRPr="00D57ACA">
        <w:t>г.г</w:t>
      </w:r>
      <w:proofErr w:type="spellEnd"/>
      <w:r w:rsidRPr="00D57ACA">
        <w:t xml:space="preserve">.», утвержденную постановлением  администрации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 от 27.08.2014 г.  №577</w:t>
      </w:r>
      <w:r>
        <w:t xml:space="preserve"> может  быть утвержден в представленной редакции.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2.</w:t>
      </w:r>
      <w:r>
        <w:tab/>
      </w:r>
      <w:r w:rsidR="004C3492">
        <w:t xml:space="preserve"> </w:t>
      </w:r>
      <w:proofErr w:type="gramStart"/>
      <w: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t>Тайшетского</w:t>
      </w:r>
      <w:proofErr w:type="spellEnd"/>
      <w:r>
        <w:t xml:space="preserve"> городского поселения для внесения изменений в бюджет </w:t>
      </w:r>
      <w:proofErr w:type="spellStart"/>
      <w:r>
        <w:t>Тайшетского</w:t>
      </w:r>
      <w:proofErr w:type="spellEnd"/>
      <w: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 w:rsidR="00854B15">
        <w:t>3</w:t>
      </w:r>
      <w:r w:rsidR="00AC00AC">
        <w:t>00,1</w:t>
      </w:r>
      <w:r>
        <w:t xml:space="preserve"> тыс. рублей.</w:t>
      </w:r>
      <w:proofErr w:type="gramEnd"/>
    </w:p>
    <w:p w:rsidR="00D57ACA" w:rsidRDefault="00D57ACA" w:rsidP="00D57ACA">
      <w:pPr>
        <w:pStyle w:val="a5"/>
        <w:ind w:firstLine="708"/>
        <w:jc w:val="both"/>
      </w:pPr>
    </w:p>
    <w:p w:rsidR="00922901" w:rsidRDefault="00922901" w:rsidP="00D57ACA">
      <w:pPr>
        <w:pStyle w:val="a5"/>
        <w:ind w:firstLine="708"/>
        <w:jc w:val="both"/>
      </w:pPr>
    </w:p>
    <w:p w:rsidR="00922901" w:rsidRDefault="00922901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lastRenderedPageBreak/>
        <w:t>3.</w:t>
      </w:r>
      <w:r>
        <w:tab/>
      </w:r>
      <w:r w:rsidR="004C3492">
        <w:t xml:space="preserve"> </w:t>
      </w:r>
      <w:r>
        <w:t xml:space="preserve">Отделу по культуре, спорту и молодежной политике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 настоящую Программу привести в  соответствие  с бюджетом </w:t>
      </w:r>
      <w:proofErr w:type="spellStart"/>
      <w:r>
        <w:t>Тайшетского</w:t>
      </w:r>
      <w:proofErr w:type="spellEnd"/>
      <w:r>
        <w:t xml:space="preserve"> городского поселения на 2017 год в течение 3-х месяцев.</w:t>
      </w:r>
    </w:p>
    <w:p w:rsidR="00D57ACA" w:rsidRDefault="00D57ACA" w:rsidP="00D57ACA">
      <w:pPr>
        <w:pStyle w:val="a5"/>
        <w:ind w:firstLine="708"/>
        <w:jc w:val="both"/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091BD4" w:rsidRPr="0004437C" w:rsidRDefault="00091BD4" w:rsidP="00426D15">
      <w:pPr>
        <w:ind w:firstLine="540"/>
        <w:jc w:val="both"/>
        <w:rPr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691CBD" w:rsidRDefault="00426D15" w:rsidP="00426D15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426D15" w:rsidRDefault="00426D15" w:rsidP="00426D15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sectPr w:rsidR="00426D15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091BD4"/>
    <w:rsid w:val="00093859"/>
    <w:rsid w:val="00130BFC"/>
    <w:rsid w:val="00132528"/>
    <w:rsid w:val="00192EE6"/>
    <w:rsid w:val="001B09B8"/>
    <w:rsid w:val="001D5D79"/>
    <w:rsid w:val="001E715D"/>
    <w:rsid w:val="0026276E"/>
    <w:rsid w:val="002730F0"/>
    <w:rsid w:val="00283091"/>
    <w:rsid w:val="002A41BD"/>
    <w:rsid w:val="002B243C"/>
    <w:rsid w:val="00337E32"/>
    <w:rsid w:val="00380D15"/>
    <w:rsid w:val="0040483B"/>
    <w:rsid w:val="00426D15"/>
    <w:rsid w:val="00452533"/>
    <w:rsid w:val="0045270F"/>
    <w:rsid w:val="0048489B"/>
    <w:rsid w:val="004A656D"/>
    <w:rsid w:val="004C1615"/>
    <w:rsid w:val="004C3492"/>
    <w:rsid w:val="00517141"/>
    <w:rsid w:val="005462ED"/>
    <w:rsid w:val="005707FF"/>
    <w:rsid w:val="00592821"/>
    <w:rsid w:val="005D5BCE"/>
    <w:rsid w:val="005E0EA3"/>
    <w:rsid w:val="00610786"/>
    <w:rsid w:val="006107C9"/>
    <w:rsid w:val="00631984"/>
    <w:rsid w:val="00674FE6"/>
    <w:rsid w:val="00697FB4"/>
    <w:rsid w:val="00733A06"/>
    <w:rsid w:val="007430EE"/>
    <w:rsid w:val="007552FB"/>
    <w:rsid w:val="00774886"/>
    <w:rsid w:val="00775DF8"/>
    <w:rsid w:val="007B66A7"/>
    <w:rsid w:val="00824876"/>
    <w:rsid w:val="00854B15"/>
    <w:rsid w:val="008F0A08"/>
    <w:rsid w:val="008F2637"/>
    <w:rsid w:val="00922901"/>
    <w:rsid w:val="00927A59"/>
    <w:rsid w:val="0095146A"/>
    <w:rsid w:val="009D3370"/>
    <w:rsid w:val="00A35891"/>
    <w:rsid w:val="00A43CED"/>
    <w:rsid w:val="00A54227"/>
    <w:rsid w:val="00A87C17"/>
    <w:rsid w:val="00A9698E"/>
    <w:rsid w:val="00AC00AC"/>
    <w:rsid w:val="00AD1C90"/>
    <w:rsid w:val="00B42FC8"/>
    <w:rsid w:val="00B5402B"/>
    <w:rsid w:val="00BF1ED2"/>
    <w:rsid w:val="00C7270B"/>
    <w:rsid w:val="00C94103"/>
    <w:rsid w:val="00CC4AED"/>
    <w:rsid w:val="00D57ACA"/>
    <w:rsid w:val="00D63F72"/>
    <w:rsid w:val="00DD6DA1"/>
    <w:rsid w:val="00DF35D0"/>
    <w:rsid w:val="00E66ED2"/>
    <w:rsid w:val="00EC572C"/>
    <w:rsid w:val="00EF3CD4"/>
    <w:rsid w:val="00F47941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B41C-556E-4F24-BE6F-9E8AD876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44</cp:revision>
  <cp:lastPrinted>2017-11-20T02:20:00Z</cp:lastPrinted>
  <dcterms:created xsi:type="dcterms:W3CDTF">2015-11-26T06:42:00Z</dcterms:created>
  <dcterms:modified xsi:type="dcterms:W3CDTF">2017-11-20T02:30:00Z</dcterms:modified>
</cp:coreProperties>
</file>