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25" w:rsidRPr="00345745" w:rsidRDefault="00EB4025" w:rsidP="00EB4025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EB4025" w:rsidRPr="00345745" w:rsidRDefault="00EB4025" w:rsidP="00EB4025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EB4025" w:rsidRPr="00345745" w:rsidRDefault="00EB4025" w:rsidP="00EB4025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EB4025" w:rsidRPr="00345745" w:rsidRDefault="00EB4025" w:rsidP="00EB4025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EB4025" w:rsidRPr="00345745" w:rsidRDefault="00EB4025" w:rsidP="00EB4025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EB4025" w:rsidRPr="00897536" w:rsidRDefault="00EB4025" w:rsidP="00EB4025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EB4025" w:rsidRPr="00897536" w:rsidRDefault="00EB4025" w:rsidP="00EB4025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EB4025" w:rsidRDefault="00EB4025" w:rsidP="00EB4025">
      <w:pPr>
        <w:jc w:val="center"/>
        <w:rPr>
          <w:sz w:val="28"/>
        </w:rPr>
      </w:pPr>
    </w:p>
    <w:p w:rsidR="00EB4025" w:rsidRPr="00FC56AC" w:rsidRDefault="00574810" w:rsidP="00EB4025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1C5414">
        <w:rPr>
          <w:sz w:val="24"/>
          <w:szCs w:val="24"/>
        </w:rPr>
        <w:t>2 января</w:t>
      </w:r>
      <w:r w:rsidR="00EB4025" w:rsidRPr="00FC56AC">
        <w:rPr>
          <w:sz w:val="24"/>
          <w:szCs w:val="24"/>
        </w:rPr>
        <w:t xml:space="preserve">  201</w:t>
      </w:r>
      <w:r w:rsidR="001C5414">
        <w:rPr>
          <w:sz w:val="24"/>
          <w:szCs w:val="24"/>
        </w:rPr>
        <w:t>8</w:t>
      </w:r>
      <w:r w:rsidR="00EB4025" w:rsidRPr="00FC56AC">
        <w:rPr>
          <w:sz w:val="24"/>
          <w:szCs w:val="24"/>
        </w:rPr>
        <w:t xml:space="preserve"> г.                                                                           </w:t>
      </w:r>
      <w:r w:rsidR="00EB4025">
        <w:rPr>
          <w:sz w:val="24"/>
          <w:szCs w:val="24"/>
        </w:rPr>
        <w:t xml:space="preserve">                </w:t>
      </w:r>
      <w:r w:rsidR="00EB4025" w:rsidRPr="00FC56AC">
        <w:rPr>
          <w:sz w:val="24"/>
          <w:szCs w:val="24"/>
        </w:rPr>
        <w:t xml:space="preserve">      г. Тайшет</w:t>
      </w:r>
    </w:p>
    <w:p w:rsidR="00B9275D" w:rsidRDefault="00B9275D" w:rsidP="00EB4025">
      <w:pPr>
        <w:jc w:val="center"/>
        <w:rPr>
          <w:sz w:val="24"/>
          <w:szCs w:val="24"/>
        </w:rPr>
      </w:pPr>
    </w:p>
    <w:p w:rsidR="00EB4025" w:rsidRPr="00FC56AC" w:rsidRDefault="00EB4025" w:rsidP="00EB4025">
      <w:pPr>
        <w:jc w:val="center"/>
        <w:rPr>
          <w:b/>
          <w:sz w:val="24"/>
          <w:szCs w:val="24"/>
        </w:rPr>
      </w:pPr>
      <w:r w:rsidRPr="00FC56AC">
        <w:rPr>
          <w:sz w:val="24"/>
          <w:szCs w:val="24"/>
        </w:rPr>
        <w:t xml:space="preserve">              </w:t>
      </w:r>
    </w:p>
    <w:p w:rsidR="00EB4025" w:rsidRPr="00FC56AC" w:rsidRDefault="00EB4025" w:rsidP="00EB4025">
      <w:pPr>
        <w:jc w:val="center"/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 xml:space="preserve">ЗАКЛЮЧЕНИЕ  № </w:t>
      </w:r>
      <w:r w:rsidR="001C5414">
        <w:rPr>
          <w:b/>
          <w:sz w:val="24"/>
          <w:szCs w:val="24"/>
        </w:rPr>
        <w:t>0</w:t>
      </w:r>
      <w:r w:rsidR="00574810">
        <w:rPr>
          <w:b/>
          <w:sz w:val="24"/>
          <w:szCs w:val="24"/>
        </w:rPr>
        <w:t>7</w:t>
      </w:r>
      <w:r w:rsidRPr="00FC56AC">
        <w:rPr>
          <w:b/>
          <w:sz w:val="24"/>
          <w:szCs w:val="24"/>
        </w:rPr>
        <w:t>-З</w:t>
      </w:r>
    </w:p>
    <w:p w:rsidR="00EB4025" w:rsidRPr="00FC56AC" w:rsidRDefault="00EB4025" w:rsidP="00EB4025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по результатам экспертизы</w:t>
      </w:r>
      <w:r w:rsidRPr="00FC56AC">
        <w:rPr>
          <w:b/>
          <w:sz w:val="24"/>
          <w:szCs w:val="24"/>
        </w:rPr>
        <w:t xml:space="preserve">   </w:t>
      </w:r>
      <w:r w:rsidRPr="00FC56AC">
        <w:rPr>
          <w:sz w:val="24"/>
          <w:szCs w:val="24"/>
        </w:rPr>
        <w:t xml:space="preserve">проекта решения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«О внесении изменений в решение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</w:t>
      </w:r>
      <w:r w:rsidR="001C5414">
        <w:rPr>
          <w:sz w:val="24"/>
          <w:szCs w:val="24"/>
        </w:rPr>
        <w:t>30</w:t>
      </w:r>
      <w:r w:rsidRPr="00FC56AC">
        <w:rPr>
          <w:sz w:val="24"/>
          <w:szCs w:val="24"/>
        </w:rPr>
        <w:t>.11.201</w:t>
      </w:r>
      <w:r w:rsidR="001C5414">
        <w:rPr>
          <w:sz w:val="24"/>
          <w:szCs w:val="24"/>
        </w:rPr>
        <w:t>7</w:t>
      </w:r>
      <w:r w:rsidRPr="00FC56AC">
        <w:rPr>
          <w:sz w:val="24"/>
          <w:szCs w:val="24"/>
        </w:rPr>
        <w:t xml:space="preserve"> г. № </w:t>
      </w:r>
      <w:r w:rsidR="001C5414">
        <w:rPr>
          <w:sz w:val="24"/>
          <w:szCs w:val="24"/>
        </w:rPr>
        <w:t>15</w:t>
      </w:r>
      <w:r w:rsidRPr="00FC56AC">
        <w:rPr>
          <w:sz w:val="24"/>
          <w:szCs w:val="24"/>
        </w:rPr>
        <w:t xml:space="preserve"> «О бюджете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муниципального образования «</w:t>
      </w:r>
      <w:proofErr w:type="spellStart"/>
      <w:r w:rsidRPr="00FC56AC">
        <w:rPr>
          <w:sz w:val="24"/>
          <w:szCs w:val="24"/>
        </w:rPr>
        <w:t>Тайшетское</w:t>
      </w:r>
      <w:proofErr w:type="spellEnd"/>
      <w:r w:rsidRPr="00FC56AC">
        <w:rPr>
          <w:sz w:val="24"/>
          <w:szCs w:val="24"/>
        </w:rPr>
        <w:t xml:space="preserve"> городское поселение» на 201</w:t>
      </w:r>
      <w:r w:rsidR="001C5414">
        <w:rPr>
          <w:sz w:val="24"/>
          <w:szCs w:val="24"/>
        </w:rPr>
        <w:t>8</w:t>
      </w:r>
      <w:r w:rsidRPr="00FC56AC">
        <w:rPr>
          <w:sz w:val="24"/>
          <w:szCs w:val="24"/>
        </w:rPr>
        <w:t xml:space="preserve"> год</w:t>
      </w:r>
      <w:r w:rsidR="00AE27F7">
        <w:rPr>
          <w:sz w:val="24"/>
          <w:szCs w:val="24"/>
        </w:rPr>
        <w:t xml:space="preserve"> и на </w:t>
      </w:r>
      <w:r w:rsidR="007F5416">
        <w:rPr>
          <w:sz w:val="24"/>
          <w:szCs w:val="24"/>
        </w:rPr>
        <w:t xml:space="preserve"> плановый период 201</w:t>
      </w:r>
      <w:r w:rsidR="001C5414">
        <w:rPr>
          <w:sz w:val="24"/>
          <w:szCs w:val="24"/>
        </w:rPr>
        <w:t>9</w:t>
      </w:r>
      <w:r w:rsidR="007F5416">
        <w:rPr>
          <w:sz w:val="24"/>
          <w:szCs w:val="24"/>
        </w:rPr>
        <w:t xml:space="preserve"> и 20</w:t>
      </w:r>
      <w:r w:rsidR="001C5414">
        <w:rPr>
          <w:sz w:val="24"/>
          <w:szCs w:val="24"/>
        </w:rPr>
        <w:t>20</w:t>
      </w:r>
      <w:r w:rsidR="007F5416">
        <w:rPr>
          <w:sz w:val="24"/>
          <w:szCs w:val="24"/>
        </w:rPr>
        <w:t xml:space="preserve"> годов</w:t>
      </w:r>
      <w:r w:rsidRPr="00FC56AC">
        <w:rPr>
          <w:sz w:val="24"/>
          <w:szCs w:val="24"/>
        </w:rPr>
        <w:t xml:space="preserve">». </w:t>
      </w:r>
    </w:p>
    <w:p w:rsidR="00EB4025" w:rsidRPr="00FC56AC" w:rsidRDefault="00EB4025" w:rsidP="00EB4025">
      <w:pPr>
        <w:jc w:val="both"/>
        <w:rPr>
          <w:b/>
          <w:sz w:val="24"/>
          <w:szCs w:val="24"/>
        </w:rPr>
      </w:pPr>
    </w:p>
    <w:p w:rsidR="00EB4025" w:rsidRPr="00FC56AC" w:rsidRDefault="00EB4025" w:rsidP="00EB4025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>Общие положения</w:t>
      </w:r>
    </w:p>
    <w:p w:rsidR="00EB4025" w:rsidRPr="00FC56AC" w:rsidRDefault="00EB4025" w:rsidP="00EB4025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proofErr w:type="gramStart"/>
      <w:r w:rsidRPr="00FC56AC">
        <w:rPr>
          <w:sz w:val="24"/>
          <w:szCs w:val="24"/>
        </w:rPr>
        <w:t xml:space="preserve">В соответствии с требованиями статьи 157 Бюджетного кодекса Российской Федерации (далее – БК РФ),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ст. 7 Положения о Контрольно-счетной палате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16.10.2014 г. №154, ст.5, 31  Положения «О бюджетном процессе в Тайшетском муниципальном</w:t>
      </w:r>
      <w:proofErr w:type="gramEnd"/>
      <w:r w:rsidRPr="00FC56AC">
        <w:rPr>
          <w:sz w:val="24"/>
          <w:szCs w:val="24"/>
        </w:rPr>
        <w:t xml:space="preserve"> </w:t>
      </w:r>
      <w:proofErr w:type="gramStart"/>
      <w:r w:rsidRPr="00FC56AC">
        <w:rPr>
          <w:sz w:val="24"/>
          <w:szCs w:val="24"/>
        </w:rPr>
        <w:t>образовании «</w:t>
      </w:r>
      <w:proofErr w:type="spellStart"/>
      <w:r w:rsidRPr="00FC56AC">
        <w:rPr>
          <w:sz w:val="24"/>
          <w:szCs w:val="24"/>
        </w:rPr>
        <w:t>Тайшетское</w:t>
      </w:r>
      <w:proofErr w:type="spellEnd"/>
      <w:r w:rsidRPr="00FC56AC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24.04.2014 г. №135 и иными актами действующего федерального и областного законодательства, с учетом норм и положений З</w:t>
      </w:r>
      <w:r w:rsidRPr="00FC56AC">
        <w:rPr>
          <w:bCs/>
          <w:sz w:val="24"/>
          <w:szCs w:val="24"/>
        </w:rPr>
        <w:t>акона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Иркутской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области</w:t>
      </w:r>
      <w:r w:rsidRPr="00FC56AC">
        <w:rPr>
          <w:sz w:val="24"/>
          <w:szCs w:val="24"/>
        </w:rPr>
        <w:t xml:space="preserve"> «</w:t>
      </w:r>
      <w:r w:rsidRPr="00FC56AC">
        <w:rPr>
          <w:bCs/>
          <w:sz w:val="24"/>
          <w:szCs w:val="24"/>
        </w:rPr>
        <w:t>Об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областном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бюджете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на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201</w:t>
      </w:r>
      <w:r w:rsidR="00147C85">
        <w:rPr>
          <w:bCs/>
          <w:sz w:val="24"/>
          <w:szCs w:val="24"/>
        </w:rPr>
        <w:t>8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год</w:t>
      </w:r>
      <w:r w:rsidR="00054F15">
        <w:rPr>
          <w:bCs/>
          <w:sz w:val="24"/>
          <w:szCs w:val="24"/>
        </w:rPr>
        <w:t xml:space="preserve"> и на плановый период 201</w:t>
      </w:r>
      <w:r w:rsidR="00147C85">
        <w:rPr>
          <w:bCs/>
          <w:sz w:val="24"/>
          <w:szCs w:val="24"/>
        </w:rPr>
        <w:t>9</w:t>
      </w:r>
      <w:r w:rsidR="00054F15">
        <w:rPr>
          <w:bCs/>
          <w:sz w:val="24"/>
          <w:szCs w:val="24"/>
        </w:rPr>
        <w:t xml:space="preserve"> и 20</w:t>
      </w:r>
      <w:r w:rsidR="00147C85">
        <w:rPr>
          <w:bCs/>
          <w:sz w:val="24"/>
          <w:szCs w:val="24"/>
        </w:rPr>
        <w:t>20</w:t>
      </w:r>
      <w:r w:rsidR="00054F15">
        <w:rPr>
          <w:bCs/>
          <w:sz w:val="24"/>
          <w:szCs w:val="24"/>
        </w:rPr>
        <w:t xml:space="preserve"> годов</w:t>
      </w:r>
      <w:r w:rsidRPr="00FC56AC">
        <w:rPr>
          <w:sz w:val="24"/>
          <w:szCs w:val="24"/>
        </w:rPr>
        <w:t xml:space="preserve">» от </w:t>
      </w:r>
      <w:r w:rsidR="00147C85">
        <w:rPr>
          <w:sz w:val="24"/>
          <w:szCs w:val="24"/>
        </w:rPr>
        <w:t>18</w:t>
      </w:r>
      <w:r w:rsidRPr="00FC56AC">
        <w:rPr>
          <w:sz w:val="24"/>
          <w:szCs w:val="24"/>
        </w:rPr>
        <w:t>.12.201</w:t>
      </w:r>
      <w:r w:rsidR="00147C85">
        <w:rPr>
          <w:sz w:val="24"/>
          <w:szCs w:val="24"/>
        </w:rPr>
        <w:t>7</w:t>
      </w:r>
      <w:r w:rsidRPr="00FC56AC">
        <w:rPr>
          <w:sz w:val="24"/>
          <w:szCs w:val="24"/>
        </w:rPr>
        <w:t xml:space="preserve"> г. №</w:t>
      </w:r>
      <w:r w:rsidR="00147C85">
        <w:rPr>
          <w:sz w:val="24"/>
          <w:szCs w:val="24"/>
        </w:rPr>
        <w:t>98</w:t>
      </w:r>
      <w:r w:rsidRPr="00FC56AC">
        <w:rPr>
          <w:sz w:val="24"/>
          <w:szCs w:val="24"/>
        </w:rPr>
        <w:t>-ОЗ</w:t>
      </w:r>
      <w:r w:rsidR="00D25182">
        <w:rPr>
          <w:sz w:val="24"/>
          <w:szCs w:val="24"/>
        </w:rPr>
        <w:t>,</w:t>
      </w:r>
      <w:r w:rsidRPr="00FC56AC">
        <w:rPr>
          <w:sz w:val="24"/>
          <w:szCs w:val="24"/>
        </w:rPr>
        <w:t xml:space="preserve">   Контрольно-счетной палатой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подготовлено настоящее заключение на проект решения Думы</w:t>
      </w:r>
      <w:proofErr w:type="gramEnd"/>
      <w:r w:rsidRPr="00FC56AC">
        <w:rPr>
          <w:sz w:val="24"/>
          <w:szCs w:val="24"/>
        </w:rPr>
        <w:t xml:space="preserve">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</w:t>
      </w:r>
      <w:r w:rsidR="00147C85" w:rsidRPr="00147C85">
        <w:rPr>
          <w:sz w:val="24"/>
          <w:szCs w:val="24"/>
        </w:rPr>
        <w:t xml:space="preserve">«О внесении изменений в решение Думы </w:t>
      </w:r>
      <w:proofErr w:type="spellStart"/>
      <w:r w:rsidR="00147C85" w:rsidRPr="00147C85">
        <w:rPr>
          <w:sz w:val="24"/>
          <w:szCs w:val="24"/>
        </w:rPr>
        <w:t>Тайшетского</w:t>
      </w:r>
      <w:proofErr w:type="spellEnd"/>
      <w:r w:rsidR="00147C85" w:rsidRPr="00147C85">
        <w:rPr>
          <w:sz w:val="24"/>
          <w:szCs w:val="24"/>
        </w:rPr>
        <w:t xml:space="preserve"> городского поселения от 30.11.2017 г. № 15 «О бюджете </w:t>
      </w:r>
      <w:proofErr w:type="spellStart"/>
      <w:r w:rsidR="00147C85" w:rsidRPr="00147C85">
        <w:rPr>
          <w:sz w:val="24"/>
          <w:szCs w:val="24"/>
        </w:rPr>
        <w:t>Тайшетского</w:t>
      </w:r>
      <w:proofErr w:type="spellEnd"/>
      <w:r w:rsidR="00147C85" w:rsidRPr="00147C85">
        <w:rPr>
          <w:sz w:val="24"/>
          <w:szCs w:val="24"/>
        </w:rPr>
        <w:t xml:space="preserve"> муниципального образования «</w:t>
      </w:r>
      <w:proofErr w:type="spellStart"/>
      <w:r w:rsidR="00147C85" w:rsidRPr="00147C85">
        <w:rPr>
          <w:sz w:val="24"/>
          <w:szCs w:val="24"/>
        </w:rPr>
        <w:t>Тайшетское</w:t>
      </w:r>
      <w:proofErr w:type="spellEnd"/>
      <w:r w:rsidR="00147C85" w:rsidRPr="00147C85">
        <w:rPr>
          <w:sz w:val="24"/>
          <w:szCs w:val="24"/>
        </w:rPr>
        <w:t xml:space="preserve"> городское поселение» на 2018 год и на  план</w:t>
      </w:r>
      <w:r w:rsidR="00147C85">
        <w:rPr>
          <w:sz w:val="24"/>
          <w:szCs w:val="24"/>
        </w:rPr>
        <w:t xml:space="preserve">овый период 2019 и 2020 годов» </w:t>
      </w:r>
      <w:r w:rsidR="00054F15" w:rsidRPr="00054F15"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>(далее – Проект решения).</w:t>
      </w:r>
      <w:r w:rsidRPr="00FC56AC">
        <w:rPr>
          <w:i/>
          <w:sz w:val="24"/>
          <w:szCs w:val="24"/>
        </w:rPr>
        <w:t xml:space="preserve">                                                    </w:t>
      </w:r>
    </w:p>
    <w:p w:rsidR="00EB4025" w:rsidRDefault="00EB4025" w:rsidP="00AE27F7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При составлении Заключения учтены и использованы  результаты осуществленного Контрольно-счетной палатой  </w:t>
      </w:r>
      <w:proofErr w:type="spellStart"/>
      <w:r w:rsidRPr="00FC56AC">
        <w:rPr>
          <w:sz w:val="24"/>
          <w:szCs w:val="24"/>
        </w:rPr>
        <w:t>экспертно</w:t>
      </w:r>
      <w:proofErr w:type="spellEnd"/>
      <w:r w:rsidRPr="00FC56AC">
        <w:rPr>
          <w:sz w:val="24"/>
          <w:szCs w:val="24"/>
        </w:rPr>
        <w:t xml:space="preserve">–аналитического мероприятия, проверено наличие и оценено состояние нормативной  и методической базы, регулирующей порядок формирования и внесения изменений в бюджет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поселения, и также изменения параметров его основных показателей. При подготовке заключения анализировались показатели в сравнении с установленными решением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</w:t>
      </w:r>
      <w:r w:rsidR="00147C85">
        <w:rPr>
          <w:sz w:val="24"/>
          <w:szCs w:val="24"/>
        </w:rPr>
        <w:t>30</w:t>
      </w:r>
      <w:r w:rsidR="003B5CE7">
        <w:rPr>
          <w:sz w:val="24"/>
          <w:szCs w:val="24"/>
        </w:rPr>
        <w:t>.</w:t>
      </w:r>
      <w:r w:rsidR="00485AB6">
        <w:rPr>
          <w:sz w:val="24"/>
          <w:szCs w:val="24"/>
        </w:rPr>
        <w:t>11</w:t>
      </w:r>
      <w:r w:rsidRPr="00FC56AC">
        <w:rPr>
          <w:sz w:val="24"/>
          <w:szCs w:val="24"/>
        </w:rPr>
        <w:t>.201</w:t>
      </w:r>
      <w:r w:rsidR="00AE27F7">
        <w:rPr>
          <w:sz w:val="24"/>
          <w:szCs w:val="24"/>
        </w:rPr>
        <w:t>7</w:t>
      </w:r>
      <w:r w:rsidRPr="00FC56AC">
        <w:rPr>
          <w:sz w:val="24"/>
          <w:szCs w:val="24"/>
        </w:rPr>
        <w:t xml:space="preserve"> г. № </w:t>
      </w:r>
      <w:r w:rsidR="00147C85">
        <w:rPr>
          <w:sz w:val="24"/>
          <w:szCs w:val="24"/>
        </w:rPr>
        <w:t>15</w:t>
      </w:r>
      <w:r w:rsidRPr="00FC56AC">
        <w:rPr>
          <w:sz w:val="24"/>
          <w:szCs w:val="24"/>
        </w:rPr>
        <w:t xml:space="preserve"> </w:t>
      </w:r>
      <w:r w:rsidR="00AE27F7" w:rsidRPr="00FC56AC">
        <w:rPr>
          <w:sz w:val="24"/>
          <w:szCs w:val="24"/>
        </w:rPr>
        <w:t xml:space="preserve">«О бюджете </w:t>
      </w:r>
      <w:proofErr w:type="spellStart"/>
      <w:r w:rsidR="00AE27F7" w:rsidRPr="00FC56AC">
        <w:rPr>
          <w:sz w:val="24"/>
          <w:szCs w:val="24"/>
        </w:rPr>
        <w:t>Тайшетского</w:t>
      </w:r>
      <w:proofErr w:type="spellEnd"/>
      <w:r w:rsidR="00AE27F7" w:rsidRPr="00FC56AC">
        <w:rPr>
          <w:sz w:val="24"/>
          <w:szCs w:val="24"/>
        </w:rPr>
        <w:t xml:space="preserve"> муниципального образования «</w:t>
      </w:r>
      <w:proofErr w:type="spellStart"/>
      <w:r w:rsidR="00AE27F7" w:rsidRPr="00FC56AC">
        <w:rPr>
          <w:sz w:val="24"/>
          <w:szCs w:val="24"/>
        </w:rPr>
        <w:t>Тайшетское</w:t>
      </w:r>
      <w:proofErr w:type="spellEnd"/>
      <w:r w:rsidR="00AE27F7" w:rsidRPr="00FC56AC">
        <w:rPr>
          <w:sz w:val="24"/>
          <w:szCs w:val="24"/>
        </w:rPr>
        <w:t xml:space="preserve"> городское поселение» на 201</w:t>
      </w:r>
      <w:r w:rsidR="00147C85">
        <w:rPr>
          <w:sz w:val="24"/>
          <w:szCs w:val="24"/>
        </w:rPr>
        <w:t>8</w:t>
      </w:r>
      <w:r w:rsidR="00AE27F7" w:rsidRPr="00FC56AC">
        <w:rPr>
          <w:sz w:val="24"/>
          <w:szCs w:val="24"/>
        </w:rPr>
        <w:t xml:space="preserve"> год</w:t>
      </w:r>
      <w:r w:rsidR="00AE27F7">
        <w:rPr>
          <w:sz w:val="24"/>
          <w:szCs w:val="24"/>
        </w:rPr>
        <w:t xml:space="preserve"> и на  плановый период 201</w:t>
      </w:r>
      <w:r w:rsidR="00147C85">
        <w:rPr>
          <w:sz w:val="24"/>
          <w:szCs w:val="24"/>
        </w:rPr>
        <w:t>9</w:t>
      </w:r>
      <w:r w:rsidR="00AE27F7">
        <w:rPr>
          <w:sz w:val="24"/>
          <w:szCs w:val="24"/>
        </w:rPr>
        <w:t xml:space="preserve"> и 20</w:t>
      </w:r>
      <w:r w:rsidR="00147C85">
        <w:rPr>
          <w:sz w:val="24"/>
          <w:szCs w:val="24"/>
        </w:rPr>
        <w:t>20</w:t>
      </w:r>
      <w:r w:rsidR="00AE27F7">
        <w:rPr>
          <w:sz w:val="24"/>
          <w:szCs w:val="24"/>
        </w:rPr>
        <w:t xml:space="preserve"> годов</w:t>
      </w:r>
      <w:r w:rsidR="00AE27F7" w:rsidRPr="00FC56AC">
        <w:rPr>
          <w:sz w:val="24"/>
          <w:szCs w:val="24"/>
        </w:rPr>
        <w:t>».</w:t>
      </w:r>
    </w:p>
    <w:p w:rsidR="00485AB6" w:rsidRPr="00485AB6" w:rsidRDefault="00485AB6" w:rsidP="00485AB6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 w:rsidRPr="00485AB6">
        <w:rPr>
          <w:sz w:val="24"/>
          <w:szCs w:val="24"/>
        </w:rPr>
        <w:tab/>
        <w:t xml:space="preserve">Цель экспертизы: определение достоверности и обоснованности показателей вносимых изменений в решение Думы </w:t>
      </w:r>
      <w:r w:rsidR="00147C85" w:rsidRPr="00147C85">
        <w:rPr>
          <w:sz w:val="24"/>
          <w:szCs w:val="24"/>
        </w:rPr>
        <w:t xml:space="preserve">«О внесении изменений в решение Думы </w:t>
      </w:r>
      <w:proofErr w:type="spellStart"/>
      <w:r w:rsidR="00147C85" w:rsidRPr="00147C85">
        <w:rPr>
          <w:sz w:val="24"/>
          <w:szCs w:val="24"/>
        </w:rPr>
        <w:t>Тайшетского</w:t>
      </w:r>
      <w:proofErr w:type="spellEnd"/>
      <w:r w:rsidR="00147C85" w:rsidRPr="00147C85">
        <w:rPr>
          <w:sz w:val="24"/>
          <w:szCs w:val="24"/>
        </w:rPr>
        <w:t xml:space="preserve"> городского поселения от 30.11.2017 г. № 15 «О бюджете </w:t>
      </w:r>
      <w:proofErr w:type="spellStart"/>
      <w:r w:rsidR="00147C85" w:rsidRPr="00147C85">
        <w:rPr>
          <w:sz w:val="24"/>
          <w:szCs w:val="24"/>
        </w:rPr>
        <w:t>Тайшетского</w:t>
      </w:r>
      <w:proofErr w:type="spellEnd"/>
      <w:r w:rsidR="00147C85" w:rsidRPr="00147C85">
        <w:rPr>
          <w:sz w:val="24"/>
          <w:szCs w:val="24"/>
        </w:rPr>
        <w:t xml:space="preserve"> муниципального образования «</w:t>
      </w:r>
      <w:proofErr w:type="spellStart"/>
      <w:r w:rsidR="00147C85" w:rsidRPr="00147C85">
        <w:rPr>
          <w:sz w:val="24"/>
          <w:szCs w:val="24"/>
        </w:rPr>
        <w:t>Тайшетское</w:t>
      </w:r>
      <w:proofErr w:type="spellEnd"/>
      <w:r w:rsidR="00147C85" w:rsidRPr="00147C85">
        <w:rPr>
          <w:sz w:val="24"/>
          <w:szCs w:val="24"/>
        </w:rPr>
        <w:t xml:space="preserve"> городское поселение» на 2018 год и на  плановый период 2019 и 2020 годов»</w:t>
      </w:r>
      <w:r>
        <w:rPr>
          <w:sz w:val="24"/>
          <w:szCs w:val="24"/>
        </w:rPr>
        <w:t>.</w:t>
      </w:r>
    </w:p>
    <w:p w:rsidR="00485AB6" w:rsidRPr="00485AB6" w:rsidRDefault="00485AB6" w:rsidP="00485AB6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proofErr w:type="gramStart"/>
      <w:r w:rsidRPr="00485AB6">
        <w:rPr>
          <w:sz w:val="24"/>
          <w:szCs w:val="24"/>
        </w:rPr>
        <w:t xml:space="preserve">Предмет экспертизы: проект решения Думы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485AB6">
        <w:rPr>
          <w:sz w:val="24"/>
          <w:szCs w:val="24"/>
        </w:rPr>
        <w:t xml:space="preserve"> </w:t>
      </w:r>
      <w:r w:rsidR="00147C85" w:rsidRPr="00147C85">
        <w:rPr>
          <w:sz w:val="24"/>
          <w:szCs w:val="24"/>
        </w:rPr>
        <w:t xml:space="preserve">«О внесении изменений в решение Думы </w:t>
      </w:r>
      <w:proofErr w:type="spellStart"/>
      <w:r w:rsidR="00147C85" w:rsidRPr="00147C85">
        <w:rPr>
          <w:sz w:val="24"/>
          <w:szCs w:val="24"/>
        </w:rPr>
        <w:t>Тайшетского</w:t>
      </w:r>
      <w:proofErr w:type="spellEnd"/>
      <w:r w:rsidR="00147C85" w:rsidRPr="00147C85">
        <w:rPr>
          <w:sz w:val="24"/>
          <w:szCs w:val="24"/>
        </w:rPr>
        <w:t xml:space="preserve"> городского поселения от 30.11.2017 г. № 15 «О бюджете </w:t>
      </w:r>
      <w:proofErr w:type="spellStart"/>
      <w:r w:rsidR="00147C85" w:rsidRPr="00147C85">
        <w:rPr>
          <w:sz w:val="24"/>
          <w:szCs w:val="24"/>
        </w:rPr>
        <w:t>Тайшетского</w:t>
      </w:r>
      <w:proofErr w:type="spellEnd"/>
      <w:r w:rsidR="00147C85" w:rsidRPr="00147C85">
        <w:rPr>
          <w:sz w:val="24"/>
          <w:szCs w:val="24"/>
        </w:rPr>
        <w:t xml:space="preserve"> муниципального образования «</w:t>
      </w:r>
      <w:proofErr w:type="spellStart"/>
      <w:r w:rsidR="00147C85" w:rsidRPr="00147C85">
        <w:rPr>
          <w:sz w:val="24"/>
          <w:szCs w:val="24"/>
        </w:rPr>
        <w:t>Тайшетское</w:t>
      </w:r>
      <w:proofErr w:type="spellEnd"/>
      <w:r w:rsidR="00147C85" w:rsidRPr="00147C85">
        <w:rPr>
          <w:sz w:val="24"/>
          <w:szCs w:val="24"/>
        </w:rPr>
        <w:t xml:space="preserve"> городское </w:t>
      </w:r>
      <w:r w:rsidR="00147C85" w:rsidRPr="00147C85">
        <w:rPr>
          <w:sz w:val="24"/>
          <w:szCs w:val="24"/>
        </w:rPr>
        <w:lastRenderedPageBreak/>
        <w:t>поселение» на 2018 год и на  плановый период 2019 и 2020 годов»</w:t>
      </w:r>
      <w:r w:rsidRPr="00485AB6">
        <w:rPr>
          <w:sz w:val="24"/>
          <w:szCs w:val="24"/>
        </w:rPr>
        <w:t xml:space="preserve">, материалы и документы финансово-экономических обоснований указанного проекта в части, касающейся расходных обязательств </w:t>
      </w:r>
      <w:proofErr w:type="spellStart"/>
      <w:r w:rsidR="0071746E">
        <w:rPr>
          <w:sz w:val="24"/>
          <w:szCs w:val="24"/>
        </w:rPr>
        <w:t>Тайшетского</w:t>
      </w:r>
      <w:proofErr w:type="spellEnd"/>
      <w:r w:rsidR="0071746E">
        <w:rPr>
          <w:sz w:val="24"/>
          <w:szCs w:val="24"/>
        </w:rPr>
        <w:t xml:space="preserve"> муниципального образования «</w:t>
      </w:r>
      <w:proofErr w:type="spellStart"/>
      <w:r w:rsidR="0071746E">
        <w:rPr>
          <w:sz w:val="24"/>
          <w:szCs w:val="24"/>
        </w:rPr>
        <w:t>Тайшетское</w:t>
      </w:r>
      <w:proofErr w:type="spellEnd"/>
      <w:r w:rsidR="0071746E">
        <w:rPr>
          <w:sz w:val="24"/>
          <w:szCs w:val="24"/>
        </w:rPr>
        <w:t xml:space="preserve"> городское поселение»</w:t>
      </w:r>
      <w:r w:rsidRPr="00485AB6">
        <w:rPr>
          <w:sz w:val="24"/>
          <w:szCs w:val="24"/>
        </w:rPr>
        <w:t xml:space="preserve"> </w:t>
      </w:r>
      <w:proofErr w:type="gramEnd"/>
    </w:p>
    <w:p w:rsidR="00485AB6" w:rsidRPr="00FC56AC" w:rsidRDefault="00485AB6" w:rsidP="00AE27F7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</w:p>
    <w:p w:rsidR="00EB4025" w:rsidRPr="00FC56AC" w:rsidRDefault="00EB4025" w:rsidP="00EB4025">
      <w:pPr>
        <w:numPr>
          <w:ilvl w:val="0"/>
          <w:numId w:val="1"/>
        </w:numPr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 xml:space="preserve">Соблюдение законодательства при составлении проекта решения </w:t>
      </w:r>
    </w:p>
    <w:p w:rsidR="00485AB6" w:rsidRDefault="00EB4025" w:rsidP="00EB4025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Проект решения о внесении изменений в бюджет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с приложениями № </w:t>
      </w:r>
      <w:r w:rsidR="00CD37FE"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>5,</w:t>
      </w:r>
      <w:r w:rsidR="00CD37FE">
        <w:rPr>
          <w:color w:val="C00000"/>
          <w:sz w:val="24"/>
          <w:szCs w:val="24"/>
        </w:rPr>
        <w:t xml:space="preserve"> </w:t>
      </w:r>
      <w:r w:rsidRPr="00FC56AC">
        <w:rPr>
          <w:sz w:val="24"/>
          <w:szCs w:val="24"/>
        </w:rPr>
        <w:t>7,</w:t>
      </w:r>
      <w:r w:rsidRPr="00FC56AC">
        <w:rPr>
          <w:color w:val="C00000"/>
          <w:sz w:val="24"/>
          <w:szCs w:val="24"/>
        </w:rPr>
        <w:t xml:space="preserve"> </w:t>
      </w:r>
      <w:r w:rsidRPr="00FC56AC">
        <w:rPr>
          <w:sz w:val="24"/>
          <w:szCs w:val="24"/>
        </w:rPr>
        <w:t xml:space="preserve">9, </w:t>
      </w:r>
      <w:r w:rsidR="00147C85">
        <w:rPr>
          <w:sz w:val="24"/>
          <w:szCs w:val="24"/>
        </w:rPr>
        <w:t>11,  14</w:t>
      </w:r>
      <w:r w:rsidR="00AE27F7">
        <w:rPr>
          <w:sz w:val="24"/>
          <w:szCs w:val="24"/>
        </w:rPr>
        <w:t xml:space="preserve"> </w:t>
      </w:r>
      <w:r w:rsidRPr="00FC56AC">
        <w:rPr>
          <w:color w:val="C00000"/>
          <w:sz w:val="24"/>
          <w:szCs w:val="24"/>
        </w:rPr>
        <w:t xml:space="preserve"> </w:t>
      </w:r>
      <w:r w:rsidRPr="00FC56AC">
        <w:rPr>
          <w:sz w:val="24"/>
          <w:szCs w:val="24"/>
        </w:rPr>
        <w:t xml:space="preserve">и  Пояснительной запиской представлен на экспертизу в Контрольно-счетную палату  </w:t>
      </w:r>
      <w:r w:rsidR="000F144E">
        <w:rPr>
          <w:sz w:val="24"/>
          <w:szCs w:val="24"/>
        </w:rPr>
        <w:t>1</w:t>
      </w:r>
      <w:r w:rsidR="00147C85">
        <w:rPr>
          <w:sz w:val="24"/>
          <w:szCs w:val="24"/>
        </w:rPr>
        <w:t>8</w:t>
      </w:r>
      <w:r w:rsidR="00A06A88">
        <w:rPr>
          <w:sz w:val="24"/>
          <w:szCs w:val="24"/>
        </w:rPr>
        <w:t xml:space="preserve"> </w:t>
      </w:r>
      <w:r w:rsidR="00147C85">
        <w:rPr>
          <w:sz w:val="24"/>
          <w:szCs w:val="24"/>
        </w:rPr>
        <w:t>января</w:t>
      </w:r>
      <w:r w:rsidRPr="00FC56AC">
        <w:rPr>
          <w:sz w:val="24"/>
          <w:szCs w:val="24"/>
        </w:rPr>
        <w:t xml:space="preserve">  201</w:t>
      </w:r>
      <w:r w:rsidR="00147C85">
        <w:rPr>
          <w:sz w:val="24"/>
          <w:szCs w:val="24"/>
        </w:rPr>
        <w:t>8</w:t>
      </w:r>
      <w:r w:rsidRPr="00FC56AC">
        <w:rPr>
          <w:sz w:val="24"/>
          <w:szCs w:val="24"/>
        </w:rPr>
        <w:t xml:space="preserve"> года. </w:t>
      </w:r>
    </w:p>
    <w:p w:rsidR="00EB4025" w:rsidRPr="00FC56AC" w:rsidRDefault="00EB4025" w:rsidP="00EB4025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     </w:t>
      </w:r>
    </w:p>
    <w:p w:rsidR="00EB4025" w:rsidRPr="00FC56AC" w:rsidRDefault="00EB4025" w:rsidP="00EB4025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   Рассмотрев Проект решения, Контрольно-счетная палата отмечает следующее.</w:t>
      </w:r>
    </w:p>
    <w:p w:rsidR="00695AEC" w:rsidRDefault="00EB4025" w:rsidP="00485AB6">
      <w:pPr>
        <w:jc w:val="both"/>
        <w:rPr>
          <w:b/>
          <w:sz w:val="24"/>
          <w:szCs w:val="24"/>
        </w:rPr>
      </w:pPr>
      <w:r w:rsidRPr="00FC56AC">
        <w:rPr>
          <w:sz w:val="24"/>
          <w:szCs w:val="24"/>
        </w:rPr>
        <w:t xml:space="preserve">      </w:t>
      </w:r>
    </w:p>
    <w:p w:rsidR="00EB4025" w:rsidRDefault="00EB4025" w:rsidP="00EB4025">
      <w:pPr>
        <w:ind w:firstLine="567"/>
        <w:rPr>
          <w:b/>
          <w:sz w:val="24"/>
          <w:szCs w:val="24"/>
        </w:rPr>
      </w:pPr>
      <w:r w:rsidRPr="003D0CDD">
        <w:rPr>
          <w:b/>
          <w:sz w:val="24"/>
          <w:szCs w:val="24"/>
        </w:rPr>
        <w:t>2.1.</w:t>
      </w:r>
      <w:r w:rsidRPr="00FC56A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Основные характеристики местного </w:t>
      </w:r>
      <w:r w:rsidRPr="003D0CDD">
        <w:rPr>
          <w:b/>
          <w:sz w:val="24"/>
          <w:szCs w:val="24"/>
        </w:rPr>
        <w:t>бюджета</w:t>
      </w:r>
      <w:r>
        <w:rPr>
          <w:b/>
          <w:sz w:val="24"/>
          <w:szCs w:val="24"/>
        </w:rPr>
        <w:t>.</w:t>
      </w:r>
    </w:p>
    <w:p w:rsidR="00644854" w:rsidRDefault="00644854" w:rsidP="00EB4025">
      <w:pPr>
        <w:ind w:firstLine="567"/>
        <w:rPr>
          <w:sz w:val="24"/>
          <w:szCs w:val="24"/>
        </w:rPr>
      </w:pPr>
    </w:p>
    <w:p w:rsidR="00EB4025" w:rsidRDefault="00EB4025" w:rsidP="00335982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Проектом решения предлагается внести изменения в </w:t>
      </w:r>
      <w:r w:rsidRPr="008016A3">
        <w:rPr>
          <w:sz w:val="24"/>
          <w:szCs w:val="24"/>
        </w:rPr>
        <w:t xml:space="preserve">основные характеристики бюджета </w:t>
      </w:r>
      <w:r w:rsidR="006C7A93">
        <w:rPr>
          <w:sz w:val="24"/>
          <w:szCs w:val="24"/>
        </w:rPr>
        <w:t>на 201</w:t>
      </w:r>
      <w:r w:rsidR="00147C85">
        <w:rPr>
          <w:sz w:val="24"/>
          <w:szCs w:val="24"/>
        </w:rPr>
        <w:t>8</w:t>
      </w:r>
      <w:r w:rsidR="006C7A93">
        <w:rPr>
          <w:sz w:val="24"/>
          <w:szCs w:val="24"/>
        </w:rPr>
        <w:t xml:space="preserve"> год </w:t>
      </w:r>
      <w:r w:rsidRPr="00FC56AC">
        <w:rPr>
          <w:sz w:val="24"/>
          <w:szCs w:val="24"/>
        </w:rPr>
        <w:t xml:space="preserve">путем </w:t>
      </w:r>
      <w:r w:rsidR="00544127">
        <w:rPr>
          <w:sz w:val="24"/>
          <w:szCs w:val="24"/>
        </w:rPr>
        <w:t xml:space="preserve"> увеличения</w:t>
      </w:r>
      <w:r w:rsidRPr="00FC56AC">
        <w:rPr>
          <w:sz w:val="24"/>
          <w:szCs w:val="24"/>
        </w:rPr>
        <w:t xml:space="preserve"> </w:t>
      </w:r>
      <w:r w:rsidRPr="00FC56AC">
        <w:rPr>
          <w:color w:val="0000FF"/>
          <w:sz w:val="24"/>
          <w:szCs w:val="24"/>
        </w:rPr>
        <w:t xml:space="preserve"> </w:t>
      </w:r>
      <w:r w:rsidRPr="00FC56AC">
        <w:rPr>
          <w:color w:val="000000"/>
          <w:sz w:val="24"/>
          <w:szCs w:val="24"/>
        </w:rPr>
        <w:t>о</w:t>
      </w:r>
      <w:r w:rsidRPr="00FC56AC">
        <w:rPr>
          <w:sz w:val="24"/>
          <w:szCs w:val="24"/>
        </w:rPr>
        <w:t xml:space="preserve">бщего  объема  расходов.  </w:t>
      </w:r>
      <w:r w:rsidR="00544127">
        <w:rPr>
          <w:sz w:val="24"/>
          <w:szCs w:val="24"/>
        </w:rPr>
        <w:t>Изменений</w:t>
      </w:r>
      <w:r w:rsidR="00544127" w:rsidRPr="00FC56AC">
        <w:rPr>
          <w:sz w:val="24"/>
          <w:szCs w:val="24"/>
        </w:rPr>
        <w:t xml:space="preserve"> общего объема доходов</w:t>
      </w:r>
      <w:r w:rsidR="00544127">
        <w:rPr>
          <w:sz w:val="24"/>
          <w:szCs w:val="24"/>
        </w:rPr>
        <w:t xml:space="preserve"> не предполагается.</w:t>
      </w:r>
      <w:r w:rsidR="00544127" w:rsidRPr="00FC56AC">
        <w:rPr>
          <w:sz w:val="24"/>
          <w:szCs w:val="24"/>
        </w:rPr>
        <w:t xml:space="preserve"> </w:t>
      </w:r>
      <w:r w:rsidR="008C4EB8" w:rsidRPr="008C4EB8">
        <w:rPr>
          <w:sz w:val="24"/>
          <w:szCs w:val="24"/>
        </w:rPr>
        <w:t>В плановом периоде 201</w:t>
      </w:r>
      <w:r w:rsidR="00544127">
        <w:rPr>
          <w:sz w:val="24"/>
          <w:szCs w:val="24"/>
        </w:rPr>
        <w:t>9</w:t>
      </w:r>
      <w:r w:rsidR="008C4EB8" w:rsidRPr="008C4EB8">
        <w:rPr>
          <w:sz w:val="24"/>
          <w:szCs w:val="24"/>
        </w:rPr>
        <w:t xml:space="preserve"> и 20</w:t>
      </w:r>
      <w:r w:rsidR="00544127">
        <w:rPr>
          <w:sz w:val="24"/>
          <w:szCs w:val="24"/>
        </w:rPr>
        <w:t>20</w:t>
      </w:r>
      <w:r w:rsidR="008C4EB8" w:rsidRPr="008C4EB8">
        <w:rPr>
          <w:sz w:val="24"/>
          <w:szCs w:val="24"/>
        </w:rPr>
        <w:t xml:space="preserve"> годы изменение основных характеристик бюджета </w:t>
      </w:r>
      <w:proofErr w:type="spellStart"/>
      <w:r w:rsidR="008C4EB8">
        <w:rPr>
          <w:sz w:val="24"/>
          <w:szCs w:val="24"/>
        </w:rPr>
        <w:t>Тайшетского</w:t>
      </w:r>
      <w:proofErr w:type="spellEnd"/>
      <w:r w:rsidR="008C4EB8">
        <w:rPr>
          <w:sz w:val="24"/>
          <w:szCs w:val="24"/>
        </w:rPr>
        <w:t xml:space="preserve"> </w:t>
      </w:r>
      <w:r w:rsidR="008C4EB8" w:rsidRPr="008C4EB8">
        <w:rPr>
          <w:sz w:val="24"/>
          <w:szCs w:val="24"/>
        </w:rPr>
        <w:t xml:space="preserve">муниципального образования </w:t>
      </w:r>
      <w:r w:rsidR="008C4EB8">
        <w:rPr>
          <w:sz w:val="24"/>
          <w:szCs w:val="24"/>
        </w:rPr>
        <w:t>«</w:t>
      </w:r>
      <w:proofErr w:type="spellStart"/>
      <w:r w:rsidR="008C4EB8">
        <w:rPr>
          <w:sz w:val="24"/>
          <w:szCs w:val="24"/>
        </w:rPr>
        <w:t>Тайшетское</w:t>
      </w:r>
      <w:proofErr w:type="spellEnd"/>
      <w:r w:rsidR="008C4EB8">
        <w:rPr>
          <w:sz w:val="24"/>
          <w:szCs w:val="24"/>
        </w:rPr>
        <w:t xml:space="preserve"> городское поселение»</w:t>
      </w:r>
      <w:r w:rsidR="008C4EB8" w:rsidRPr="008C4EB8">
        <w:rPr>
          <w:sz w:val="24"/>
          <w:szCs w:val="24"/>
        </w:rPr>
        <w:t xml:space="preserve"> </w:t>
      </w:r>
      <w:r w:rsidR="00544127">
        <w:rPr>
          <w:sz w:val="24"/>
          <w:szCs w:val="24"/>
        </w:rPr>
        <w:t xml:space="preserve">так же </w:t>
      </w:r>
      <w:r w:rsidR="008C4EB8" w:rsidRPr="008C4EB8">
        <w:rPr>
          <w:sz w:val="24"/>
          <w:szCs w:val="24"/>
        </w:rPr>
        <w:t>не предполагается.</w:t>
      </w:r>
    </w:p>
    <w:p w:rsidR="00644854" w:rsidRPr="00FC56AC" w:rsidRDefault="00644854" w:rsidP="00335982">
      <w:pPr>
        <w:ind w:firstLine="567"/>
        <w:jc w:val="both"/>
        <w:rPr>
          <w:sz w:val="24"/>
          <w:szCs w:val="24"/>
        </w:rPr>
      </w:pPr>
    </w:p>
    <w:p w:rsidR="00EB4025" w:rsidRPr="00FC56AC" w:rsidRDefault="00EB4025" w:rsidP="00EB4025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В представленном проекте предлагается утвердить следующие основные характеристики бюджета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на 201</w:t>
      </w:r>
      <w:r w:rsidR="00721C13">
        <w:rPr>
          <w:sz w:val="24"/>
          <w:szCs w:val="24"/>
        </w:rPr>
        <w:t>8</w:t>
      </w:r>
      <w:r w:rsidRPr="00FC56AC">
        <w:rPr>
          <w:sz w:val="24"/>
          <w:szCs w:val="24"/>
        </w:rPr>
        <w:t xml:space="preserve"> год:</w:t>
      </w:r>
    </w:p>
    <w:p w:rsidR="00EB4025" w:rsidRPr="00FC56AC" w:rsidRDefault="00EB4025" w:rsidP="00EB4025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- общий объем доходов в сумме </w:t>
      </w:r>
      <w:r w:rsidR="00721C13">
        <w:rPr>
          <w:sz w:val="24"/>
          <w:szCs w:val="24"/>
        </w:rPr>
        <w:t>166796,8</w:t>
      </w:r>
      <w:r w:rsidRPr="00FC56AC">
        <w:rPr>
          <w:sz w:val="24"/>
          <w:szCs w:val="24"/>
        </w:rPr>
        <w:t xml:space="preserve"> тыс. рублей, </w:t>
      </w:r>
      <w:r w:rsidR="00721C13">
        <w:rPr>
          <w:sz w:val="24"/>
          <w:szCs w:val="24"/>
        </w:rPr>
        <w:t>в прежнем объеме.</w:t>
      </w:r>
    </w:p>
    <w:p w:rsidR="00EB4025" w:rsidRPr="00FC56AC" w:rsidRDefault="00EB4025" w:rsidP="00EB4025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- общий объем расходов – </w:t>
      </w:r>
      <w:r w:rsidR="00721C13">
        <w:rPr>
          <w:sz w:val="24"/>
          <w:szCs w:val="24"/>
        </w:rPr>
        <w:t>183093,7</w:t>
      </w:r>
      <w:r w:rsidRPr="00FC56AC">
        <w:rPr>
          <w:sz w:val="24"/>
          <w:szCs w:val="24"/>
        </w:rPr>
        <w:t xml:space="preserve"> тыс. рублей, что </w:t>
      </w:r>
      <w:r w:rsidR="00721C13">
        <w:rPr>
          <w:sz w:val="24"/>
          <w:szCs w:val="24"/>
        </w:rPr>
        <w:t>выше</w:t>
      </w:r>
      <w:r w:rsidRPr="00FC56AC">
        <w:rPr>
          <w:sz w:val="24"/>
          <w:szCs w:val="24"/>
        </w:rPr>
        <w:t xml:space="preserve"> ранее утвержденного показателя на </w:t>
      </w:r>
      <w:r w:rsidR="00721C13">
        <w:rPr>
          <w:sz w:val="24"/>
          <w:szCs w:val="24"/>
        </w:rPr>
        <w:t>13478,1</w:t>
      </w:r>
      <w:r w:rsidRPr="00FC56AC">
        <w:rPr>
          <w:sz w:val="24"/>
          <w:szCs w:val="24"/>
        </w:rPr>
        <w:t xml:space="preserve"> тыс. рублей;</w:t>
      </w:r>
    </w:p>
    <w:p w:rsidR="00EB4025" w:rsidRDefault="00EB4025" w:rsidP="00EB4025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-  размер дефицита бюджета  – </w:t>
      </w:r>
      <w:r w:rsidR="00721C13">
        <w:rPr>
          <w:sz w:val="24"/>
          <w:szCs w:val="24"/>
        </w:rPr>
        <w:t>16296,9</w:t>
      </w:r>
      <w:r w:rsidRPr="00FC56AC">
        <w:rPr>
          <w:sz w:val="24"/>
          <w:szCs w:val="24"/>
        </w:rPr>
        <w:t xml:space="preserve"> тыс. руб.,  что составит </w:t>
      </w:r>
      <w:r w:rsidR="00BD2A19">
        <w:rPr>
          <w:sz w:val="24"/>
          <w:szCs w:val="24"/>
        </w:rPr>
        <w:t>13</w:t>
      </w:r>
      <w:r w:rsidRPr="00FC56AC">
        <w:rPr>
          <w:sz w:val="24"/>
          <w:szCs w:val="24"/>
        </w:rPr>
        <w:t xml:space="preserve">% объема доходов местного бюджета без учета утвержденного объема безвозмездных поступлений. Размер дефицита  бюджета установлен в соответствии с п.3 ст.92.1 Бюджетного Кодекса РФ.  В составе  источников внутреннего финансирования дефицита  бюджета являются остатки  средств местного бюджета </w:t>
      </w:r>
      <w:r w:rsidR="007C243B">
        <w:rPr>
          <w:sz w:val="24"/>
          <w:szCs w:val="24"/>
        </w:rPr>
        <w:t xml:space="preserve"> - </w:t>
      </w:r>
      <w:r w:rsidRPr="00FC56AC">
        <w:rPr>
          <w:sz w:val="24"/>
          <w:szCs w:val="24"/>
        </w:rPr>
        <w:t xml:space="preserve">за счет остатков собственных </w:t>
      </w:r>
      <w:r w:rsidR="00316A98">
        <w:rPr>
          <w:sz w:val="24"/>
          <w:szCs w:val="24"/>
        </w:rPr>
        <w:t xml:space="preserve">   </w:t>
      </w:r>
      <w:r w:rsidRPr="00FC56AC">
        <w:rPr>
          <w:sz w:val="24"/>
          <w:szCs w:val="24"/>
        </w:rPr>
        <w:t>средств на 01.01.201</w:t>
      </w:r>
      <w:r w:rsidR="00721C13">
        <w:rPr>
          <w:sz w:val="24"/>
          <w:szCs w:val="24"/>
        </w:rPr>
        <w:t>8</w:t>
      </w:r>
      <w:r w:rsidR="00316A98"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 xml:space="preserve">г. </w:t>
      </w:r>
      <w:r w:rsidR="00626DEA">
        <w:rPr>
          <w:sz w:val="24"/>
          <w:szCs w:val="24"/>
        </w:rPr>
        <w:t xml:space="preserve"> в сумме </w:t>
      </w:r>
      <w:r w:rsidR="00721C13">
        <w:rPr>
          <w:sz w:val="24"/>
          <w:szCs w:val="24"/>
        </w:rPr>
        <w:t>21576,6</w:t>
      </w:r>
      <w:r w:rsidR="00626DEA">
        <w:rPr>
          <w:sz w:val="24"/>
          <w:szCs w:val="24"/>
        </w:rPr>
        <w:t xml:space="preserve"> тыс. рублей.</w:t>
      </w:r>
    </w:p>
    <w:p w:rsidR="00485AB6" w:rsidRPr="00FC56AC" w:rsidRDefault="00485AB6" w:rsidP="00EB4025">
      <w:pPr>
        <w:ind w:firstLine="708"/>
        <w:jc w:val="both"/>
        <w:rPr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2"/>
        <w:gridCol w:w="1986"/>
        <w:gridCol w:w="1702"/>
        <w:gridCol w:w="1418"/>
        <w:gridCol w:w="1413"/>
      </w:tblGrid>
      <w:tr w:rsidR="00485AB6" w:rsidRPr="00485AB6" w:rsidTr="00485AB6">
        <w:trPr>
          <w:trHeight w:val="476"/>
        </w:trPr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B6" w:rsidRPr="00485AB6" w:rsidRDefault="00485AB6" w:rsidP="00485AB6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485AB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B6" w:rsidRPr="00485AB6" w:rsidRDefault="00485AB6" w:rsidP="008B376D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 xml:space="preserve">Основные характеристики бюджета </w:t>
            </w:r>
            <w:proofErr w:type="spellStart"/>
            <w:r w:rsidR="0055563E">
              <w:rPr>
                <w:rFonts w:eastAsia="Times New Roman"/>
                <w:sz w:val="18"/>
                <w:szCs w:val="18"/>
              </w:rPr>
              <w:t>Тайшетского</w:t>
            </w:r>
            <w:proofErr w:type="spellEnd"/>
            <w:r w:rsidR="0055563E">
              <w:rPr>
                <w:rFonts w:eastAsia="Times New Roman"/>
                <w:sz w:val="18"/>
                <w:szCs w:val="18"/>
              </w:rPr>
              <w:t xml:space="preserve"> городского поселения</w:t>
            </w:r>
            <w:r w:rsidRPr="00485AB6">
              <w:rPr>
                <w:rFonts w:eastAsia="Times New Roman"/>
                <w:sz w:val="18"/>
                <w:szCs w:val="18"/>
              </w:rPr>
              <w:t xml:space="preserve"> на 201</w:t>
            </w:r>
            <w:r w:rsidR="008B376D">
              <w:rPr>
                <w:rFonts w:eastAsia="Times New Roman"/>
                <w:sz w:val="18"/>
                <w:szCs w:val="18"/>
              </w:rPr>
              <w:t>8</w:t>
            </w:r>
            <w:r w:rsidRPr="00485AB6">
              <w:rPr>
                <w:rFonts w:eastAsia="Times New Roman"/>
                <w:sz w:val="18"/>
                <w:szCs w:val="18"/>
              </w:rPr>
              <w:t xml:space="preserve"> год</w:t>
            </w:r>
          </w:p>
        </w:tc>
      </w:tr>
      <w:tr w:rsidR="00485AB6" w:rsidRPr="00485AB6" w:rsidTr="00485AB6">
        <w:trPr>
          <w:cantSplit/>
          <w:trHeight w:val="559"/>
        </w:trPr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B6" w:rsidRPr="00485AB6" w:rsidRDefault="00485AB6" w:rsidP="00485AB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B6" w:rsidRPr="00485AB6" w:rsidRDefault="00485AB6" w:rsidP="008B376D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 xml:space="preserve">Решение Думы </w:t>
            </w:r>
            <w:proofErr w:type="spellStart"/>
            <w:r w:rsidRPr="00485AB6">
              <w:rPr>
                <w:rFonts w:eastAsia="Times New Roman"/>
                <w:sz w:val="18"/>
                <w:szCs w:val="18"/>
              </w:rPr>
              <w:t>Тайшетского</w:t>
            </w:r>
            <w:proofErr w:type="spellEnd"/>
            <w:r w:rsidRPr="00485AB6">
              <w:rPr>
                <w:rFonts w:eastAsia="Times New Roman"/>
                <w:sz w:val="18"/>
                <w:szCs w:val="18"/>
              </w:rPr>
              <w:t xml:space="preserve"> городского поселения от </w:t>
            </w:r>
            <w:r w:rsidR="008B376D">
              <w:rPr>
                <w:rFonts w:eastAsia="Times New Roman"/>
                <w:sz w:val="18"/>
                <w:szCs w:val="18"/>
              </w:rPr>
              <w:t>30</w:t>
            </w:r>
            <w:r w:rsidRPr="00485AB6">
              <w:rPr>
                <w:rFonts w:eastAsia="Times New Roman"/>
                <w:sz w:val="18"/>
                <w:szCs w:val="18"/>
              </w:rPr>
              <w:t>.11.201</w:t>
            </w:r>
            <w:r w:rsidR="008B376D">
              <w:rPr>
                <w:rFonts w:eastAsia="Times New Roman"/>
                <w:sz w:val="18"/>
                <w:szCs w:val="18"/>
              </w:rPr>
              <w:t>7</w:t>
            </w:r>
            <w:r w:rsidRPr="00485AB6">
              <w:rPr>
                <w:rFonts w:eastAsia="Times New Roman"/>
                <w:sz w:val="18"/>
                <w:szCs w:val="18"/>
              </w:rPr>
              <w:t xml:space="preserve"> г. №1</w:t>
            </w:r>
            <w:r w:rsidR="008B376D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B6" w:rsidRPr="00485AB6" w:rsidRDefault="0055563E" w:rsidP="008B376D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55563E">
              <w:rPr>
                <w:rFonts w:eastAsia="Times New Roman"/>
                <w:sz w:val="18"/>
                <w:szCs w:val="18"/>
              </w:rPr>
              <w:t xml:space="preserve">Проект Решения Думы </w:t>
            </w:r>
            <w:proofErr w:type="spellStart"/>
            <w:r w:rsidRPr="0055563E">
              <w:rPr>
                <w:rFonts w:eastAsia="Times New Roman"/>
                <w:sz w:val="18"/>
                <w:szCs w:val="18"/>
              </w:rPr>
              <w:t>Тайшетского</w:t>
            </w:r>
            <w:proofErr w:type="spellEnd"/>
            <w:r w:rsidRPr="0055563E">
              <w:rPr>
                <w:rFonts w:eastAsia="Times New Roman"/>
                <w:sz w:val="18"/>
                <w:szCs w:val="18"/>
              </w:rPr>
              <w:t xml:space="preserve"> городского поселения от </w:t>
            </w:r>
            <w:r w:rsidR="008B376D">
              <w:rPr>
                <w:rFonts w:eastAsia="Times New Roman"/>
                <w:sz w:val="18"/>
                <w:szCs w:val="18"/>
              </w:rPr>
              <w:t>января</w:t>
            </w:r>
            <w:r w:rsidRPr="0055563E">
              <w:rPr>
                <w:rFonts w:eastAsia="Times New Roman"/>
                <w:sz w:val="18"/>
                <w:szCs w:val="18"/>
              </w:rPr>
              <w:t xml:space="preserve"> 201</w:t>
            </w:r>
            <w:r w:rsidR="008B376D">
              <w:rPr>
                <w:rFonts w:eastAsia="Times New Roman"/>
                <w:sz w:val="18"/>
                <w:szCs w:val="18"/>
              </w:rPr>
              <w:t>8</w:t>
            </w:r>
            <w:r w:rsidRPr="0055563E">
              <w:rPr>
                <w:rFonts w:eastAsia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B6" w:rsidRPr="00485AB6" w:rsidRDefault="00485AB6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 xml:space="preserve">Абсолютное значение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B6" w:rsidRPr="00485AB6" w:rsidRDefault="00485AB6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>Темпы роста (снижения</w:t>
            </w:r>
            <w:proofErr w:type="gramStart"/>
            <w:r w:rsidRPr="00485AB6">
              <w:rPr>
                <w:rFonts w:eastAsia="Times New Roman"/>
                <w:sz w:val="18"/>
                <w:szCs w:val="18"/>
              </w:rPr>
              <w:t>) (%)</w:t>
            </w:r>
            <w:proofErr w:type="gramEnd"/>
          </w:p>
        </w:tc>
      </w:tr>
      <w:tr w:rsidR="00485AB6" w:rsidRPr="00485AB6" w:rsidTr="0055563E">
        <w:trPr>
          <w:trHeight w:val="264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B6" w:rsidRPr="00485AB6" w:rsidRDefault="00485AB6" w:rsidP="00485AB6">
            <w:pPr>
              <w:ind w:left="-93" w:right="-108"/>
              <w:jc w:val="both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>Доходы 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AB6" w:rsidRPr="00485AB6" w:rsidRDefault="008B376D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166796,8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AB6" w:rsidRPr="00485AB6" w:rsidRDefault="008B376D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166796,8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AB6" w:rsidRPr="00485AB6" w:rsidRDefault="008B376D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B6" w:rsidRPr="00485AB6" w:rsidRDefault="008B376D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485AB6" w:rsidRPr="00485AB6" w:rsidTr="0055563E">
        <w:trPr>
          <w:trHeight w:val="28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B6" w:rsidRPr="00485AB6" w:rsidRDefault="00485AB6" w:rsidP="00485AB6">
            <w:pPr>
              <w:ind w:left="-93" w:right="-108"/>
              <w:jc w:val="both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>Расходы 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AB6" w:rsidRPr="00485AB6" w:rsidRDefault="008B376D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169615,6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AB6" w:rsidRPr="00485AB6" w:rsidRDefault="008B376D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183093,7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AB6" w:rsidRPr="00485AB6" w:rsidRDefault="008B376D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+13478,1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B6" w:rsidRPr="00485AB6" w:rsidRDefault="008B376D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107,9</w:t>
            </w:r>
            <w:r w:rsidR="00485AB6" w:rsidRPr="00485AB6">
              <w:rPr>
                <w:rFonts w:eastAsia="Times New Roman"/>
                <w:sz w:val="18"/>
                <w:szCs w:val="18"/>
              </w:rPr>
              <w:t> %</w:t>
            </w:r>
          </w:p>
        </w:tc>
      </w:tr>
      <w:tr w:rsidR="00485AB6" w:rsidRPr="00485AB6" w:rsidTr="0055563E">
        <w:trPr>
          <w:trHeight w:val="258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B6" w:rsidRPr="00485AB6" w:rsidRDefault="00485AB6" w:rsidP="00485AB6">
            <w:pPr>
              <w:ind w:left="-93" w:right="-108"/>
              <w:jc w:val="both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 xml:space="preserve">Объем дефицита/ профицита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B6" w:rsidRPr="00485AB6" w:rsidRDefault="008B376D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-2818,8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AB6" w:rsidRPr="00485AB6" w:rsidRDefault="008B376D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-16296,9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AB6" w:rsidRPr="00485AB6" w:rsidRDefault="008B376D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+13478,1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B6" w:rsidRPr="00485AB6" w:rsidRDefault="008B376D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578,1</w:t>
            </w:r>
            <w:r w:rsidR="0055563E">
              <w:rPr>
                <w:rFonts w:eastAsia="Times New Roman"/>
                <w:sz w:val="18"/>
                <w:szCs w:val="18"/>
              </w:rPr>
              <w:t>%</w:t>
            </w:r>
          </w:p>
        </w:tc>
      </w:tr>
    </w:tbl>
    <w:p w:rsidR="00B9275D" w:rsidRDefault="00B9275D" w:rsidP="00EB4025">
      <w:pPr>
        <w:ind w:firstLine="708"/>
        <w:jc w:val="both"/>
        <w:rPr>
          <w:b/>
          <w:sz w:val="24"/>
          <w:szCs w:val="24"/>
        </w:rPr>
      </w:pPr>
    </w:p>
    <w:p w:rsidR="00644854" w:rsidRDefault="00644854" w:rsidP="00EB4025">
      <w:pPr>
        <w:ind w:firstLine="708"/>
        <w:jc w:val="both"/>
        <w:rPr>
          <w:b/>
          <w:sz w:val="24"/>
          <w:szCs w:val="24"/>
        </w:rPr>
      </w:pPr>
    </w:p>
    <w:p w:rsidR="00EB4025" w:rsidRDefault="00EB4025" w:rsidP="00EB4025">
      <w:pPr>
        <w:ind w:firstLine="708"/>
        <w:jc w:val="both"/>
        <w:rPr>
          <w:b/>
          <w:sz w:val="24"/>
          <w:szCs w:val="24"/>
        </w:rPr>
      </w:pPr>
      <w:r w:rsidRPr="003D0CDD">
        <w:rPr>
          <w:b/>
          <w:sz w:val="24"/>
          <w:szCs w:val="24"/>
        </w:rPr>
        <w:t xml:space="preserve">2.2. Доходы бюджета </w:t>
      </w:r>
      <w:proofErr w:type="spellStart"/>
      <w:r w:rsidRPr="003D0CDD">
        <w:rPr>
          <w:b/>
          <w:sz w:val="24"/>
          <w:szCs w:val="24"/>
        </w:rPr>
        <w:t>Тайшетского</w:t>
      </w:r>
      <w:proofErr w:type="spellEnd"/>
      <w:r w:rsidRPr="003D0CDD">
        <w:rPr>
          <w:b/>
          <w:sz w:val="24"/>
          <w:szCs w:val="24"/>
        </w:rPr>
        <w:t xml:space="preserve"> городского поселения.</w:t>
      </w:r>
    </w:p>
    <w:p w:rsidR="008B376D" w:rsidRDefault="00EB4025" w:rsidP="00EB4025">
      <w:pPr>
        <w:ind w:firstLine="708"/>
        <w:jc w:val="both"/>
        <w:rPr>
          <w:sz w:val="24"/>
          <w:szCs w:val="24"/>
        </w:rPr>
      </w:pPr>
      <w:r w:rsidRPr="00706F58">
        <w:rPr>
          <w:sz w:val="24"/>
          <w:szCs w:val="24"/>
        </w:rPr>
        <w:t xml:space="preserve">Изменение доходной части бюджета </w:t>
      </w:r>
      <w:r w:rsidR="00945414">
        <w:rPr>
          <w:sz w:val="24"/>
          <w:szCs w:val="24"/>
        </w:rPr>
        <w:t xml:space="preserve">на 2018-2020 год </w:t>
      </w:r>
      <w:r w:rsidR="008B376D">
        <w:rPr>
          <w:sz w:val="24"/>
          <w:szCs w:val="24"/>
        </w:rPr>
        <w:t xml:space="preserve">не запланировано настоящим Проектом решения.   </w:t>
      </w:r>
      <w:r w:rsidR="00945414">
        <w:rPr>
          <w:sz w:val="24"/>
          <w:szCs w:val="24"/>
        </w:rPr>
        <w:t xml:space="preserve"> Параметры бюджета по доходам останутся  в</w:t>
      </w:r>
      <w:r w:rsidR="00644854">
        <w:rPr>
          <w:sz w:val="24"/>
          <w:szCs w:val="24"/>
        </w:rPr>
        <w:t xml:space="preserve"> объеме,</w:t>
      </w:r>
      <w:r w:rsidR="00945414">
        <w:rPr>
          <w:sz w:val="24"/>
          <w:szCs w:val="24"/>
        </w:rPr>
        <w:t xml:space="preserve"> </w:t>
      </w:r>
      <w:r w:rsidR="00644854">
        <w:rPr>
          <w:sz w:val="24"/>
          <w:szCs w:val="24"/>
        </w:rPr>
        <w:t>установленным</w:t>
      </w:r>
      <w:r w:rsidR="00644854" w:rsidRPr="00644854">
        <w:rPr>
          <w:sz w:val="24"/>
          <w:szCs w:val="24"/>
        </w:rPr>
        <w:t xml:space="preserve"> решением Думы </w:t>
      </w:r>
      <w:proofErr w:type="spellStart"/>
      <w:r w:rsidR="00644854" w:rsidRPr="00644854">
        <w:rPr>
          <w:sz w:val="24"/>
          <w:szCs w:val="24"/>
        </w:rPr>
        <w:t>Тайшетского</w:t>
      </w:r>
      <w:proofErr w:type="spellEnd"/>
      <w:r w:rsidR="00644854" w:rsidRPr="00644854">
        <w:rPr>
          <w:sz w:val="24"/>
          <w:szCs w:val="24"/>
        </w:rPr>
        <w:t xml:space="preserve"> городского поселения от 30.11.2017 г. № 15 «О бюджете </w:t>
      </w:r>
      <w:proofErr w:type="spellStart"/>
      <w:r w:rsidR="00644854" w:rsidRPr="00644854">
        <w:rPr>
          <w:sz w:val="24"/>
          <w:szCs w:val="24"/>
        </w:rPr>
        <w:t>Тайшетского</w:t>
      </w:r>
      <w:proofErr w:type="spellEnd"/>
      <w:r w:rsidR="00644854" w:rsidRPr="00644854">
        <w:rPr>
          <w:sz w:val="24"/>
          <w:szCs w:val="24"/>
        </w:rPr>
        <w:t xml:space="preserve"> муниципального образования «</w:t>
      </w:r>
      <w:proofErr w:type="spellStart"/>
      <w:r w:rsidR="00644854" w:rsidRPr="00644854">
        <w:rPr>
          <w:sz w:val="24"/>
          <w:szCs w:val="24"/>
        </w:rPr>
        <w:t>Тайшетское</w:t>
      </w:r>
      <w:proofErr w:type="spellEnd"/>
      <w:r w:rsidR="00644854" w:rsidRPr="00644854">
        <w:rPr>
          <w:sz w:val="24"/>
          <w:szCs w:val="24"/>
        </w:rPr>
        <w:t xml:space="preserve"> городское поселение» на 2018 год и на  пла</w:t>
      </w:r>
      <w:r w:rsidR="00644854">
        <w:rPr>
          <w:sz w:val="24"/>
          <w:szCs w:val="24"/>
        </w:rPr>
        <w:t>новый период 2019 и 2020 годов»</w:t>
      </w:r>
      <w:r w:rsidR="00945414">
        <w:rPr>
          <w:sz w:val="24"/>
          <w:szCs w:val="24"/>
        </w:rPr>
        <w:t>:</w:t>
      </w:r>
    </w:p>
    <w:p w:rsidR="00945414" w:rsidRDefault="00945414" w:rsidP="00EB4025">
      <w:pPr>
        <w:ind w:firstLine="708"/>
        <w:jc w:val="both"/>
        <w:rPr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76"/>
        <w:gridCol w:w="1276"/>
        <w:gridCol w:w="1417"/>
        <w:gridCol w:w="1134"/>
        <w:gridCol w:w="1418"/>
        <w:gridCol w:w="1134"/>
      </w:tblGrid>
      <w:tr w:rsidR="00945414" w:rsidRPr="00945414" w:rsidTr="00945414">
        <w:trPr>
          <w:cantSplit/>
          <w:trHeight w:val="11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5414" w:rsidRPr="00945414" w:rsidRDefault="00945414" w:rsidP="00945414">
            <w:pPr>
              <w:ind w:left="113" w:right="113"/>
              <w:jc w:val="both"/>
              <w:rPr>
                <w:rFonts w:eastAsia="Times New Roman"/>
                <w:b/>
              </w:rPr>
            </w:pPr>
            <w:proofErr w:type="gramStart"/>
            <w:r w:rsidRPr="00945414">
              <w:rPr>
                <w:rFonts w:eastAsia="Times New Roman"/>
                <w:b/>
              </w:rPr>
              <w:lastRenderedPageBreak/>
              <w:t>Показа-</w:t>
            </w:r>
            <w:proofErr w:type="spellStart"/>
            <w:r w:rsidRPr="00945414">
              <w:rPr>
                <w:rFonts w:eastAsia="Times New Roman"/>
                <w:b/>
              </w:rPr>
              <w:t>тель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5414" w:rsidRPr="00945414" w:rsidRDefault="00945414" w:rsidP="00945414">
            <w:pPr>
              <w:ind w:left="113" w:right="113"/>
              <w:jc w:val="both"/>
              <w:rPr>
                <w:rFonts w:eastAsia="Times New Roman"/>
                <w:b/>
              </w:rPr>
            </w:pPr>
            <w:r w:rsidRPr="00945414">
              <w:rPr>
                <w:rFonts w:eastAsia="Times New Roman"/>
                <w:b/>
              </w:rPr>
              <w:t>2018 г.</w:t>
            </w:r>
          </w:p>
          <w:p w:rsidR="00945414" w:rsidRPr="00945414" w:rsidRDefault="00945414" w:rsidP="00945414">
            <w:pPr>
              <w:ind w:left="113" w:right="113"/>
              <w:jc w:val="both"/>
              <w:rPr>
                <w:rFonts w:eastAsia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5414" w:rsidRPr="00945414" w:rsidRDefault="00945414" w:rsidP="00945414">
            <w:pPr>
              <w:ind w:left="113" w:right="113"/>
              <w:jc w:val="both"/>
              <w:rPr>
                <w:rFonts w:eastAsia="Times New Roman"/>
                <w:b/>
              </w:rPr>
            </w:pPr>
            <w:r w:rsidRPr="00945414">
              <w:rPr>
                <w:rFonts w:eastAsia="Times New Roman"/>
                <w:b/>
              </w:rPr>
              <w:t xml:space="preserve">Темп </w:t>
            </w:r>
          </w:p>
          <w:p w:rsidR="00945414" w:rsidRPr="00945414" w:rsidRDefault="00945414" w:rsidP="00945414">
            <w:pPr>
              <w:ind w:left="113" w:right="113"/>
              <w:jc w:val="both"/>
              <w:rPr>
                <w:rFonts w:eastAsia="Times New Roman"/>
                <w:b/>
              </w:rPr>
            </w:pPr>
            <w:r w:rsidRPr="00945414">
              <w:rPr>
                <w:rFonts w:eastAsia="Times New Roman"/>
                <w:b/>
              </w:rPr>
              <w:t xml:space="preserve">роста, %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5414" w:rsidRPr="00945414" w:rsidRDefault="00945414" w:rsidP="00945414">
            <w:pPr>
              <w:ind w:left="113" w:right="113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5414" w:rsidRPr="00945414" w:rsidRDefault="00945414" w:rsidP="00945414">
            <w:pPr>
              <w:ind w:left="113" w:right="113"/>
              <w:jc w:val="both"/>
              <w:rPr>
                <w:rFonts w:eastAsia="Times New Roman"/>
                <w:b/>
              </w:rPr>
            </w:pPr>
            <w:r w:rsidRPr="00945414">
              <w:rPr>
                <w:rFonts w:eastAsia="Times New Roman"/>
                <w:b/>
              </w:rPr>
              <w:t xml:space="preserve">Темп </w:t>
            </w:r>
          </w:p>
          <w:p w:rsidR="00945414" w:rsidRPr="00945414" w:rsidRDefault="00945414" w:rsidP="00945414">
            <w:pPr>
              <w:ind w:left="113" w:right="113"/>
              <w:jc w:val="both"/>
              <w:rPr>
                <w:rFonts w:eastAsia="Times New Roman"/>
                <w:b/>
              </w:rPr>
            </w:pPr>
            <w:r w:rsidRPr="00945414">
              <w:rPr>
                <w:rFonts w:eastAsia="Times New Roman"/>
                <w:b/>
              </w:rPr>
              <w:t>роста,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5414" w:rsidRPr="00945414" w:rsidRDefault="00945414" w:rsidP="00945414">
            <w:pPr>
              <w:ind w:left="113" w:right="113"/>
              <w:jc w:val="both"/>
              <w:rPr>
                <w:rFonts w:eastAsia="Times New Roman"/>
                <w:b/>
              </w:rPr>
            </w:pPr>
            <w:r w:rsidRPr="00945414">
              <w:rPr>
                <w:rFonts w:eastAsia="Times New Roman"/>
                <w:b/>
              </w:rPr>
              <w:t>2020 г.</w:t>
            </w:r>
          </w:p>
          <w:p w:rsidR="00945414" w:rsidRPr="00945414" w:rsidRDefault="00945414" w:rsidP="00945414">
            <w:pPr>
              <w:ind w:left="113" w:right="113"/>
              <w:jc w:val="both"/>
              <w:rPr>
                <w:rFonts w:eastAsia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5414" w:rsidRPr="00945414" w:rsidRDefault="00945414" w:rsidP="00945414">
            <w:pPr>
              <w:ind w:left="113" w:right="113"/>
              <w:jc w:val="both"/>
              <w:rPr>
                <w:rFonts w:eastAsia="Times New Roman"/>
                <w:b/>
              </w:rPr>
            </w:pPr>
            <w:r w:rsidRPr="00945414">
              <w:rPr>
                <w:rFonts w:eastAsia="Times New Roman"/>
                <w:b/>
              </w:rPr>
              <w:t xml:space="preserve">Темп </w:t>
            </w:r>
          </w:p>
          <w:p w:rsidR="00945414" w:rsidRPr="00945414" w:rsidRDefault="00945414" w:rsidP="00945414">
            <w:pPr>
              <w:ind w:left="113" w:right="113"/>
              <w:jc w:val="both"/>
              <w:rPr>
                <w:rFonts w:eastAsia="Times New Roman"/>
                <w:b/>
              </w:rPr>
            </w:pPr>
            <w:r w:rsidRPr="00945414">
              <w:rPr>
                <w:rFonts w:eastAsia="Times New Roman"/>
                <w:b/>
              </w:rPr>
              <w:t>роста, %</w:t>
            </w:r>
          </w:p>
        </w:tc>
      </w:tr>
      <w:tr w:rsidR="00945414" w:rsidRPr="00945414" w:rsidTr="00945414">
        <w:trPr>
          <w:cantSplit/>
          <w:trHeight w:val="11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945414">
              <w:rPr>
                <w:rFonts w:eastAsia="Times New Roman"/>
                <w:b/>
                <w:sz w:val="28"/>
                <w:szCs w:val="28"/>
              </w:rPr>
              <w:t>Всего доходов: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  <w:b/>
              </w:rPr>
            </w:pPr>
            <w:r w:rsidRPr="00945414">
              <w:rPr>
                <w:rFonts w:eastAsia="Times New Roman"/>
                <w:b/>
              </w:rPr>
              <w:t>166796,8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  <w:b/>
              </w:rPr>
            </w:pPr>
            <w:r w:rsidRPr="00945414">
              <w:rPr>
                <w:rFonts w:eastAsia="Times New Roman"/>
                <w:b/>
              </w:rPr>
              <w:t>31,4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  <w:b/>
              </w:rPr>
            </w:pPr>
            <w:r w:rsidRPr="00945414">
              <w:rPr>
                <w:rFonts w:eastAsia="Times New Roman"/>
                <w:b/>
              </w:rPr>
              <w:t>126980,7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  <w:b/>
              </w:rPr>
            </w:pPr>
            <w:r w:rsidRPr="00945414">
              <w:rPr>
                <w:rFonts w:eastAsia="Times New Roman"/>
                <w:b/>
              </w:rPr>
              <w:t>76,1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  <w:b/>
              </w:rPr>
            </w:pPr>
            <w:r w:rsidRPr="00945414">
              <w:rPr>
                <w:rFonts w:eastAsia="Times New Roman"/>
                <w:b/>
              </w:rPr>
              <w:t>138648,7</w:t>
            </w:r>
          </w:p>
          <w:p w:rsidR="00945414" w:rsidRPr="00945414" w:rsidRDefault="00945414" w:rsidP="00945414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  <w:b/>
              </w:rPr>
            </w:pPr>
            <w:r w:rsidRPr="00945414">
              <w:rPr>
                <w:rFonts w:eastAsia="Times New Roman"/>
                <w:b/>
              </w:rPr>
              <w:t>109,2</w:t>
            </w:r>
          </w:p>
        </w:tc>
      </w:tr>
      <w:tr w:rsidR="00945414" w:rsidRPr="00945414" w:rsidTr="00945414">
        <w:trPr>
          <w:cantSplit/>
          <w:trHeight w:val="11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45414">
              <w:rPr>
                <w:rFonts w:eastAsia="Times New Roman"/>
                <w:b/>
                <w:sz w:val="24"/>
                <w:szCs w:val="24"/>
              </w:rPr>
              <w:t>Собственные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  <w:b/>
              </w:rPr>
            </w:pPr>
            <w:r w:rsidRPr="00945414">
              <w:rPr>
                <w:rFonts w:eastAsia="Times New Roman"/>
                <w:b/>
              </w:rPr>
              <w:t>127076,1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  <w:b/>
              </w:rPr>
            </w:pPr>
            <w:r w:rsidRPr="00945414">
              <w:rPr>
                <w:rFonts w:eastAsia="Times New Roman"/>
                <w:b/>
              </w:rPr>
              <w:t>102,5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  <w:b/>
              </w:rPr>
            </w:pPr>
            <w:r w:rsidRPr="00945414">
              <w:rPr>
                <w:rFonts w:eastAsia="Times New Roman"/>
                <w:b/>
              </w:rPr>
              <w:t>126786,1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  <w:b/>
              </w:rPr>
            </w:pPr>
            <w:r w:rsidRPr="00945414">
              <w:rPr>
                <w:rFonts w:eastAsia="Times New Roman"/>
                <w:b/>
              </w:rPr>
              <w:t>99,8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  <w:b/>
              </w:rPr>
            </w:pPr>
            <w:r w:rsidRPr="00945414">
              <w:rPr>
                <w:rFonts w:eastAsia="Times New Roman"/>
                <w:b/>
              </w:rPr>
              <w:t>128454,1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  <w:b/>
              </w:rPr>
            </w:pPr>
            <w:r w:rsidRPr="00945414">
              <w:rPr>
                <w:rFonts w:eastAsia="Times New Roman"/>
                <w:b/>
              </w:rPr>
              <w:t>101,3</w:t>
            </w:r>
          </w:p>
        </w:tc>
      </w:tr>
      <w:tr w:rsidR="00945414" w:rsidRPr="00945414" w:rsidTr="0094541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  <w:b/>
              </w:rPr>
            </w:pPr>
            <w:r w:rsidRPr="00945414">
              <w:rPr>
                <w:rFonts w:eastAsia="Times New Roman"/>
                <w:b/>
              </w:rPr>
              <w:t>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  <w:b/>
              </w:rPr>
            </w:pPr>
            <w:r w:rsidRPr="00945414">
              <w:rPr>
                <w:rFonts w:eastAsia="Times New Roman"/>
                <w:b/>
              </w:rPr>
              <w:t>117687,9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  <w:b/>
              </w:rPr>
            </w:pPr>
            <w:r w:rsidRPr="00945414">
              <w:rPr>
                <w:rFonts w:eastAsia="Times New Roman"/>
                <w:b/>
              </w:rPr>
              <w:t>106,9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rPr>
                <w:rFonts w:eastAsia="Times New Roman"/>
                <w:b/>
              </w:rPr>
            </w:pPr>
            <w:r w:rsidRPr="00945414">
              <w:rPr>
                <w:rFonts w:eastAsia="Times New Roman"/>
                <w:b/>
              </w:rPr>
              <w:t>119716,1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  <w:b/>
              </w:rPr>
            </w:pPr>
            <w:r w:rsidRPr="00945414">
              <w:rPr>
                <w:rFonts w:eastAsia="Times New Roman"/>
                <w:b/>
              </w:rPr>
              <w:t>101,7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  <w:b/>
              </w:rPr>
            </w:pPr>
            <w:r w:rsidRPr="00945414">
              <w:rPr>
                <w:rFonts w:eastAsia="Times New Roman"/>
                <w:b/>
              </w:rPr>
              <w:t>121384,5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  <w:b/>
              </w:rPr>
            </w:pPr>
            <w:r w:rsidRPr="00945414">
              <w:rPr>
                <w:rFonts w:eastAsia="Times New Roman"/>
                <w:b/>
              </w:rPr>
              <w:t>101,4</w:t>
            </w:r>
          </w:p>
        </w:tc>
      </w:tr>
      <w:tr w:rsidR="00945414" w:rsidRPr="00945414" w:rsidTr="0094541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НДФЛ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63950,5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104,9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64654,3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101,1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66185,9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102,4</w:t>
            </w:r>
          </w:p>
        </w:tc>
      </w:tr>
      <w:tr w:rsidR="00945414" w:rsidRPr="00945414" w:rsidTr="0094541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АКЦИЗЫ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10347,4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98,9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11671,8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112,8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11808,6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101,2</w:t>
            </w:r>
          </w:p>
        </w:tc>
      </w:tr>
      <w:tr w:rsidR="00945414" w:rsidRPr="00945414" w:rsidTr="0094541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Налоги на совокупный  доход (сельскохозяйственный налог)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380,0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100,1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100,0</w:t>
            </w:r>
          </w:p>
        </w:tc>
      </w:tr>
      <w:tr w:rsidR="00945414" w:rsidRPr="00945414" w:rsidTr="0094541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Налоги на имущество (</w:t>
            </w:r>
            <w:proofErr w:type="gramStart"/>
            <w:r w:rsidRPr="00945414">
              <w:rPr>
                <w:rFonts w:eastAsia="Times New Roman"/>
              </w:rPr>
              <w:t>земельный</w:t>
            </w:r>
            <w:proofErr w:type="gramEnd"/>
            <w:r w:rsidRPr="00945414">
              <w:rPr>
                <w:rFonts w:eastAsia="Times New Roman"/>
              </w:rPr>
              <w:t xml:space="preserve"> и имущество)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43010,0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112,2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43010,0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43010,0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100,0</w:t>
            </w:r>
          </w:p>
        </w:tc>
      </w:tr>
      <w:tr w:rsidR="00945414" w:rsidRPr="00945414" w:rsidTr="0094541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  <w:b/>
              </w:rPr>
            </w:pPr>
            <w:r w:rsidRPr="00945414">
              <w:rPr>
                <w:rFonts w:eastAsia="Times New Roman"/>
                <w:b/>
              </w:rPr>
              <w:t>Неналоговые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  <w:b/>
              </w:rPr>
            </w:pPr>
            <w:r w:rsidRPr="00945414">
              <w:rPr>
                <w:rFonts w:eastAsia="Times New Roman"/>
                <w:b/>
              </w:rPr>
              <w:t>9388,2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  <w:b/>
              </w:rPr>
            </w:pPr>
            <w:r w:rsidRPr="00945414">
              <w:rPr>
                <w:rFonts w:eastAsia="Times New Roman"/>
                <w:b/>
              </w:rPr>
              <w:t>67,9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rPr>
                <w:rFonts w:eastAsia="Times New Roman"/>
                <w:b/>
              </w:rPr>
            </w:pPr>
            <w:r w:rsidRPr="00945414">
              <w:rPr>
                <w:rFonts w:eastAsia="Times New Roman"/>
                <w:b/>
              </w:rPr>
              <w:t>7070,0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  <w:b/>
              </w:rPr>
            </w:pPr>
            <w:r w:rsidRPr="00945414">
              <w:rPr>
                <w:rFonts w:eastAsia="Times New Roman"/>
                <w:b/>
              </w:rPr>
              <w:t>75,3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  <w:b/>
              </w:rPr>
            </w:pPr>
            <w:r w:rsidRPr="00945414">
              <w:rPr>
                <w:rFonts w:eastAsia="Times New Roman"/>
                <w:b/>
              </w:rPr>
              <w:t>7069,6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  <w:b/>
              </w:rPr>
            </w:pPr>
            <w:r w:rsidRPr="00945414">
              <w:rPr>
                <w:rFonts w:eastAsia="Times New Roman"/>
                <w:b/>
              </w:rPr>
              <w:t>100,0</w:t>
            </w:r>
          </w:p>
        </w:tc>
      </w:tr>
      <w:tr w:rsidR="00945414" w:rsidRPr="00945414" w:rsidTr="0094541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Доходы от использования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8678,2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6360,0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73,3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6359,6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100,0</w:t>
            </w:r>
          </w:p>
        </w:tc>
      </w:tr>
      <w:tr w:rsidR="00945414" w:rsidRPr="00945414" w:rsidTr="0094541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0</w:t>
            </w:r>
          </w:p>
        </w:tc>
      </w:tr>
      <w:tr w:rsidR="00945414" w:rsidRPr="00945414" w:rsidTr="0094541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Доходы от продажи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100,0</w:t>
            </w:r>
          </w:p>
        </w:tc>
      </w:tr>
      <w:tr w:rsidR="00945414" w:rsidRPr="00945414" w:rsidTr="0094541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Штрафы,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100,0</w:t>
            </w:r>
          </w:p>
        </w:tc>
      </w:tr>
      <w:tr w:rsidR="00945414" w:rsidRPr="00945414" w:rsidTr="0094541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100,0</w:t>
            </w:r>
          </w:p>
        </w:tc>
      </w:tr>
      <w:tr w:rsidR="00945414" w:rsidRPr="00945414" w:rsidTr="0094541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45414">
              <w:rPr>
                <w:rFonts w:eastAsia="Times New Roman"/>
                <w:b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  <w:b/>
              </w:rPr>
            </w:pPr>
            <w:r w:rsidRPr="00945414">
              <w:rPr>
                <w:rFonts w:eastAsia="Times New Roman"/>
                <w:b/>
              </w:rPr>
              <w:t>39720,7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rPr>
                <w:rFonts w:eastAsia="Times New Roman"/>
                <w:b/>
              </w:rPr>
            </w:pPr>
            <w:r w:rsidRPr="00945414">
              <w:rPr>
                <w:rFonts w:eastAsia="Times New Roman"/>
                <w:b/>
              </w:rPr>
              <w:t>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rPr>
                <w:rFonts w:eastAsia="Times New Roman"/>
                <w:b/>
              </w:rPr>
            </w:pPr>
            <w:r w:rsidRPr="00945414">
              <w:rPr>
                <w:rFonts w:eastAsia="Times New Roman"/>
                <w:b/>
              </w:rPr>
              <w:t>194,6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  <w:b/>
              </w:rPr>
            </w:pPr>
            <w:r w:rsidRPr="00945414">
              <w:rPr>
                <w:rFonts w:eastAsia="Times New Roman"/>
                <w:b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  <w:b/>
              </w:rPr>
            </w:pPr>
            <w:r w:rsidRPr="00945414">
              <w:rPr>
                <w:rFonts w:eastAsia="Times New Roman"/>
                <w:b/>
              </w:rPr>
              <w:t>10194,6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  <w:b/>
              </w:rPr>
            </w:pPr>
            <w:r w:rsidRPr="00945414">
              <w:rPr>
                <w:rFonts w:eastAsia="Times New Roman"/>
                <w:b/>
              </w:rPr>
              <w:t>5238,7</w:t>
            </w:r>
          </w:p>
        </w:tc>
      </w:tr>
      <w:tr w:rsidR="00945414" w:rsidRPr="00945414" w:rsidTr="0094541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Дотации,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289,8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0</w:t>
            </w:r>
          </w:p>
        </w:tc>
      </w:tr>
      <w:tr w:rsidR="00945414" w:rsidRPr="00945414" w:rsidTr="0094541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</w:rPr>
            </w:pPr>
          </w:p>
        </w:tc>
      </w:tr>
      <w:tr w:rsidR="00945414" w:rsidRPr="00945414" w:rsidTr="0094541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289,8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0</w:t>
            </w:r>
          </w:p>
        </w:tc>
      </w:tr>
      <w:tr w:rsidR="00945414" w:rsidRPr="00945414" w:rsidTr="0094541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39058,5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0</w:t>
            </w:r>
          </w:p>
        </w:tc>
      </w:tr>
      <w:tr w:rsidR="00945414" w:rsidRPr="00945414" w:rsidTr="0094541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194,6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194,6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194,6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100,0</w:t>
            </w:r>
          </w:p>
        </w:tc>
      </w:tr>
      <w:tr w:rsidR="00945414" w:rsidRPr="00945414" w:rsidTr="0094541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 xml:space="preserve">Иные </w:t>
            </w:r>
            <w:proofErr w:type="spellStart"/>
            <w:proofErr w:type="gramStart"/>
            <w:r w:rsidRPr="00945414">
              <w:rPr>
                <w:rFonts w:eastAsia="Times New Roman"/>
              </w:rPr>
              <w:t>безвозмезд-ные</w:t>
            </w:r>
            <w:proofErr w:type="spellEnd"/>
            <w:proofErr w:type="gramEnd"/>
            <w:r w:rsidRPr="00945414">
              <w:rPr>
                <w:rFonts w:eastAsia="Times New Roman"/>
              </w:rPr>
              <w:t xml:space="preserve">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177,8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97,7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0</w:t>
            </w:r>
          </w:p>
        </w:tc>
      </w:tr>
      <w:tr w:rsidR="00945414" w:rsidRPr="00945414" w:rsidTr="0094541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Возврат остатков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14" w:rsidRPr="00945414" w:rsidRDefault="00945414" w:rsidP="00945414">
            <w:pPr>
              <w:jc w:val="both"/>
              <w:rPr>
                <w:rFonts w:eastAsia="Times New Roman"/>
              </w:rPr>
            </w:pPr>
            <w:r w:rsidRPr="00945414">
              <w:rPr>
                <w:rFonts w:eastAsia="Times New Roman"/>
              </w:rPr>
              <w:t>0</w:t>
            </w:r>
          </w:p>
        </w:tc>
      </w:tr>
    </w:tbl>
    <w:p w:rsidR="00945414" w:rsidRDefault="00945414" w:rsidP="00EB4025">
      <w:pPr>
        <w:ind w:firstLine="708"/>
        <w:jc w:val="both"/>
        <w:rPr>
          <w:sz w:val="24"/>
          <w:szCs w:val="24"/>
        </w:rPr>
      </w:pPr>
    </w:p>
    <w:p w:rsidR="0051589F" w:rsidRDefault="0051589F" w:rsidP="00EB4025">
      <w:pPr>
        <w:numPr>
          <w:ilvl w:val="1"/>
          <w:numId w:val="1"/>
        </w:numPr>
        <w:tabs>
          <w:tab w:val="num" w:pos="540"/>
        </w:tabs>
        <w:ind w:hanging="1467"/>
        <w:jc w:val="center"/>
        <w:rPr>
          <w:b/>
          <w:sz w:val="24"/>
          <w:szCs w:val="24"/>
        </w:rPr>
      </w:pPr>
    </w:p>
    <w:p w:rsidR="0051589F" w:rsidRDefault="0051589F" w:rsidP="00644854">
      <w:pPr>
        <w:rPr>
          <w:b/>
          <w:sz w:val="24"/>
          <w:szCs w:val="24"/>
        </w:rPr>
      </w:pPr>
    </w:p>
    <w:p w:rsidR="00644854" w:rsidRDefault="00644854" w:rsidP="00644854">
      <w:pPr>
        <w:ind w:left="927"/>
        <w:rPr>
          <w:b/>
          <w:sz w:val="24"/>
          <w:szCs w:val="24"/>
        </w:rPr>
      </w:pPr>
    </w:p>
    <w:p w:rsidR="00EB4025" w:rsidRPr="000E39EC" w:rsidRDefault="00EB4025" w:rsidP="00EB4025">
      <w:pPr>
        <w:numPr>
          <w:ilvl w:val="1"/>
          <w:numId w:val="1"/>
        </w:numPr>
        <w:tabs>
          <w:tab w:val="num" w:pos="540"/>
        </w:tabs>
        <w:ind w:hanging="1467"/>
        <w:jc w:val="center"/>
        <w:rPr>
          <w:b/>
          <w:sz w:val="24"/>
          <w:szCs w:val="24"/>
        </w:rPr>
      </w:pPr>
      <w:r w:rsidRPr="000E39EC">
        <w:rPr>
          <w:b/>
          <w:sz w:val="24"/>
          <w:szCs w:val="24"/>
        </w:rPr>
        <w:lastRenderedPageBreak/>
        <w:t xml:space="preserve">2.3   Расходная  часть проекта бюджета </w:t>
      </w:r>
      <w:proofErr w:type="spellStart"/>
      <w:r w:rsidRPr="000E39EC">
        <w:rPr>
          <w:b/>
          <w:sz w:val="24"/>
          <w:szCs w:val="24"/>
        </w:rPr>
        <w:t>Тайшетского</w:t>
      </w:r>
      <w:proofErr w:type="spellEnd"/>
      <w:r w:rsidRPr="000E39EC">
        <w:rPr>
          <w:b/>
          <w:sz w:val="24"/>
          <w:szCs w:val="24"/>
        </w:rPr>
        <w:t xml:space="preserve"> городского поселения.</w:t>
      </w:r>
    </w:p>
    <w:p w:rsidR="00EB4025" w:rsidRDefault="00EB4025" w:rsidP="00EB4025">
      <w:pPr>
        <w:ind w:firstLine="708"/>
        <w:jc w:val="both"/>
        <w:rPr>
          <w:sz w:val="24"/>
          <w:szCs w:val="24"/>
        </w:rPr>
      </w:pPr>
      <w:r w:rsidRPr="000E39EC">
        <w:rPr>
          <w:sz w:val="24"/>
          <w:szCs w:val="24"/>
        </w:rPr>
        <w:t xml:space="preserve">Объем  и структура расходов бюджета </w:t>
      </w:r>
      <w:proofErr w:type="spellStart"/>
      <w:r w:rsidRPr="000E39EC">
        <w:rPr>
          <w:sz w:val="24"/>
          <w:szCs w:val="24"/>
        </w:rPr>
        <w:t>Тайшетского</w:t>
      </w:r>
      <w:proofErr w:type="spellEnd"/>
      <w:r w:rsidRPr="000E39EC">
        <w:rPr>
          <w:sz w:val="24"/>
          <w:szCs w:val="24"/>
        </w:rPr>
        <w:t xml:space="preserve"> городского поселения на 201</w:t>
      </w:r>
      <w:r w:rsidR="00844D42">
        <w:rPr>
          <w:sz w:val="24"/>
          <w:szCs w:val="24"/>
        </w:rPr>
        <w:t>8</w:t>
      </w:r>
      <w:r w:rsidRPr="000E39EC">
        <w:rPr>
          <w:sz w:val="24"/>
          <w:szCs w:val="24"/>
        </w:rPr>
        <w:t xml:space="preserve"> год пересмотрены и сформированы  с учетом возможностей доходной базы</w:t>
      </w:r>
      <w:r w:rsidR="00844D42">
        <w:rPr>
          <w:sz w:val="24"/>
          <w:szCs w:val="24"/>
        </w:rPr>
        <w:t>, остатков средств на счетах учета на 01.01.2018 г.</w:t>
      </w:r>
      <w:r w:rsidRPr="000E39EC">
        <w:rPr>
          <w:sz w:val="24"/>
          <w:szCs w:val="24"/>
        </w:rPr>
        <w:t xml:space="preserve"> и установленными расходными обязательствами. Расходная часть бюджета составит </w:t>
      </w:r>
      <w:r w:rsidR="00EC2F3D">
        <w:rPr>
          <w:sz w:val="24"/>
          <w:szCs w:val="24"/>
        </w:rPr>
        <w:t>183093,7</w:t>
      </w:r>
      <w:r w:rsidRPr="000E39EC">
        <w:rPr>
          <w:sz w:val="24"/>
          <w:szCs w:val="24"/>
        </w:rPr>
        <w:t xml:space="preserve"> тыс.</w:t>
      </w:r>
      <w:r w:rsidR="000E39EC" w:rsidRPr="000E39EC">
        <w:rPr>
          <w:sz w:val="24"/>
          <w:szCs w:val="24"/>
        </w:rPr>
        <w:t xml:space="preserve"> </w:t>
      </w:r>
      <w:r w:rsidRPr="000E39EC">
        <w:rPr>
          <w:sz w:val="24"/>
          <w:szCs w:val="24"/>
        </w:rPr>
        <w:t xml:space="preserve">рублей. </w:t>
      </w:r>
    </w:p>
    <w:p w:rsidR="006E7409" w:rsidRDefault="006E7409" w:rsidP="00EB4025">
      <w:pPr>
        <w:ind w:firstLine="708"/>
        <w:jc w:val="both"/>
        <w:rPr>
          <w:sz w:val="24"/>
          <w:szCs w:val="24"/>
        </w:rPr>
      </w:pPr>
    </w:p>
    <w:p w:rsidR="00335982" w:rsidRPr="0091313E" w:rsidRDefault="00B50841" w:rsidP="00EB4025">
      <w:pPr>
        <w:ind w:firstLine="708"/>
        <w:jc w:val="both"/>
        <w:rPr>
          <w:sz w:val="24"/>
          <w:szCs w:val="24"/>
        </w:rPr>
      </w:pPr>
      <w:r w:rsidRPr="0091313E">
        <w:rPr>
          <w:sz w:val="24"/>
          <w:szCs w:val="24"/>
        </w:rPr>
        <w:t xml:space="preserve">Настоящим проектом </w:t>
      </w:r>
      <w:r w:rsidR="00335982" w:rsidRPr="0091313E">
        <w:rPr>
          <w:sz w:val="24"/>
          <w:szCs w:val="24"/>
        </w:rPr>
        <w:t>Решени</w:t>
      </w:r>
      <w:r w:rsidRPr="0091313E">
        <w:rPr>
          <w:sz w:val="24"/>
          <w:szCs w:val="24"/>
        </w:rPr>
        <w:t>я</w:t>
      </w:r>
      <w:r w:rsidR="00335982" w:rsidRPr="0091313E">
        <w:rPr>
          <w:sz w:val="24"/>
          <w:szCs w:val="24"/>
        </w:rPr>
        <w:t xml:space="preserve"> о бюджете в 201</w:t>
      </w:r>
      <w:r w:rsidR="009A7513" w:rsidRPr="0091313E">
        <w:rPr>
          <w:sz w:val="24"/>
          <w:szCs w:val="24"/>
        </w:rPr>
        <w:t>8</w:t>
      </w:r>
      <w:r w:rsidR="00335982" w:rsidRPr="0091313E">
        <w:rPr>
          <w:sz w:val="24"/>
          <w:szCs w:val="24"/>
        </w:rPr>
        <w:t xml:space="preserve"> году предусм</w:t>
      </w:r>
      <w:r w:rsidRPr="0091313E">
        <w:rPr>
          <w:sz w:val="24"/>
          <w:szCs w:val="24"/>
        </w:rPr>
        <w:t>атривается</w:t>
      </w:r>
      <w:r w:rsidR="00335982" w:rsidRPr="0091313E">
        <w:rPr>
          <w:sz w:val="24"/>
          <w:szCs w:val="24"/>
        </w:rPr>
        <w:t xml:space="preserve"> финансирование 1</w:t>
      </w:r>
      <w:r w:rsidRPr="0091313E">
        <w:rPr>
          <w:sz w:val="24"/>
          <w:szCs w:val="24"/>
        </w:rPr>
        <w:t>7</w:t>
      </w:r>
      <w:r w:rsidR="00335982" w:rsidRPr="0091313E">
        <w:rPr>
          <w:sz w:val="24"/>
          <w:szCs w:val="24"/>
        </w:rPr>
        <w:t xml:space="preserve"> муниципальных программ в объеме </w:t>
      </w:r>
      <w:r w:rsidR="0091313E" w:rsidRPr="0091313E">
        <w:rPr>
          <w:sz w:val="24"/>
          <w:szCs w:val="24"/>
        </w:rPr>
        <w:t>80543,5</w:t>
      </w:r>
      <w:r w:rsidR="00335982" w:rsidRPr="0091313E">
        <w:rPr>
          <w:sz w:val="24"/>
          <w:szCs w:val="24"/>
        </w:rPr>
        <w:t xml:space="preserve"> тыс. руб., что в общих расходах бюджета муниципального образования составляет </w:t>
      </w:r>
      <w:r w:rsidRPr="0091313E">
        <w:rPr>
          <w:sz w:val="24"/>
          <w:szCs w:val="24"/>
        </w:rPr>
        <w:t>4</w:t>
      </w:r>
      <w:r w:rsidR="0091313E" w:rsidRPr="0091313E">
        <w:rPr>
          <w:sz w:val="24"/>
          <w:szCs w:val="24"/>
        </w:rPr>
        <w:t>4</w:t>
      </w:r>
      <w:r w:rsidRPr="0091313E">
        <w:rPr>
          <w:sz w:val="24"/>
          <w:szCs w:val="24"/>
        </w:rPr>
        <w:t>,0</w:t>
      </w:r>
      <w:r w:rsidR="00335982" w:rsidRPr="0091313E">
        <w:rPr>
          <w:sz w:val="24"/>
          <w:szCs w:val="24"/>
        </w:rPr>
        <w:t>%</w:t>
      </w:r>
      <w:r w:rsidRPr="0091313E">
        <w:rPr>
          <w:sz w:val="24"/>
          <w:szCs w:val="24"/>
        </w:rPr>
        <w:t xml:space="preserve">, вместо ранее утвержденного </w:t>
      </w:r>
      <w:r w:rsidR="00080854" w:rsidRPr="0091313E">
        <w:rPr>
          <w:sz w:val="24"/>
          <w:szCs w:val="24"/>
        </w:rPr>
        <w:t xml:space="preserve">объема </w:t>
      </w:r>
      <w:r w:rsidRPr="0091313E">
        <w:rPr>
          <w:sz w:val="24"/>
          <w:szCs w:val="24"/>
        </w:rPr>
        <w:t>69146,3 тыс. рублей</w:t>
      </w:r>
      <w:r w:rsidR="00335982" w:rsidRPr="0091313E">
        <w:rPr>
          <w:sz w:val="24"/>
          <w:szCs w:val="24"/>
        </w:rPr>
        <w:t>.</w:t>
      </w:r>
    </w:p>
    <w:p w:rsidR="008C4EB8" w:rsidRPr="0091313E" w:rsidRDefault="008C4EB8" w:rsidP="00EB4025">
      <w:pPr>
        <w:ind w:firstLine="708"/>
        <w:jc w:val="both"/>
        <w:rPr>
          <w:sz w:val="24"/>
          <w:szCs w:val="24"/>
        </w:rPr>
      </w:pPr>
      <w:r w:rsidRPr="0091313E">
        <w:rPr>
          <w:sz w:val="24"/>
          <w:szCs w:val="24"/>
        </w:rPr>
        <w:t>Настоящим проектом Решения Думы на 201</w:t>
      </w:r>
      <w:r w:rsidR="00B50841" w:rsidRPr="0091313E">
        <w:rPr>
          <w:sz w:val="24"/>
          <w:szCs w:val="24"/>
        </w:rPr>
        <w:t>8</w:t>
      </w:r>
      <w:r w:rsidRPr="0091313E">
        <w:rPr>
          <w:sz w:val="24"/>
          <w:szCs w:val="24"/>
        </w:rPr>
        <w:t xml:space="preserve"> год финансовое обеспечение </w:t>
      </w:r>
      <w:r w:rsidR="00D546C4" w:rsidRPr="0091313E">
        <w:rPr>
          <w:sz w:val="24"/>
          <w:szCs w:val="24"/>
        </w:rPr>
        <w:t>6-ти</w:t>
      </w:r>
      <w:r w:rsidRPr="0091313E">
        <w:rPr>
          <w:sz w:val="24"/>
          <w:szCs w:val="24"/>
        </w:rPr>
        <w:t xml:space="preserve"> муниципальных программ </w:t>
      </w:r>
      <w:r w:rsidR="00485AB6" w:rsidRPr="0091313E">
        <w:rPr>
          <w:sz w:val="24"/>
          <w:szCs w:val="24"/>
        </w:rPr>
        <w:t xml:space="preserve">(далее  - МП) </w:t>
      </w:r>
      <w:r w:rsidRPr="0091313E">
        <w:rPr>
          <w:sz w:val="24"/>
          <w:szCs w:val="24"/>
        </w:rPr>
        <w:t xml:space="preserve">увеличивается на </w:t>
      </w:r>
      <w:r w:rsidR="0091313E" w:rsidRPr="0091313E">
        <w:rPr>
          <w:sz w:val="24"/>
          <w:szCs w:val="24"/>
        </w:rPr>
        <w:t>11397,2</w:t>
      </w:r>
      <w:r w:rsidRPr="0091313E">
        <w:rPr>
          <w:sz w:val="24"/>
          <w:szCs w:val="24"/>
        </w:rPr>
        <w:t xml:space="preserve"> тыс. руб. или на </w:t>
      </w:r>
      <w:r w:rsidR="0091313E" w:rsidRPr="0091313E">
        <w:rPr>
          <w:sz w:val="24"/>
          <w:szCs w:val="24"/>
        </w:rPr>
        <w:t>6</w:t>
      </w:r>
      <w:r w:rsidR="00D546C4" w:rsidRPr="0091313E">
        <w:rPr>
          <w:sz w:val="24"/>
          <w:szCs w:val="24"/>
        </w:rPr>
        <w:t>,2</w:t>
      </w:r>
      <w:r w:rsidRPr="0091313E">
        <w:rPr>
          <w:sz w:val="24"/>
          <w:szCs w:val="24"/>
        </w:rPr>
        <w:t xml:space="preserve"> % от </w:t>
      </w:r>
      <w:r w:rsidR="00D546C4" w:rsidRPr="0091313E">
        <w:rPr>
          <w:sz w:val="24"/>
          <w:szCs w:val="24"/>
        </w:rPr>
        <w:t xml:space="preserve">всех </w:t>
      </w:r>
      <w:r w:rsidRPr="0091313E">
        <w:rPr>
          <w:sz w:val="24"/>
          <w:szCs w:val="24"/>
        </w:rPr>
        <w:t>годовых бюджетных ассигнований:</w:t>
      </w:r>
    </w:p>
    <w:p w:rsidR="008C4EB8" w:rsidRPr="0091313E" w:rsidRDefault="008C4EB8" w:rsidP="00EB4025">
      <w:pPr>
        <w:ind w:firstLine="708"/>
        <w:jc w:val="both"/>
        <w:rPr>
          <w:sz w:val="24"/>
          <w:szCs w:val="24"/>
        </w:rPr>
      </w:pPr>
      <w:r w:rsidRPr="0091313E">
        <w:rPr>
          <w:sz w:val="24"/>
          <w:szCs w:val="24"/>
        </w:rPr>
        <w:t>-</w:t>
      </w:r>
      <w:r w:rsidR="00485AB6" w:rsidRPr="0091313E">
        <w:rPr>
          <w:sz w:val="24"/>
          <w:szCs w:val="24"/>
        </w:rPr>
        <w:t xml:space="preserve"> </w:t>
      </w:r>
      <w:r w:rsidR="00D546C4" w:rsidRPr="0091313E">
        <w:rPr>
          <w:sz w:val="24"/>
          <w:szCs w:val="24"/>
        </w:rPr>
        <w:t xml:space="preserve">МП «Развитие библиотечного дела на территории </w:t>
      </w:r>
      <w:proofErr w:type="spellStart"/>
      <w:r w:rsidR="00D546C4" w:rsidRPr="0091313E">
        <w:rPr>
          <w:sz w:val="24"/>
          <w:szCs w:val="24"/>
        </w:rPr>
        <w:t>Тайшетского</w:t>
      </w:r>
      <w:proofErr w:type="spellEnd"/>
      <w:r w:rsidR="00D546C4" w:rsidRPr="0091313E">
        <w:rPr>
          <w:sz w:val="24"/>
          <w:szCs w:val="24"/>
        </w:rPr>
        <w:t xml:space="preserve"> муниципального образования «</w:t>
      </w:r>
      <w:proofErr w:type="spellStart"/>
      <w:r w:rsidR="00D546C4" w:rsidRPr="0091313E">
        <w:rPr>
          <w:sz w:val="24"/>
          <w:szCs w:val="24"/>
        </w:rPr>
        <w:t>Тайшетское</w:t>
      </w:r>
      <w:proofErr w:type="spellEnd"/>
      <w:r w:rsidR="00D546C4" w:rsidRPr="0091313E">
        <w:rPr>
          <w:sz w:val="24"/>
          <w:szCs w:val="24"/>
        </w:rPr>
        <w:t xml:space="preserve"> городское поселение» на 2018-2020 годы»</w:t>
      </w:r>
      <w:r w:rsidRPr="0091313E">
        <w:rPr>
          <w:sz w:val="24"/>
          <w:szCs w:val="24"/>
        </w:rPr>
        <w:t xml:space="preserve"> на </w:t>
      </w:r>
      <w:r w:rsidR="00D546C4" w:rsidRPr="0091313E">
        <w:rPr>
          <w:sz w:val="24"/>
          <w:szCs w:val="24"/>
        </w:rPr>
        <w:t>8</w:t>
      </w:r>
      <w:r w:rsidRPr="0091313E">
        <w:rPr>
          <w:sz w:val="24"/>
          <w:szCs w:val="24"/>
        </w:rPr>
        <w:t>0,0 тыс. рублей;</w:t>
      </w:r>
    </w:p>
    <w:p w:rsidR="008C4EB8" w:rsidRPr="0091313E" w:rsidRDefault="008C4EB8" w:rsidP="00EB4025">
      <w:pPr>
        <w:ind w:firstLine="708"/>
        <w:jc w:val="both"/>
        <w:rPr>
          <w:sz w:val="24"/>
          <w:szCs w:val="24"/>
        </w:rPr>
      </w:pPr>
      <w:r w:rsidRPr="0091313E">
        <w:rPr>
          <w:sz w:val="24"/>
          <w:szCs w:val="24"/>
        </w:rPr>
        <w:t>-</w:t>
      </w:r>
      <w:r w:rsidR="00485AB6" w:rsidRPr="0091313E">
        <w:rPr>
          <w:sz w:val="24"/>
          <w:szCs w:val="24"/>
        </w:rPr>
        <w:t xml:space="preserve"> </w:t>
      </w:r>
      <w:r w:rsidR="00D546C4" w:rsidRPr="0091313E">
        <w:rPr>
          <w:sz w:val="24"/>
          <w:szCs w:val="24"/>
        </w:rPr>
        <w:t>МП «Обеспечение  первичных мер пожарной безопасности»</w:t>
      </w:r>
      <w:r w:rsidRPr="0091313E">
        <w:rPr>
          <w:sz w:val="24"/>
          <w:szCs w:val="24"/>
        </w:rPr>
        <w:t xml:space="preserve"> на </w:t>
      </w:r>
      <w:r w:rsidR="00D546C4" w:rsidRPr="0091313E">
        <w:rPr>
          <w:sz w:val="24"/>
          <w:szCs w:val="24"/>
        </w:rPr>
        <w:t>254,0 тыс. рублей;</w:t>
      </w:r>
    </w:p>
    <w:p w:rsidR="00D546C4" w:rsidRPr="0091313E" w:rsidRDefault="00D546C4" w:rsidP="00EB4025">
      <w:pPr>
        <w:ind w:firstLine="708"/>
        <w:jc w:val="both"/>
        <w:rPr>
          <w:sz w:val="24"/>
          <w:szCs w:val="24"/>
        </w:rPr>
      </w:pPr>
      <w:r w:rsidRPr="0091313E">
        <w:rPr>
          <w:sz w:val="24"/>
          <w:szCs w:val="24"/>
        </w:rPr>
        <w:t>- МП «Повышение безопасности дорожного движения» на 3321,9 тыс. рублей;</w:t>
      </w:r>
    </w:p>
    <w:p w:rsidR="00D546C4" w:rsidRPr="0091313E" w:rsidRDefault="00D546C4" w:rsidP="00EB4025">
      <w:pPr>
        <w:ind w:firstLine="708"/>
        <w:jc w:val="both"/>
        <w:rPr>
          <w:sz w:val="24"/>
          <w:szCs w:val="24"/>
        </w:rPr>
      </w:pPr>
      <w:r w:rsidRPr="0091313E">
        <w:rPr>
          <w:sz w:val="24"/>
          <w:szCs w:val="24"/>
        </w:rPr>
        <w:t>- МП «Содержание имущества казны» на 180,0 тыс. рублей;</w:t>
      </w:r>
    </w:p>
    <w:p w:rsidR="00D546C4" w:rsidRPr="0091313E" w:rsidRDefault="00D546C4" w:rsidP="00EB4025">
      <w:pPr>
        <w:ind w:firstLine="708"/>
        <w:jc w:val="both"/>
        <w:rPr>
          <w:sz w:val="24"/>
          <w:szCs w:val="24"/>
        </w:rPr>
      </w:pPr>
      <w:r w:rsidRPr="0091313E">
        <w:rPr>
          <w:sz w:val="24"/>
          <w:szCs w:val="24"/>
        </w:rPr>
        <w:t>- МП «Поощрение граждан за высокие показатели в общественно-полезной деятельности» на 1072,0 тыс. рублей;</w:t>
      </w:r>
    </w:p>
    <w:p w:rsidR="00D546C4" w:rsidRPr="0091313E" w:rsidRDefault="00D546C4" w:rsidP="00EB4025">
      <w:pPr>
        <w:ind w:firstLine="708"/>
        <w:jc w:val="both"/>
        <w:rPr>
          <w:sz w:val="24"/>
          <w:szCs w:val="24"/>
        </w:rPr>
      </w:pPr>
      <w:r w:rsidRPr="0091313E">
        <w:rPr>
          <w:sz w:val="24"/>
          <w:szCs w:val="24"/>
        </w:rPr>
        <w:t xml:space="preserve">- МП «Управление и распоряжение муниципальным имуществом» на </w:t>
      </w:r>
      <w:r w:rsidR="002F7689">
        <w:rPr>
          <w:sz w:val="24"/>
          <w:szCs w:val="24"/>
        </w:rPr>
        <w:t>64</w:t>
      </w:r>
      <w:r w:rsidRPr="0091313E">
        <w:rPr>
          <w:sz w:val="24"/>
          <w:szCs w:val="24"/>
        </w:rPr>
        <w:t>89,3 тыс. рублей.</w:t>
      </w:r>
    </w:p>
    <w:p w:rsidR="00485AB6" w:rsidRDefault="00485AB6" w:rsidP="00EB4025">
      <w:pPr>
        <w:ind w:firstLine="708"/>
        <w:jc w:val="both"/>
        <w:rPr>
          <w:sz w:val="24"/>
          <w:szCs w:val="24"/>
        </w:rPr>
      </w:pPr>
    </w:p>
    <w:p w:rsidR="006E7409" w:rsidRDefault="00EB4025" w:rsidP="00EB4025">
      <w:pPr>
        <w:ind w:firstLine="708"/>
        <w:jc w:val="both"/>
        <w:rPr>
          <w:sz w:val="24"/>
          <w:szCs w:val="24"/>
        </w:rPr>
      </w:pPr>
      <w:r w:rsidRPr="00CC37BF">
        <w:rPr>
          <w:sz w:val="24"/>
          <w:szCs w:val="24"/>
        </w:rPr>
        <w:t>Расходы</w:t>
      </w:r>
      <w:r w:rsidR="00485AB6">
        <w:rPr>
          <w:sz w:val="24"/>
          <w:szCs w:val="24"/>
        </w:rPr>
        <w:t xml:space="preserve"> по сравнению с редакцией </w:t>
      </w:r>
      <w:r w:rsidR="00644854">
        <w:rPr>
          <w:sz w:val="24"/>
          <w:szCs w:val="24"/>
        </w:rPr>
        <w:t xml:space="preserve">решения Думы о бюджете </w:t>
      </w:r>
      <w:r w:rsidR="00485AB6">
        <w:rPr>
          <w:sz w:val="24"/>
          <w:szCs w:val="24"/>
        </w:rPr>
        <w:t xml:space="preserve">от </w:t>
      </w:r>
      <w:r w:rsidR="00644854">
        <w:rPr>
          <w:sz w:val="24"/>
          <w:szCs w:val="24"/>
        </w:rPr>
        <w:t>30</w:t>
      </w:r>
      <w:r w:rsidR="00485AB6">
        <w:rPr>
          <w:sz w:val="24"/>
          <w:szCs w:val="24"/>
        </w:rPr>
        <w:t>.1</w:t>
      </w:r>
      <w:r w:rsidR="00644854">
        <w:rPr>
          <w:sz w:val="24"/>
          <w:szCs w:val="24"/>
        </w:rPr>
        <w:t>1</w:t>
      </w:r>
      <w:r w:rsidR="00485AB6">
        <w:rPr>
          <w:sz w:val="24"/>
          <w:szCs w:val="24"/>
        </w:rPr>
        <w:t>.2017 г.</w:t>
      </w:r>
      <w:r w:rsidR="00644854">
        <w:rPr>
          <w:sz w:val="24"/>
          <w:szCs w:val="24"/>
        </w:rPr>
        <w:t xml:space="preserve"> №15</w:t>
      </w:r>
      <w:r w:rsidRPr="00CC37BF">
        <w:rPr>
          <w:sz w:val="24"/>
          <w:szCs w:val="24"/>
        </w:rPr>
        <w:t xml:space="preserve"> в целом </w:t>
      </w:r>
      <w:r w:rsidR="00644854">
        <w:rPr>
          <w:sz w:val="24"/>
          <w:szCs w:val="24"/>
        </w:rPr>
        <w:t>увеличены</w:t>
      </w:r>
      <w:r w:rsidR="00E95559" w:rsidRPr="00CC37BF">
        <w:rPr>
          <w:sz w:val="24"/>
          <w:szCs w:val="24"/>
        </w:rPr>
        <w:t xml:space="preserve"> на </w:t>
      </w:r>
      <w:r w:rsidRPr="00CC37BF">
        <w:rPr>
          <w:sz w:val="24"/>
          <w:szCs w:val="24"/>
        </w:rPr>
        <w:t xml:space="preserve"> </w:t>
      </w:r>
      <w:r w:rsidR="00644854">
        <w:rPr>
          <w:sz w:val="24"/>
          <w:szCs w:val="24"/>
        </w:rPr>
        <w:t>13478,1</w:t>
      </w:r>
      <w:r w:rsidR="00B9248F">
        <w:rPr>
          <w:sz w:val="24"/>
          <w:szCs w:val="24"/>
        </w:rPr>
        <w:t xml:space="preserve"> тыс. рублей</w:t>
      </w:r>
      <w:r w:rsidR="006E7409">
        <w:rPr>
          <w:sz w:val="24"/>
          <w:szCs w:val="24"/>
        </w:rPr>
        <w:t xml:space="preserve"> за счет остатков средств на счетах учета</w:t>
      </w:r>
      <w:r w:rsidR="0091313E">
        <w:rPr>
          <w:sz w:val="24"/>
          <w:szCs w:val="24"/>
        </w:rPr>
        <w:t>, и</w:t>
      </w:r>
      <w:r w:rsidR="0030363F">
        <w:rPr>
          <w:sz w:val="24"/>
          <w:szCs w:val="24"/>
        </w:rPr>
        <w:t xml:space="preserve">з них программные расходы увеличены на </w:t>
      </w:r>
      <w:r w:rsidR="0091313E">
        <w:rPr>
          <w:sz w:val="24"/>
          <w:szCs w:val="24"/>
        </w:rPr>
        <w:t>11397,2</w:t>
      </w:r>
      <w:r w:rsidR="0030363F">
        <w:rPr>
          <w:sz w:val="24"/>
          <w:szCs w:val="24"/>
        </w:rPr>
        <w:t xml:space="preserve"> тыс. рублей, непрограммные на </w:t>
      </w:r>
      <w:r w:rsidR="0091313E">
        <w:rPr>
          <w:sz w:val="24"/>
          <w:szCs w:val="24"/>
        </w:rPr>
        <w:t>2080,9</w:t>
      </w:r>
      <w:r w:rsidR="0030363F">
        <w:rPr>
          <w:sz w:val="24"/>
          <w:szCs w:val="24"/>
        </w:rPr>
        <w:t xml:space="preserve"> тыс. рублей.</w:t>
      </w:r>
    </w:p>
    <w:p w:rsidR="006E7409" w:rsidRDefault="006E7409" w:rsidP="00EB4025">
      <w:pPr>
        <w:ind w:firstLine="708"/>
        <w:jc w:val="both"/>
        <w:rPr>
          <w:sz w:val="24"/>
          <w:szCs w:val="24"/>
        </w:rPr>
      </w:pPr>
    </w:p>
    <w:p w:rsidR="006E7409" w:rsidRPr="006E7409" w:rsidRDefault="006E7409" w:rsidP="00B50841">
      <w:pPr>
        <w:ind w:firstLine="708"/>
        <w:jc w:val="both"/>
        <w:rPr>
          <w:rFonts w:eastAsia="Times New Roman"/>
          <w:sz w:val="24"/>
          <w:szCs w:val="24"/>
        </w:rPr>
      </w:pPr>
      <w:r w:rsidRPr="006E7409">
        <w:rPr>
          <w:rFonts w:eastAsia="Times New Roman"/>
          <w:sz w:val="24"/>
          <w:szCs w:val="24"/>
        </w:rPr>
        <w:t xml:space="preserve">Распределение бюджетных ассигнований по статьям  расходов </w:t>
      </w:r>
      <w:r w:rsidRPr="00B50841">
        <w:rPr>
          <w:rFonts w:eastAsia="Times New Roman"/>
          <w:sz w:val="24"/>
          <w:szCs w:val="24"/>
        </w:rPr>
        <w:t xml:space="preserve"> на 2018 год </w:t>
      </w:r>
      <w:r w:rsidR="00B50841" w:rsidRPr="00B50841">
        <w:rPr>
          <w:rFonts w:eastAsia="Times New Roman"/>
          <w:sz w:val="24"/>
          <w:szCs w:val="24"/>
        </w:rPr>
        <w:t xml:space="preserve"> </w:t>
      </w:r>
      <w:proofErr w:type="gramStart"/>
      <w:r w:rsidRPr="006E7409">
        <w:rPr>
          <w:rFonts w:eastAsia="Times New Roman"/>
          <w:sz w:val="24"/>
          <w:szCs w:val="24"/>
        </w:rPr>
        <w:t>приведены</w:t>
      </w:r>
      <w:proofErr w:type="gramEnd"/>
      <w:r w:rsidRPr="006E7409">
        <w:rPr>
          <w:rFonts w:eastAsia="Times New Roman"/>
          <w:sz w:val="24"/>
          <w:szCs w:val="24"/>
        </w:rPr>
        <w:t xml:space="preserve"> в таблице:</w:t>
      </w:r>
    </w:p>
    <w:p w:rsidR="006E7409" w:rsidRPr="006E7409" w:rsidRDefault="006E7409" w:rsidP="006E7409">
      <w:pPr>
        <w:jc w:val="right"/>
        <w:rPr>
          <w:rFonts w:eastAsia="Times New Roman"/>
          <w:sz w:val="24"/>
          <w:szCs w:val="24"/>
        </w:rPr>
      </w:pPr>
      <w:r w:rsidRPr="006E7409">
        <w:rPr>
          <w:rFonts w:eastAsia="Times New Roman"/>
          <w:sz w:val="28"/>
          <w:szCs w:val="28"/>
        </w:rPr>
        <w:tab/>
      </w:r>
      <w:r w:rsidRPr="006E7409">
        <w:rPr>
          <w:rFonts w:eastAsia="Times New Roman"/>
          <w:sz w:val="28"/>
          <w:szCs w:val="28"/>
        </w:rPr>
        <w:tab/>
      </w:r>
      <w:r w:rsidRPr="006E7409">
        <w:rPr>
          <w:rFonts w:eastAsia="Times New Roman"/>
          <w:sz w:val="28"/>
          <w:szCs w:val="28"/>
        </w:rPr>
        <w:tab/>
      </w:r>
      <w:r w:rsidRPr="006E7409">
        <w:rPr>
          <w:rFonts w:eastAsia="Times New Roman"/>
          <w:sz w:val="28"/>
          <w:szCs w:val="28"/>
        </w:rPr>
        <w:tab/>
      </w:r>
      <w:r w:rsidRPr="006E7409">
        <w:rPr>
          <w:rFonts w:eastAsia="Times New Roman"/>
          <w:sz w:val="28"/>
          <w:szCs w:val="28"/>
        </w:rPr>
        <w:tab/>
      </w:r>
      <w:r w:rsidRPr="006E7409">
        <w:rPr>
          <w:rFonts w:eastAsia="Times New Roman"/>
          <w:sz w:val="28"/>
          <w:szCs w:val="28"/>
        </w:rPr>
        <w:tab/>
      </w:r>
      <w:r w:rsidRPr="006E7409">
        <w:rPr>
          <w:rFonts w:eastAsia="Times New Roman"/>
          <w:sz w:val="28"/>
          <w:szCs w:val="28"/>
        </w:rPr>
        <w:tab/>
      </w:r>
      <w:r w:rsidRPr="006E7409">
        <w:rPr>
          <w:rFonts w:eastAsia="Times New Roman"/>
          <w:sz w:val="28"/>
          <w:szCs w:val="28"/>
        </w:rPr>
        <w:tab/>
      </w:r>
      <w:r w:rsidRPr="006E7409">
        <w:rPr>
          <w:rFonts w:eastAsia="Times New Roman"/>
          <w:sz w:val="28"/>
          <w:szCs w:val="28"/>
        </w:rPr>
        <w:tab/>
      </w:r>
      <w:r w:rsidRPr="006E7409">
        <w:rPr>
          <w:rFonts w:eastAsia="Times New Roman"/>
          <w:sz w:val="28"/>
          <w:szCs w:val="28"/>
        </w:rPr>
        <w:tab/>
      </w:r>
      <w:r w:rsidRPr="006E7409">
        <w:rPr>
          <w:rFonts w:eastAsia="Times New Roman"/>
          <w:sz w:val="28"/>
          <w:szCs w:val="28"/>
        </w:rPr>
        <w:tab/>
      </w:r>
      <w:proofErr w:type="spellStart"/>
      <w:r w:rsidRPr="006E7409">
        <w:rPr>
          <w:rFonts w:eastAsia="Times New Roman"/>
          <w:sz w:val="24"/>
          <w:szCs w:val="24"/>
        </w:rPr>
        <w:t>тыс</w:t>
      </w:r>
      <w:proofErr w:type="gramStart"/>
      <w:r w:rsidRPr="006E7409">
        <w:rPr>
          <w:rFonts w:eastAsia="Times New Roman"/>
          <w:sz w:val="24"/>
          <w:szCs w:val="24"/>
        </w:rPr>
        <w:t>.р</w:t>
      </w:r>
      <w:proofErr w:type="gramEnd"/>
      <w:r w:rsidRPr="006E7409">
        <w:rPr>
          <w:rFonts w:eastAsia="Times New Roman"/>
          <w:sz w:val="24"/>
          <w:szCs w:val="24"/>
        </w:rPr>
        <w:t>уб</w:t>
      </w:r>
      <w:proofErr w:type="spellEnd"/>
      <w:r w:rsidRPr="006E7409">
        <w:rPr>
          <w:rFonts w:eastAsia="Times New Roman"/>
          <w:sz w:val="24"/>
          <w:szCs w:val="24"/>
        </w:rPr>
        <w:t>.</w:t>
      </w:r>
    </w:p>
    <w:tbl>
      <w:tblPr>
        <w:tblW w:w="937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410"/>
        <w:gridCol w:w="708"/>
        <w:gridCol w:w="1560"/>
        <w:gridCol w:w="1276"/>
        <w:gridCol w:w="1418"/>
      </w:tblGrid>
      <w:tr w:rsidR="00B50841" w:rsidRPr="006E7409" w:rsidTr="00B410F4">
        <w:trPr>
          <w:cantSplit/>
          <w:trHeight w:val="113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0841" w:rsidRPr="006E7409" w:rsidRDefault="00B50841" w:rsidP="006E740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Наименование групп и статей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0841" w:rsidRPr="006E7409" w:rsidRDefault="00B50841" w:rsidP="006E7409">
            <w:pPr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Раздел,</w:t>
            </w:r>
          </w:p>
          <w:p w:rsidR="00B50841" w:rsidRPr="006E7409" w:rsidRDefault="00B50841" w:rsidP="006E7409">
            <w:pPr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841" w:rsidRDefault="00B50841" w:rsidP="00584CCC">
            <w:pPr>
              <w:jc w:val="center"/>
              <w:rPr>
                <w:sz w:val="18"/>
                <w:szCs w:val="18"/>
              </w:rPr>
            </w:pPr>
            <w:r w:rsidRPr="00AD34C4">
              <w:rPr>
                <w:sz w:val="18"/>
                <w:szCs w:val="18"/>
              </w:rPr>
              <w:t>Решени</w:t>
            </w:r>
            <w:r>
              <w:rPr>
                <w:sz w:val="18"/>
                <w:szCs w:val="18"/>
              </w:rPr>
              <w:t>е</w:t>
            </w:r>
            <w:r w:rsidRPr="00AD34C4">
              <w:rPr>
                <w:sz w:val="18"/>
                <w:szCs w:val="18"/>
              </w:rPr>
              <w:t xml:space="preserve"> Думы о внесении изменений в бюджет от</w:t>
            </w:r>
            <w:r>
              <w:rPr>
                <w:sz w:val="18"/>
                <w:szCs w:val="18"/>
              </w:rPr>
              <w:t xml:space="preserve"> 30</w:t>
            </w:r>
            <w:r w:rsidRPr="00AD34C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ноября</w:t>
            </w:r>
          </w:p>
          <w:p w:rsidR="00B50841" w:rsidRPr="00AD34C4" w:rsidRDefault="00B50841" w:rsidP="00584CCC">
            <w:pPr>
              <w:jc w:val="center"/>
              <w:rPr>
                <w:sz w:val="18"/>
                <w:szCs w:val="18"/>
              </w:rPr>
            </w:pPr>
            <w:r w:rsidRPr="00AD34C4">
              <w:rPr>
                <w:sz w:val="18"/>
                <w:szCs w:val="18"/>
              </w:rPr>
              <w:t>2017 года</w:t>
            </w:r>
          </w:p>
          <w:p w:rsidR="00B50841" w:rsidRPr="00AD34C4" w:rsidRDefault="00B50841" w:rsidP="00584C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841" w:rsidRPr="00AD34C4" w:rsidRDefault="00B50841" w:rsidP="00B50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 </w:t>
            </w:r>
            <w:r w:rsidRPr="008055A8">
              <w:rPr>
                <w:sz w:val="18"/>
                <w:szCs w:val="18"/>
              </w:rPr>
              <w:t>Решени</w:t>
            </w:r>
            <w:r>
              <w:rPr>
                <w:sz w:val="18"/>
                <w:szCs w:val="18"/>
              </w:rPr>
              <w:t>я</w:t>
            </w:r>
            <w:r w:rsidRPr="008055A8">
              <w:rPr>
                <w:sz w:val="18"/>
                <w:szCs w:val="18"/>
              </w:rPr>
              <w:t xml:space="preserve"> Думы о внесении изменений в бюджет от  </w:t>
            </w:r>
            <w:r>
              <w:rPr>
                <w:sz w:val="18"/>
                <w:szCs w:val="18"/>
              </w:rPr>
              <w:t>января</w:t>
            </w:r>
            <w:r w:rsidRPr="008055A8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8</w:t>
            </w:r>
            <w:r w:rsidRPr="008055A8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841" w:rsidRPr="00AD34C4" w:rsidRDefault="00B50841" w:rsidP="00B50841">
            <w:pPr>
              <w:jc w:val="both"/>
              <w:rPr>
                <w:sz w:val="18"/>
                <w:szCs w:val="18"/>
              </w:rPr>
            </w:pPr>
            <w:r w:rsidRPr="00AD34C4">
              <w:rPr>
                <w:sz w:val="18"/>
                <w:szCs w:val="18"/>
              </w:rPr>
              <w:t xml:space="preserve">Отклонение </w:t>
            </w:r>
          </w:p>
          <w:p w:rsidR="00B50841" w:rsidRPr="00AD34C4" w:rsidRDefault="00B50841" w:rsidP="00B50841">
            <w:pPr>
              <w:jc w:val="both"/>
              <w:rPr>
                <w:sz w:val="18"/>
                <w:szCs w:val="18"/>
              </w:rPr>
            </w:pPr>
            <w:proofErr w:type="gramStart"/>
            <w:r w:rsidRPr="00AD34C4">
              <w:rPr>
                <w:sz w:val="18"/>
                <w:szCs w:val="18"/>
              </w:rPr>
              <w:t>(- снижение,</w:t>
            </w:r>
            <w:proofErr w:type="gramEnd"/>
          </w:p>
          <w:p w:rsidR="00B50841" w:rsidRPr="006E7409" w:rsidRDefault="00B50841" w:rsidP="00B50841">
            <w:pPr>
              <w:ind w:hanging="60"/>
              <w:rPr>
                <w:rFonts w:eastAsia="Times New Roman"/>
                <w:b/>
                <w:sz w:val="24"/>
                <w:szCs w:val="24"/>
              </w:rPr>
            </w:pPr>
            <w:r w:rsidRPr="00AD34C4">
              <w:rPr>
                <w:sz w:val="18"/>
                <w:szCs w:val="18"/>
              </w:rPr>
              <w:t>+ увеличение)</w:t>
            </w:r>
          </w:p>
        </w:tc>
      </w:tr>
      <w:tr w:rsidR="00B50841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41" w:rsidRPr="006E7409" w:rsidRDefault="00A77EC5" w:rsidP="006E740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0841" w:rsidRPr="006E7409" w:rsidRDefault="00B50841" w:rsidP="006E7409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41" w:rsidRPr="006E7409" w:rsidRDefault="00B50841" w:rsidP="00584CCC">
            <w:pPr>
              <w:rPr>
                <w:rFonts w:eastAsia="Times New Roman"/>
                <w:sz w:val="24"/>
                <w:szCs w:val="24"/>
              </w:rPr>
            </w:pPr>
            <w:r w:rsidRPr="006E7409">
              <w:rPr>
                <w:rFonts w:eastAsia="Times New Roman"/>
                <w:sz w:val="24"/>
                <w:szCs w:val="24"/>
              </w:rPr>
              <w:t>59160,8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841" w:rsidRPr="006E7409" w:rsidRDefault="00A77EC5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68034,5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841" w:rsidRPr="006E7409" w:rsidRDefault="004953BB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+8873,7</w:t>
            </w:r>
          </w:p>
        </w:tc>
      </w:tr>
      <w:tr w:rsidR="00A77EC5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C5" w:rsidRPr="006E7409" w:rsidRDefault="00A77EC5" w:rsidP="006E7409">
            <w:pPr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Функционирование 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EC5" w:rsidRPr="006E7409" w:rsidRDefault="00A77EC5" w:rsidP="006E7409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C5" w:rsidRPr="006E7409" w:rsidRDefault="00A77EC5" w:rsidP="00584CCC">
            <w:pPr>
              <w:rPr>
                <w:rFonts w:eastAsia="Times New Roman"/>
                <w:sz w:val="24"/>
                <w:szCs w:val="24"/>
              </w:rPr>
            </w:pPr>
            <w:r w:rsidRPr="006E7409">
              <w:rPr>
                <w:rFonts w:eastAsia="Times New Roman"/>
                <w:sz w:val="24"/>
                <w:szCs w:val="24"/>
              </w:rPr>
              <w:t>2390,2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EC5" w:rsidRPr="006E7409" w:rsidRDefault="00A77EC5" w:rsidP="00584CCC">
            <w:pPr>
              <w:rPr>
                <w:rFonts w:eastAsia="Times New Roman"/>
                <w:sz w:val="24"/>
                <w:szCs w:val="24"/>
              </w:rPr>
            </w:pPr>
            <w:r w:rsidRPr="006E7409">
              <w:rPr>
                <w:rFonts w:eastAsia="Times New Roman"/>
                <w:sz w:val="24"/>
                <w:szCs w:val="24"/>
              </w:rPr>
              <w:t>2390,2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EC5" w:rsidRPr="006E7409" w:rsidRDefault="004953BB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A77EC5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C5" w:rsidRPr="006E7409" w:rsidRDefault="00A77EC5" w:rsidP="006E7409">
            <w:pPr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Функционирование администрации, Управления экономики, КСП,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EC5" w:rsidRPr="006E7409" w:rsidRDefault="00A77EC5" w:rsidP="006E7409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C5" w:rsidRPr="006E7409" w:rsidRDefault="00A77EC5" w:rsidP="00584CCC">
            <w:pPr>
              <w:rPr>
                <w:rFonts w:eastAsia="Times New Roman"/>
                <w:sz w:val="24"/>
                <w:szCs w:val="24"/>
              </w:rPr>
            </w:pPr>
            <w:r w:rsidRPr="006E7409">
              <w:rPr>
                <w:rFonts w:eastAsia="Times New Roman"/>
                <w:sz w:val="24"/>
                <w:szCs w:val="24"/>
              </w:rPr>
              <w:t>52026,2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EC5" w:rsidRPr="006E7409" w:rsidRDefault="00A77EC5" w:rsidP="00584CCC">
            <w:pPr>
              <w:rPr>
                <w:rFonts w:eastAsia="Times New Roman"/>
                <w:sz w:val="24"/>
                <w:szCs w:val="24"/>
              </w:rPr>
            </w:pPr>
            <w:r w:rsidRPr="006E7409">
              <w:rPr>
                <w:rFonts w:eastAsia="Times New Roman"/>
                <w:sz w:val="24"/>
                <w:szCs w:val="24"/>
              </w:rPr>
              <w:t>52026,2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EC5" w:rsidRPr="006E7409" w:rsidRDefault="004953BB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A77EC5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C5" w:rsidRPr="006E7409" w:rsidRDefault="00A77EC5" w:rsidP="006E7409">
            <w:pPr>
              <w:rPr>
                <w:rFonts w:eastAsia="Times New Roman"/>
                <w:sz w:val="24"/>
                <w:szCs w:val="24"/>
              </w:rPr>
            </w:pPr>
            <w:r w:rsidRPr="006E7409">
              <w:rPr>
                <w:rFonts w:eastAsia="Times New Roman"/>
                <w:sz w:val="24"/>
                <w:szCs w:val="24"/>
              </w:rPr>
              <w:t>Расходы на выплату персоналу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EC5" w:rsidRPr="006E7409" w:rsidRDefault="00A77EC5" w:rsidP="006E7409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0104</w:t>
            </w:r>
          </w:p>
          <w:p w:rsidR="00A77EC5" w:rsidRPr="006E7409" w:rsidRDefault="00A77EC5" w:rsidP="006E7409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C5" w:rsidRPr="006E7409" w:rsidRDefault="00A77EC5" w:rsidP="00584CCC">
            <w:pPr>
              <w:rPr>
                <w:rFonts w:eastAsia="Times New Roman"/>
                <w:sz w:val="24"/>
                <w:szCs w:val="24"/>
              </w:rPr>
            </w:pPr>
            <w:r w:rsidRPr="006E7409">
              <w:rPr>
                <w:rFonts w:eastAsia="Times New Roman"/>
                <w:sz w:val="24"/>
                <w:szCs w:val="24"/>
              </w:rPr>
              <w:t>42953,8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EC5" w:rsidRPr="006E7409" w:rsidRDefault="00A77EC5" w:rsidP="00584CCC">
            <w:pPr>
              <w:rPr>
                <w:rFonts w:eastAsia="Times New Roman"/>
                <w:sz w:val="24"/>
                <w:szCs w:val="24"/>
              </w:rPr>
            </w:pPr>
            <w:r w:rsidRPr="006E7409">
              <w:rPr>
                <w:rFonts w:eastAsia="Times New Roman"/>
                <w:sz w:val="24"/>
                <w:szCs w:val="24"/>
              </w:rPr>
              <w:t>42953,8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EC5" w:rsidRPr="006E7409" w:rsidRDefault="004953BB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A77EC5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C5" w:rsidRPr="006E7409" w:rsidRDefault="00A77EC5" w:rsidP="006E7409">
            <w:pPr>
              <w:rPr>
                <w:rFonts w:eastAsia="Times New Roman"/>
                <w:sz w:val="24"/>
                <w:szCs w:val="24"/>
              </w:rPr>
            </w:pPr>
            <w:r w:rsidRPr="006E7409">
              <w:rPr>
                <w:rFonts w:eastAsia="Times New Roman"/>
                <w:sz w:val="24"/>
                <w:szCs w:val="24"/>
              </w:rPr>
              <w:t>Закупка товаров, работ и услуг для нужд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EC5" w:rsidRPr="006E7409" w:rsidRDefault="00A77EC5" w:rsidP="006E7409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C5" w:rsidRPr="006E7409" w:rsidRDefault="00A77EC5" w:rsidP="00584CCC">
            <w:pPr>
              <w:rPr>
                <w:rFonts w:eastAsia="Times New Roman"/>
                <w:sz w:val="24"/>
                <w:szCs w:val="24"/>
              </w:rPr>
            </w:pPr>
            <w:r w:rsidRPr="006E7409">
              <w:rPr>
                <w:rFonts w:eastAsia="Times New Roman"/>
                <w:sz w:val="24"/>
                <w:szCs w:val="24"/>
              </w:rPr>
              <w:t>8232,0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EC5" w:rsidRPr="006E7409" w:rsidRDefault="00A77EC5" w:rsidP="00584CCC">
            <w:pPr>
              <w:rPr>
                <w:rFonts w:eastAsia="Times New Roman"/>
                <w:sz w:val="24"/>
                <w:szCs w:val="24"/>
              </w:rPr>
            </w:pPr>
            <w:r w:rsidRPr="006E7409">
              <w:rPr>
                <w:rFonts w:eastAsia="Times New Roman"/>
                <w:sz w:val="24"/>
                <w:szCs w:val="24"/>
              </w:rPr>
              <w:t>8232,0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EC5" w:rsidRPr="006E7409" w:rsidRDefault="004953BB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A77EC5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C5" w:rsidRPr="006E7409" w:rsidRDefault="00A77EC5" w:rsidP="006E7409">
            <w:pPr>
              <w:rPr>
                <w:rFonts w:eastAsia="Times New Roman"/>
                <w:sz w:val="24"/>
                <w:szCs w:val="24"/>
              </w:rPr>
            </w:pPr>
            <w:r w:rsidRPr="006E7409">
              <w:rPr>
                <w:rFonts w:eastAsia="Times New Roman"/>
                <w:sz w:val="24"/>
                <w:szCs w:val="24"/>
              </w:rPr>
              <w:t>Уплата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EC5" w:rsidRPr="006E7409" w:rsidRDefault="00A77EC5" w:rsidP="006E7409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C5" w:rsidRPr="006E7409" w:rsidRDefault="00A77EC5" w:rsidP="00584CCC">
            <w:pPr>
              <w:rPr>
                <w:rFonts w:eastAsia="Times New Roman"/>
                <w:sz w:val="24"/>
                <w:szCs w:val="24"/>
              </w:rPr>
            </w:pPr>
            <w:r w:rsidRPr="006E7409">
              <w:rPr>
                <w:rFonts w:eastAsia="Times New Roman"/>
                <w:sz w:val="24"/>
                <w:szCs w:val="24"/>
              </w:rPr>
              <w:t>372,0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EC5" w:rsidRPr="006E7409" w:rsidRDefault="00A77EC5" w:rsidP="00584CCC">
            <w:pPr>
              <w:rPr>
                <w:rFonts w:eastAsia="Times New Roman"/>
                <w:sz w:val="24"/>
                <w:szCs w:val="24"/>
              </w:rPr>
            </w:pPr>
            <w:r w:rsidRPr="006E7409">
              <w:rPr>
                <w:rFonts w:eastAsia="Times New Roman"/>
                <w:sz w:val="24"/>
                <w:szCs w:val="24"/>
              </w:rPr>
              <w:t>372,0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EC5" w:rsidRPr="006E7409" w:rsidRDefault="004953BB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A77EC5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C5" w:rsidRPr="006E7409" w:rsidRDefault="00A77EC5" w:rsidP="006E7409">
            <w:pPr>
              <w:rPr>
                <w:rFonts w:eastAsia="Times New Roman"/>
                <w:sz w:val="24"/>
                <w:szCs w:val="24"/>
              </w:rPr>
            </w:pPr>
            <w:r w:rsidRPr="006E7409">
              <w:rPr>
                <w:rFonts w:eastAsia="Times New Roman"/>
                <w:sz w:val="24"/>
                <w:szCs w:val="24"/>
              </w:rPr>
              <w:t>Прочие МБТ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EC5" w:rsidRPr="006E7409" w:rsidRDefault="00A77EC5" w:rsidP="006E7409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C5" w:rsidRPr="006E7409" w:rsidRDefault="00A77EC5" w:rsidP="00584CCC">
            <w:pPr>
              <w:rPr>
                <w:rFonts w:eastAsia="Times New Roman"/>
                <w:sz w:val="24"/>
                <w:szCs w:val="24"/>
              </w:rPr>
            </w:pPr>
            <w:r w:rsidRPr="006E7409">
              <w:rPr>
                <w:rFonts w:eastAsia="Times New Roman"/>
                <w:sz w:val="24"/>
                <w:szCs w:val="24"/>
              </w:rPr>
              <w:t>418,2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EC5" w:rsidRPr="006E7409" w:rsidRDefault="00A77EC5" w:rsidP="00584CCC">
            <w:pPr>
              <w:rPr>
                <w:rFonts w:eastAsia="Times New Roman"/>
                <w:sz w:val="24"/>
                <w:szCs w:val="24"/>
              </w:rPr>
            </w:pPr>
            <w:r w:rsidRPr="006E7409">
              <w:rPr>
                <w:rFonts w:eastAsia="Times New Roman"/>
                <w:sz w:val="24"/>
                <w:szCs w:val="24"/>
              </w:rPr>
              <w:t>418,2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EC5" w:rsidRPr="006E7409" w:rsidRDefault="004953BB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A77EC5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C5" w:rsidRPr="006E7409" w:rsidRDefault="00A77EC5" w:rsidP="006E7409">
            <w:pPr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EC5" w:rsidRPr="006E7409" w:rsidRDefault="00A77EC5" w:rsidP="006E7409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C5" w:rsidRPr="006E7409" w:rsidRDefault="00A77EC5" w:rsidP="00584CCC">
            <w:pPr>
              <w:rPr>
                <w:rFonts w:eastAsia="Times New Roman"/>
                <w:sz w:val="24"/>
                <w:szCs w:val="24"/>
              </w:rPr>
            </w:pPr>
            <w:r w:rsidRPr="006E7409">
              <w:rPr>
                <w:rFonts w:eastAsia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EC5" w:rsidRPr="006E7409" w:rsidRDefault="00A77EC5" w:rsidP="00584CCC">
            <w:pPr>
              <w:rPr>
                <w:rFonts w:eastAsia="Times New Roman"/>
                <w:sz w:val="24"/>
                <w:szCs w:val="24"/>
              </w:rPr>
            </w:pPr>
            <w:r w:rsidRPr="006E7409">
              <w:rPr>
                <w:rFonts w:eastAsia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EC5" w:rsidRPr="006E7409" w:rsidRDefault="004953BB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A77EC5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C5" w:rsidRPr="006E7409" w:rsidRDefault="00A77EC5" w:rsidP="006E7409">
            <w:pPr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lastRenderedPageBreak/>
              <w:t>Обеспечение проведения выборов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EC5" w:rsidRPr="006E7409" w:rsidRDefault="00A77EC5" w:rsidP="006E7409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C5" w:rsidRPr="006E7409" w:rsidRDefault="00A77EC5" w:rsidP="00584CCC">
            <w:pPr>
              <w:rPr>
                <w:rFonts w:eastAsia="Times New Roman"/>
                <w:sz w:val="24"/>
                <w:szCs w:val="24"/>
              </w:rPr>
            </w:pPr>
            <w:r w:rsidRPr="006E7409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EC5" w:rsidRPr="006E7409" w:rsidRDefault="00A77EC5" w:rsidP="00584CCC">
            <w:pPr>
              <w:rPr>
                <w:rFonts w:eastAsia="Times New Roman"/>
                <w:sz w:val="24"/>
                <w:szCs w:val="24"/>
              </w:rPr>
            </w:pPr>
            <w:r w:rsidRPr="006E7409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EC5" w:rsidRPr="006E7409" w:rsidRDefault="004953BB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77EC5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EC5" w:rsidRPr="006E7409" w:rsidRDefault="00A77EC5" w:rsidP="006E7409">
            <w:pPr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EC5" w:rsidRPr="006E7409" w:rsidRDefault="00A77EC5" w:rsidP="006E7409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C5" w:rsidRPr="006E7409" w:rsidRDefault="00A77EC5" w:rsidP="00584CCC">
            <w:pPr>
              <w:rPr>
                <w:rFonts w:eastAsia="Times New Roman"/>
                <w:sz w:val="24"/>
                <w:szCs w:val="24"/>
              </w:rPr>
            </w:pPr>
            <w:r w:rsidRPr="006E7409">
              <w:rPr>
                <w:rFonts w:eastAsia="Times New Roman"/>
                <w:sz w:val="24"/>
                <w:szCs w:val="24"/>
              </w:rPr>
              <w:t>4244,4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EC5" w:rsidRPr="006E7409" w:rsidRDefault="00A77EC5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13118,1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EC5" w:rsidRPr="006E7409" w:rsidRDefault="004953BB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+8873,7</w:t>
            </w:r>
          </w:p>
        </w:tc>
      </w:tr>
      <w:tr w:rsidR="00A77EC5" w:rsidRPr="006E7409" w:rsidTr="00B410F4">
        <w:trPr>
          <w:trHeight w:val="24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C5" w:rsidRPr="006E7409" w:rsidRDefault="00A77EC5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EC5" w:rsidRPr="006E7409" w:rsidRDefault="00A77EC5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 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C5" w:rsidRPr="006E7409" w:rsidRDefault="00A77EC5" w:rsidP="00584CCC">
            <w:pPr>
              <w:rPr>
                <w:rFonts w:eastAsia="Times New Roman"/>
                <w:sz w:val="24"/>
                <w:szCs w:val="24"/>
              </w:rPr>
            </w:pPr>
            <w:r w:rsidRPr="006E7409">
              <w:rPr>
                <w:rFonts w:eastAsia="Times New Roman"/>
                <w:sz w:val="24"/>
                <w:szCs w:val="24"/>
              </w:rPr>
              <w:t>28759,9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EC5" w:rsidRPr="006E7409" w:rsidRDefault="00A77EC5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32335,8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EC5" w:rsidRPr="006E7409" w:rsidRDefault="004953BB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+3575,9</w:t>
            </w:r>
          </w:p>
        </w:tc>
      </w:tr>
      <w:tr w:rsidR="00A77EC5" w:rsidRPr="006E7409" w:rsidTr="00B410F4">
        <w:trPr>
          <w:trHeight w:val="1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C5" w:rsidRPr="006E7409" w:rsidRDefault="00A77EC5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EC5" w:rsidRPr="006E7409" w:rsidRDefault="00A77EC5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C5" w:rsidRPr="006E7409" w:rsidRDefault="00A77EC5" w:rsidP="00584CCC">
            <w:pPr>
              <w:rPr>
                <w:rFonts w:eastAsia="Times New Roman"/>
                <w:sz w:val="24"/>
                <w:szCs w:val="24"/>
              </w:rPr>
            </w:pPr>
            <w:r w:rsidRPr="006E7409">
              <w:rPr>
                <w:rFonts w:eastAsia="Times New Roman"/>
                <w:sz w:val="24"/>
                <w:szCs w:val="24"/>
              </w:rPr>
              <w:t>193,9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EC5" w:rsidRPr="006E7409" w:rsidRDefault="00A77EC5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EC5" w:rsidRPr="006E7409" w:rsidRDefault="004953BB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A77EC5" w:rsidRPr="006E7409" w:rsidTr="00B410F4">
        <w:trPr>
          <w:trHeight w:val="1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C5" w:rsidRPr="006E7409" w:rsidRDefault="00A77EC5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EC5" w:rsidRPr="006E7409" w:rsidRDefault="00A77EC5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C5" w:rsidRPr="006E7409" w:rsidRDefault="00A77EC5" w:rsidP="00584CC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4989,8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EC5" w:rsidRPr="006E7409" w:rsidRDefault="00A77EC5" w:rsidP="00584CC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4989,8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EC5" w:rsidRPr="006E7409" w:rsidRDefault="004953BB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A77EC5" w:rsidRPr="006E7409" w:rsidTr="00B410F4">
        <w:trPr>
          <w:trHeight w:val="2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C5" w:rsidRPr="006E7409" w:rsidRDefault="00A77EC5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EC5" w:rsidRPr="006E7409" w:rsidRDefault="00A77EC5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C5" w:rsidRPr="006E7409" w:rsidRDefault="00A77EC5" w:rsidP="00584CCC">
            <w:pPr>
              <w:rPr>
                <w:rFonts w:eastAsia="Times New Roman"/>
                <w:sz w:val="24"/>
                <w:szCs w:val="24"/>
              </w:rPr>
            </w:pPr>
            <w:r w:rsidRPr="006E7409">
              <w:rPr>
                <w:rFonts w:eastAsia="Times New Roman"/>
                <w:sz w:val="24"/>
                <w:szCs w:val="24"/>
              </w:rPr>
              <w:t>521,0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EC5" w:rsidRPr="006E7409" w:rsidRDefault="00A77EC5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EC5" w:rsidRPr="006E7409" w:rsidRDefault="004953BB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A77EC5" w:rsidRPr="006E7409" w:rsidTr="00B410F4">
        <w:trPr>
          <w:trHeight w:val="2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C5" w:rsidRPr="006E7409" w:rsidRDefault="00A77EC5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EC5" w:rsidRPr="006E7409" w:rsidRDefault="00A77EC5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C5" w:rsidRPr="006E7409" w:rsidRDefault="00A77EC5" w:rsidP="00584CCC">
            <w:pPr>
              <w:rPr>
                <w:rFonts w:eastAsia="Times New Roman"/>
                <w:sz w:val="24"/>
                <w:szCs w:val="24"/>
              </w:rPr>
            </w:pPr>
            <w:r w:rsidRPr="006E7409">
              <w:rPr>
                <w:rFonts w:eastAsia="Times New Roman"/>
                <w:sz w:val="24"/>
                <w:szCs w:val="24"/>
              </w:rPr>
              <w:t>1004,0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EC5" w:rsidRPr="006E7409" w:rsidRDefault="00A77EC5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1304,1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EC5" w:rsidRPr="006E7409" w:rsidRDefault="004953BB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+300,1</w:t>
            </w:r>
          </w:p>
        </w:tc>
      </w:tr>
      <w:tr w:rsidR="00A77EC5" w:rsidRPr="006E7409" w:rsidTr="00B410F4">
        <w:trPr>
          <w:trHeight w:val="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C5" w:rsidRPr="006E7409" w:rsidRDefault="00A77EC5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EC5" w:rsidRPr="006E7409" w:rsidRDefault="00A77EC5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C5" w:rsidRPr="006E7409" w:rsidRDefault="00A77EC5" w:rsidP="00584CCC">
            <w:pPr>
              <w:rPr>
                <w:rFonts w:eastAsia="Times New Roman"/>
                <w:sz w:val="24"/>
                <w:szCs w:val="24"/>
              </w:rPr>
            </w:pPr>
            <w:r w:rsidRPr="006E7409">
              <w:rPr>
                <w:rFonts w:eastAsia="Times New Roman"/>
                <w:sz w:val="24"/>
                <w:szCs w:val="24"/>
              </w:rPr>
              <w:t>20810,0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EC5" w:rsidRPr="006E7409" w:rsidRDefault="00A77EC5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23831,8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EC5" w:rsidRPr="006E7409" w:rsidRDefault="004953BB" w:rsidP="004953B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+3021,8</w:t>
            </w:r>
          </w:p>
        </w:tc>
      </w:tr>
      <w:tr w:rsidR="00A77EC5" w:rsidRPr="006E7409" w:rsidTr="00B410F4">
        <w:trPr>
          <w:trHeight w:val="2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C5" w:rsidRPr="006E7409" w:rsidRDefault="00A77EC5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Другие  вопросы в области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EC5" w:rsidRPr="006E7409" w:rsidRDefault="00A77EC5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C5" w:rsidRPr="006E7409" w:rsidRDefault="00A77EC5" w:rsidP="00584CCC">
            <w:pPr>
              <w:rPr>
                <w:rFonts w:eastAsia="Times New Roman"/>
                <w:sz w:val="24"/>
                <w:szCs w:val="24"/>
              </w:rPr>
            </w:pPr>
            <w:r w:rsidRPr="006E7409">
              <w:rPr>
                <w:rFonts w:eastAsia="Times New Roman"/>
                <w:sz w:val="24"/>
                <w:szCs w:val="24"/>
              </w:rPr>
              <w:t>1241,2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EC5" w:rsidRPr="006E7409" w:rsidRDefault="00A77EC5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EC5" w:rsidRPr="006E7409" w:rsidRDefault="004953BB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+254,0</w:t>
            </w:r>
          </w:p>
        </w:tc>
      </w:tr>
      <w:tr w:rsidR="00A77EC5" w:rsidRPr="006E7409" w:rsidTr="00B410F4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C5" w:rsidRPr="006E7409" w:rsidRDefault="00A77EC5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EC5" w:rsidRPr="006E7409" w:rsidRDefault="00A77EC5" w:rsidP="006E7409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C5" w:rsidRPr="006E7409" w:rsidRDefault="00A77EC5" w:rsidP="00584CCC">
            <w:pPr>
              <w:rPr>
                <w:rFonts w:eastAsia="Times New Roman"/>
                <w:sz w:val="24"/>
                <w:szCs w:val="24"/>
              </w:rPr>
            </w:pPr>
            <w:r w:rsidRPr="006E7409">
              <w:rPr>
                <w:rFonts w:eastAsia="Times New Roman"/>
                <w:sz w:val="24"/>
                <w:szCs w:val="24"/>
              </w:rPr>
              <w:t>18994,9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EC5" w:rsidRPr="006E7409" w:rsidRDefault="00A77EC5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19943,4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EC5" w:rsidRPr="006E7409" w:rsidRDefault="004953BB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+948,5</w:t>
            </w:r>
          </w:p>
        </w:tc>
      </w:tr>
      <w:tr w:rsidR="00A77EC5" w:rsidRPr="006E7409" w:rsidTr="00B410F4">
        <w:trPr>
          <w:trHeight w:val="10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C5" w:rsidRPr="006E7409" w:rsidRDefault="00A77EC5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EC5" w:rsidRPr="006E7409" w:rsidRDefault="00A77EC5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C5" w:rsidRPr="006E7409" w:rsidRDefault="00A77EC5" w:rsidP="00584CCC">
            <w:pPr>
              <w:rPr>
                <w:rFonts w:eastAsia="Times New Roman"/>
                <w:sz w:val="24"/>
                <w:szCs w:val="24"/>
              </w:rPr>
            </w:pPr>
            <w:r w:rsidRPr="006E7409">
              <w:rPr>
                <w:rFonts w:eastAsia="Times New Roman"/>
                <w:sz w:val="24"/>
                <w:szCs w:val="24"/>
              </w:rPr>
              <w:t>4234,8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EC5" w:rsidRPr="006E7409" w:rsidRDefault="00A77EC5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4234,8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EC5" w:rsidRPr="006E7409" w:rsidRDefault="004953BB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A77EC5" w:rsidRPr="006E7409" w:rsidTr="00B410F4">
        <w:trPr>
          <w:trHeight w:val="18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C5" w:rsidRPr="006E7409" w:rsidRDefault="00A77EC5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EC5" w:rsidRPr="006E7409" w:rsidRDefault="00A77EC5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C5" w:rsidRPr="006E7409" w:rsidRDefault="00A77EC5" w:rsidP="00584CCC">
            <w:pPr>
              <w:rPr>
                <w:rFonts w:eastAsia="Times New Roman"/>
                <w:sz w:val="24"/>
                <w:szCs w:val="24"/>
              </w:rPr>
            </w:pPr>
            <w:r w:rsidRPr="006E7409">
              <w:rPr>
                <w:rFonts w:eastAsia="Times New Roman"/>
                <w:sz w:val="24"/>
                <w:szCs w:val="24"/>
              </w:rPr>
              <w:t>1875,0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EC5" w:rsidRPr="006E7409" w:rsidRDefault="00A77EC5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EC5" w:rsidRPr="006E7409" w:rsidRDefault="004953BB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A77EC5" w:rsidRPr="006E7409" w:rsidTr="00B410F4">
        <w:trPr>
          <w:trHeight w:val="2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C5" w:rsidRPr="006E7409" w:rsidRDefault="00A77EC5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EC5" w:rsidRPr="006E7409" w:rsidRDefault="00A77EC5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C5" w:rsidRPr="006E7409" w:rsidRDefault="00A77EC5" w:rsidP="00584CCC">
            <w:pPr>
              <w:rPr>
                <w:rFonts w:eastAsia="Times New Roman"/>
                <w:sz w:val="24"/>
                <w:szCs w:val="24"/>
              </w:rPr>
            </w:pPr>
            <w:r w:rsidRPr="006E7409">
              <w:rPr>
                <w:rFonts w:eastAsia="Times New Roman"/>
                <w:sz w:val="24"/>
                <w:szCs w:val="24"/>
              </w:rPr>
              <w:t>12885,1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EC5" w:rsidRPr="006E7409" w:rsidRDefault="00A77EC5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13833,6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EC5" w:rsidRPr="006E7409" w:rsidRDefault="004953BB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+948,5</w:t>
            </w:r>
          </w:p>
        </w:tc>
      </w:tr>
      <w:tr w:rsidR="00A77EC5" w:rsidRPr="006E7409" w:rsidTr="00B410F4">
        <w:trPr>
          <w:trHeight w:val="1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C5" w:rsidRPr="006E7409" w:rsidRDefault="00A77EC5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EC5" w:rsidRPr="006E7409" w:rsidRDefault="00A77EC5" w:rsidP="006E7409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bCs/>
                <w:color w:val="000000"/>
                <w:sz w:val="16"/>
                <w:szCs w:val="16"/>
              </w:rPr>
              <w:t> 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C5" w:rsidRPr="006E7409" w:rsidRDefault="00A77EC5" w:rsidP="00584CCC">
            <w:pPr>
              <w:rPr>
                <w:rFonts w:eastAsia="Times New Roman"/>
                <w:sz w:val="24"/>
                <w:szCs w:val="24"/>
              </w:rPr>
            </w:pPr>
            <w:r w:rsidRPr="006E7409">
              <w:rPr>
                <w:rFonts w:eastAsia="Times New Roman"/>
                <w:sz w:val="24"/>
                <w:szCs w:val="24"/>
              </w:rPr>
              <w:t>589,0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EC5" w:rsidRPr="006E7409" w:rsidRDefault="00E9295A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EC5" w:rsidRPr="006E7409" w:rsidRDefault="004953BB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A77EC5" w:rsidRPr="006E7409" w:rsidTr="00B410F4">
        <w:trPr>
          <w:trHeight w:val="17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C5" w:rsidRPr="006E7409" w:rsidRDefault="00A77EC5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EC5" w:rsidRPr="006E7409" w:rsidRDefault="00A77EC5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0707 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C5" w:rsidRPr="006E7409" w:rsidRDefault="00A77EC5" w:rsidP="00584CCC">
            <w:pPr>
              <w:rPr>
                <w:rFonts w:eastAsia="Times New Roman"/>
                <w:sz w:val="24"/>
                <w:szCs w:val="24"/>
              </w:rPr>
            </w:pPr>
            <w:r w:rsidRPr="006E7409">
              <w:rPr>
                <w:rFonts w:eastAsia="Times New Roman"/>
                <w:sz w:val="24"/>
                <w:szCs w:val="24"/>
              </w:rPr>
              <w:t>589,0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EC5" w:rsidRPr="006E7409" w:rsidRDefault="00E9295A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EC5" w:rsidRPr="006E7409" w:rsidRDefault="004953BB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A77EC5" w:rsidRPr="006E7409" w:rsidTr="00B410F4">
        <w:trPr>
          <w:trHeight w:val="4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C5" w:rsidRPr="006E7409" w:rsidRDefault="00A77EC5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Культура, искусство и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EC5" w:rsidRPr="006E7409" w:rsidRDefault="00A77EC5" w:rsidP="006E7409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C5" w:rsidRPr="006E7409" w:rsidRDefault="00A77EC5" w:rsidP="00584CCC">
            <w:pPr>
              <w:rPr>
                <w:rFonts w:eastAsia="Times New Roman"/>
                <w:sz w:val="24"/>
                <w:szCs w:val="24"/>
              </w:rPr>
            </w:pPr>
            <w:r w:rsidRPr="006E7409">
              <w:rPr>
                <w:rFonts w:eastAsia="Times New Roman"/>
                <w:sz w:val="24"/>
                <w:szCs w:val="24"/>
              </w:rPr>
              <w:t>14605,1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EC5" w:rsidRPr="006E7409" w:rsidRDefault="00E9295A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14685,1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EC5" w:rsidRPr="006E7409" w:rsidRDefault="004953BB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+80,0</w:t>
            </w:r>
          </w:p>
        </w:tc>
      </w:tr>
      <w:tr w:rsidR="00A77EC5" w:rsidRPr="006E7409" w:rsidTr="00B410F4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C5" w:rsidRPr="006E7409" w:rsidRDefault="00A77EC5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>. Библиотечное объединение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7EC5" w:rsidRPr="006E7409" w:rsidRDefault="00A77EC5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C5" w:rsidRPr="006E7409" w:rsidRDefault="00A77EC5" w:rsidP="00584CCC">
            <w:pPr>
              <w:rPr>
                <w:rFonts w:eastAsia="Times New Roman"/>
                <w:sz w:val="24"/>
                <w:szCs w:val="24"/>
              </w:rPr>
            </w:pPr>
            <w:r w:rsidRPr="006E7409">
              <w:rPr>
                <w:rFonts w:eastAsia="Times New Roman"/>
                <w:sz w:val="24"/>
                <w:szCs w:val="24"/>
              </w:rPr>
              <w:t>12960,1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EC5" w:rsidRPr="006E7409" w:rsidRDefault="00E9295A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13040,1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EC5" w:rsidRPr="006E7409" w:rsidRDefault="004953BB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+80,0</w:t>
            </w:r>
          </w:p>
        </w:tc>
      </w:tr>
      <w:tr w:rsidR="00E9295A" w:rsidRPr="006E7409" w:rsidTr="00B410F4">
        <w:trPr>
          <w:trHeight w:val="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5A" w:rsidRPr="006E7409" w:rsidRDefault="00E9295A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295A" w:rsidRPr="006E7409" w:rsidRDefault="00E9295A" w:rsidP="006E7409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5A" w:rsidRPr="006E7409" w:rsidRDefault="00E9295A" w:rsidP="00584CCC">
            <w:pPr>
              <w:rPr>
                <w:rFonts w:eastAsia="Times New Roman"/>
                <w:sz w:val="24"/>
                <w:szCs w:val="24"/>
              </w:rPr>
            </w:pPr>
            <w:r w:rsidRPr="006E7409">
              <w:rPr>
                <w:rFonts w:eastAsia="Times New Roman"/>
                <w:sz w:val="24"/>
                <w:szCs w:val="24"/>
              </w:rPr>
              <w:t>6953,0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95A" w:rsidRPr="006E7409" w:rsidRDefault="00E9295A" w:rsidP="00584CCC">
            <w:pPr>
              <w:rPr>
                <w:rFonts w:eastAsia="Times New Roman"/>
                <w:sz w:val="24"/>
                <w:szCs w:val="24"/>
              </w:rPr>
            </w:pPr>
            <w:r w:rsidRPr="006E7409">
              <w:rPr>
                <w:rFonts w:eastAsia="Times New Roman"/>
                <w:sz w:val="24"/>
                <w:szCs w:val="24"/>
              </w:rPr>
              <w:t>6953,0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95A" w:rsidRPr="006E7409" w:rsidRDefault="004953BB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E9295A" w:rsidRPr="006E7409" w:rsidTr="00B410F4">
        <w:trPr>
          <w:trHeight w:val="28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5A" w:rsidRPr="006E7409" w:rsidRDefault="00E9295A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295A" w:rsidRPr="006E7409" w:rsidRDefault="00E9295A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5A" w:rsidRPr="006E7409" w:rsidRDefault="00E9295A" w:rsidP="00584CCC">
            <w:pPr>
              <w:rPr>
                <w:rFonts w:eastAsia="Times New Roman"/>
                <w:sz w:val="24"/>
                <w:szCs w:val="24"/>
              </w:rPr>
            </w:pPr>
            <w:r w:rsidRPr="006E7409">
              <w:rPr>
                <w:rFonts w:eastAsia="Times New Roman"/>
                <w:sz w:val="24"/>
                <w:szCs w:val="24"/>
              </w:rPr>
              <w:t>4555,0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95A" w:rsidRPr="006E7409" w:rsidRDefault="00E9295A" w:rsidP="00584CCC">
            <w:pPr>
              <w:rPr>
                <w:rFonts w:eastAsia="Times New Roman"/>
                <w:sz w:val="24"/>
                <w:szCs w:val="24"/>
              </w:rPr>
            </w:pPr>
            <w:r w:rsidRPr="006E7409">
              <w:rPr>
                <w:rFonts w:eastAsia="Times New Roman"/>
                <w:sz w:val="24"/>
                <w:szCs w:val="24"/>
              </w:rPr>
              <w:t>4555,0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95A" w:rsidRPr="006E7409" w:rsidRDefault="004953BB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E9295A" w:rsidRPr="006E7409" w:rsidTr="00B410F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5A" w:rsidRPr="006E7409" w:rsidRDefault="00E9295A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295A" w:rsidRPr="006E7409" w:rsidRDefault="00E9295A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5A" w:rsidRPr="006E7409" w:rsidRDefault="00E9295A" w:rsidP="00584CCC">
            <w:pPr>
              <w:rPr>
                <w:rFonts w:eastAsia="Times New Roman"/>
                <w:sz w:val="24"/>
                <w:szCs w:val="24"/>
              </w:rPr>
            </w:pPr>
            <w:r w:rsidRPr="006E7409">
              <w:rPr>
                <w:rFonts w:eastAsia="Times New Roman"/>
                <w:sz w:val="24"/>
                <w:szCs w:val="24"/>
              </w:rPr>
              <w:t>2398,0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95A" w:rsidRPr="006E7409" w:rsidRDefault="00E9295A" w:rsidP="00584CCC">
            <w:pPr>
              <w:rPr>
                <w:rFonts w:eastAsia="Times New Roman"/>
                <w:sz w:val="24"/>
                <w:szCs w:val="24"/>
              </w:rPr>
            </w:pPr>
            <w:r w:rsidRPr="006E7409">
              <w:rPr>
                <w:rFonts w:eastAsia="Times New Roman"/>
                <w:sz w:val="24"/>
                <w:szCs w:val="24"/>
              </w:rPr>
              <w:t>2398,0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95A" w:rsidRPr="006E7409" w:rsidRDefault="004953BB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E9295A" w:rsidRPr="006E7409" w:rsidTr="00B410F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5A" w:rsidRPr="006E7409" w:rsidRDefault="00E9295A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295A" w:rsidRPr="006E7409" w:rsidRDefault="00E9295A" w:rsidP="006E7409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i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5A" w:rsidRPr="006E7409" w:rsidRDefault="00E9295A" w:rsidP="00584CCC">
            <w:pPr>
              <w:rPr>
                <w:rFonts w:eastAsia="Times New Roman"/>
                <w:sz w:val="24"/>
                <w:szCs w:val="24"/>
              </w:rPr>
            </w:pPr>
            <w:r w:rsidRPr="006E7409">
              <w:rPr>
                <w:rFonts w:eastAsia="Times New Roman"/>
                <w:sz w:val="24"/>
                <w:szCs w:val="24"/>
              </w:rPr>
              <w:t>40552,0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95A" w:rsidRPr="006E7409" w:rsidRDefault="00E9295A" w:rsidP="00584CCC">
            <w:pPr>
              <w:rPr>
                <w:rFonts w:eastAsia="Times New Roman"/>
                <w:sz w:val="24"/>
                <w:szCs w:val="24"/>
              </w:rPr>
            </w:pPr>
            <w:r w:rsidRPr="006E7409">
              <w:rPr>
                <w:rFonts w:eastAsia="Times New Roman"/>
                <w:sz w:val="24"/>
                <w:szCs w:val="24"/>
              </w:rPr>
              <w:t>40552,0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95A" w:rsidRPr="006E7409" w:rsidRDefault="004953BB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E9295A" w:rsidRPr="006E7409" w:rsidTr="00B410F4">
        <w:trPr>
          <w:trHeight w:val="2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5A" w:rsidRPr="006E7409" w:rsidRDefault="00E9295A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295A" w:rsidRPr="006E7409" w:rsidRDefault="00E9295A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5A" w:rsidRPr="006E7409" w:rsidRDefault="00E9295A" w:rsidP="00584CCC">
            <w:pPr>
              <w:rPr>
                <w:rFonts w:eastAsia="Times New Roman"/>
                <w:sz w:val="24"/>
                <w:szCs w:val="24"/>
              </w:rPr>
            </w:pPr>
            <w:r w:rsidRPr="006E7409">
              <w:rPr>
                <w:rFonts w:eastAsia="Times New Roman"/>
                <w:sz w:val="24"/>
                <w:szCs w:val="24"/>
              </w:rPr>
              <w:t>169615,6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95A" w:rsidRPr="006E7409" w:rsidRDefault="00E9295A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183093,7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95A" w:rsidRPr="006E7409" w:rsidRDefault="004953BB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+13478,1</w:t>
            </w:r>
          </w:p>
        </w:tc>
      </w:tr>
    </w:tbl>
    <w:p w:rsidR="006E7409" w:rsidRPr="006E7409" w:rsidRDefault="006E7409" w:rsidP="006E7409">
      <w:pPr>
        <w:ind w:firstLine="708"/>
        <w:jc w:val="both"/>
        <w:rPr>
          <w:rFonts w:eastAsia="Times New Roman"/>
          <w:b/>
          <w:sz w:val="28"/>
          <w:szCs w:val="28"/>
        </w:rPr>
      </w:pPr>
    </w:p>
    <w:p w:rsidR="006E7409" w:rsidRDefault="006E7409" w:rsidP="00EB4025">
      <w:pPr>
        <w:ind w:firstLine="708"/>
        <w:jc w:val="both"/>
        <w:rPr>
          <w:sz w:val="24"/>
          <w:szCs w:val="24"/>
        </w:rPr>
      </w:pPr>
    </w:p>
    <w:p w:rsidR="00EB4025" w:rsidRPr="00CC37BF" w:rsidRDefault="00EB4025" w:rsidP="00EB4025">
      <w:pPr>
        <w:ind w:firstLine="708"/>
        <w:jc w:val="both"/>
        <w:rPr>
          <w:sz w:val="24"/>
          <w:szCs w:val="24"/>
        </w:rPr>
      </w:pPr>
      <w:r w:rsidRPr="00CC37BF">
        <w:rPr>
          <w:sz w:val="24"/>
          <w:szCs w:val="24"/>
        </w:rPr>
        <w:t>Изменение расходной  части бюджета связано с корректировкой  бюджетных ассигнований  по следующ</w:t>
      </w:r>
      <w:r w:rsidR="004F1ABF">
        <w:rPr>
          <w:sz w:val="24"/>
          <w:szCs w:val="24"/>
        </w:rPr>
        <w:t>им</w:t>
      </w:r>
      <w:r w:rsidRPr="00CC37BF">
        <w:rPr>
          <w:sz w:val="24"/>
          <w:szCs w:val="24"/>
        </w:rPr>
        <w:t xml:space="preserve"> раздел</w:t>
      </w:r>
      <w:r w:rsidR="004F1ABF">
        <w:rPr>
          <w:sz w:val="24"/>
          <w:szCs w:val="24"/>
        </w:rPr>
        <w:t>ам</w:t>
      </w:r>
      <w:r w:rsidRPr="00CC37BF">
        <w:rPr>
          <w:sz w:val="24"/>
          <w:szCs w:val="24"/>
        </w:rPr>
        <w:t xml:space="preserve"> и подраздел</w:t>
      </w:r>
      <w:r w:rsidR="004F1ABF">
        <w:rPr>
          <w:sz w:val="24"/>
          <w:szCs w:val="24"/>
        </w:rPr>
        <w:t>ам</w:t>
      </w:r>
      <w:r w:rsidRPr="00CC37BF">
        <w:rPr>
          <w:sz w:val="24"/>
          <w:szCs w:val="24"/>
        </w:rPr>
        <w:t>:</w:t>
      </w:r>
    </w:p>
    <w:p w:rsidR="00EB4025" w:rsidRPr="00CC37BF" w:rsidRDefault="00EB4025" w:rsidP="00EB4025">
      <w:pPr>
        <w:ind w:firstLine="708"/>
        <w:jc w:val="both"/>
        <w:rPr>
          <w:sz w:val="24"/>
          <w:szCs w:val="24"/>
        </w:rPr>
      </w:pPr>
    </w:p>
    <w:p w:rsidR="00F41D0B" w:rsidRDefault="00EB4025" w:rsidP="004B0362">
      <w:pPr>
        <w:ind w:firstLine="708"/>
        <w:jc w:val="both"/>
        <w:rPr>
          <w:sz w:val="24"/>
          <w:szCs w:val="24"/>
        </w:rPr>
      </w:pPr>
      <w:r w:rsidRPr="00107133">
        <w:rPr>
          <w:sz w:val="24"/>
          <w:szCs w:val="24"/>
        </w:rPr>
        <w:t xml:space="preserve">По разделу 01 «Общегосударственные вопросы» </w:t>
      </w:r>
      <w:r w:rsidR="009B7006">
        <w:rPr>
          <w:sz w:val="24"/>
          <w:szCs w:val="24"/>
        </w:rPr>
        <w:t xml:space="preserve">объем бюджетных ассигнований  </w:t>
      </w:r>
      <w:r w:rsidR="00F41D0B">
        <w:rPr>
          <w:sz w:val="24"/>
          <w:szCs w:val="24"/>
        </w:rPr>
        <w:t xml:space="preserve">увеличивается </w:t>
      </w:r>
      <w:r w:rsidR="00730EAA">
        <w:rPr>
          <w:sz w:val="24"/>
          <w:szCs w:val="24"/>
        </w:rPr>
        <w:t xml:space="preserve"> на </w:t>
      </w:r>
      <w:r w:rsidR="00F41D0B">
        <w:rPr>
          <w:sz w:val="24"/>
          <w:szCs w:val="24"/>
        </w:rPr>
        <w:t>8873,7</w:t>
      </w:r>
      <w:r w:rsidR="00730EAA">
        <w:rPr>
          <w:sz w:val="24"/>
          <w:szCs w:val="24"/>
        </w:rPr>
        <w:t xml:space="preserve"> тыс. рублей</w:t>
      </w:r>
      <w:r w:rsidR="00EE76B1">
        <w:rPr>
          <w:sz w:val="24"/>
          <w:szCs w:val="24"/>
        </w:rPr>
        <w:t xml:space="preserve"> </w:t>
      </w:r>
      <w:r w:rsidR="00F628B7">
        <w:rPr>
          <w:sz w:val="24"/>
          <w:szCs w:val="24"/>
        </w:rPr>
        <w:t xml:space="preserve"> и состав</w:t>
      </w:r>
      <w:r w:rsidR="00EE76B1">
        <w:rPr>
          <w:sz w:val="24"/>
          <w:szCs w:val="24"/>
        </w:rPr>
        <w:t>ит</w:t>
      </w:r>
      <w:r w:rsidR="00F628B7">
        <w:rPr>
          <w:sz w:val="24"/>
          <w:szCs w:val="24"/>
        </w:rPr>
        <w:t xml:space="preserve">  </w:t>
      </w:r>
      <w:r w:rsidR="00F41D0B">
        <w:rPr>
          <w:sz w:val="24"/>
          <w:szCs w:val="24"/>
        </w:rPr>
        <w:t>68034, 5 тыс. рублей.</w:t>
      </w:r>
      <w:r w:rsidR="00FC697C">
        <w:rPr>
          <w:sz w:val="24"/>
          <w:szCs w:val="24"/>
        </w:rPr>
        <w:t xml:space="preserve"> </w:t>
      </w:r>
    </w:p>
    <w:p w:rsidR="00F41D0B" w:rsidRDefault="00335982" w:rsidP="004B0362">
      <w:pPr>
        <w:ind w:firstLine="708"/>
        <w:jc w:val="both"/>
        <w:rPr>
          <w:sz w:val="24"/>
          <w:szCs w:val="24"/>
        </w:rPr>
      </w:pPr>
      <w:r w:rsidRPr="00335982">
        <w:rPr>
          <w:sz w:val="24"/>
          <w:szCs w:val="24"/>
        </w:rPr>
        <w:t xml:space="preserve">Проектом Решения предусмотрено </w:t>
      </w:r>
      <w:r w:rsidR="00F41D0B">
        <w:rPr>
          <w:sz w:val="24"/>
          <w:szCs w:val="24"/>
        </w:rPr>
        <w:t>увеличение</w:t>
      </w:r>
      <w:r w:rsidRPr="00335982">
        <w:rPr>
          <w:sz w:val="24"/>
          <w:szCs w:val="24"/>
        </w:rPr>
        <w:t xml:space="preserve"> объема ассигнований </w:t>
      </w:r>
      <w:r w:rsidR="00F41D0B">
        <w:rPr>
          <w:sz w:val="24"/>
          <w:szCs w:val="24"/>
        </w:rPr>
        <w:t>по подразделу 0113 «Другие общегосударственные вопросы» на сумму 8873,7 тыс. рублей,  в том числе:</w:t>
      </w:r>
    </w:p>
    <w:p w:rsidR="00F41D0B" w:rsidRPr="00AF7B46" w:rsidRDefault="00335982" w:rsidP="00AF7B46">
      <w:pPr>
        <w:pStyle w:val="a3"/>
        <w:numPr>
          <w:ilvl w:val="0"/>
          <w:numId w:val="13"/>
        </w:numPr>
        <w:ind w:left="0" w:firstLine="0"/>
        <w:jc w:val="both"/>
        <w:rPr>
          <w:sz w:val="24"/>
          <w:szCs w:val="24"/>
        </w:rPr>
      </w:pPr>
      <w:r w:rsidRPr="00AF7B46">
        <w:rPr>
          <w:sz w:val="24"/>
          <w:szCs w:val="24"/>
        </w:rPr>
        <w:t>на осуществление непрограммных направлений деятельности</w:t>
      </w:r>
      <w:r w:rsidR="00F41D0B" w:rsidRPr="00AF7B46">
        <w:rPr>
          <w:sz w:val="24"/>
          <w:szCs w:val="24"/>
        </w:rPr>
        <w:t xml:space="preserve">  в сфере информирования населения г</w:t>
      </w:r>
      <w:r w:rsidRPr="00AF7B46">
        <w:rPr>
          <w:sz w:val="24"/>
          <w:szCs w:val="24"/>
        </w:rPr>
        <w:t>.</w:t>
      </w:r>
      <w:r w:rsidR="00F41D0B" w:rsidRPr="00AF7B46">
        <w:rPr>
          <w:sz w:val="24"/>
          <w:szCs w:val="24"/>
        </w:rPr>
        <w:t xml:space="preserve"> Тайшета  о деятельности органов местного самоуправления, оперативного освещения в СМИ важнейших  общественно-политических, социально-культурных событий</w:t>
      </w:r>
      <w:r w:rsidR="00D8647E" w:rsidRPr="00AF7B46">
        <w:rPr>
          <w:sz w:val="24"/>
          <w:szCs w:val="24"/>
        </w:rPr>
        <w:t xml:space="preserve"> </w:t>
      </w:r>
      <w:r w:rsidR="00F41D0B" w:rsidRPr="00AF7B46">
        <w:rPr>
          <w:sz w:val="24"/>
          <w:szCs w:val="24"/>
        </w:rPr>
        <w:t xml:space="preserve"> на сумму 2080,9 тыс. рублей;</w:t>
      </w:r>
    </w:p>
    <w:p w:rsidR="00A63DD5" w:rsidRPr="00AF7B46" w:rsidRDefault="00F41D0B" w:rsidP="00AF7B46">
      <w:pPr>
        <w:pStyle w:val="a3"/>
        <w:numPr>
          <w:ilvl w:val="0"/>
          <w:numId w:val="13"/>
        </w:numPr>
        <w:ind w:left="0" w:firstLine="0"/>
        <w:jc w:val="both"/>
        <w:rPr>
          <w:sz w:val="24"/>
          <w:szCs w:val="24"/>
        </w:rPr>
      </w:pPr>
      <w:r w:rsidRPr="00AF7B46">
        <w:rPr>
          <w:sz w:val="24"/>
          <w:szCs w:val="24"/>
        </w:rPr>
        <w:t xml:space="preserve"> </w:t>
      </w:r>
      <w:r w:rsidR="00A63DD5" w:rsidRPr="00AF7B46">
        <w:rPr>
          <w:sz w:val="24"/>
          <w:szCs w:val="24"/>
        </w:rPr>
        <w:t xml:space="preserve">в связи с внесением изменений в МП «Поощрение граждан, организаций за высокие показатели в общественно-полезной деятельности и заслуги в социально - экономическом развитии </w:t>
      </w:r>
      <w:proofErr w:type="spellStart"/>
      <w:r w:rsidR="00A63DD5" w:rsidRPr="00AF7B46">
        <w:rPr>
          <w:sz w:val="24"/>
          <w:szCs w:val="24"/>
        </w:rPr>
        <w:t>Тайшетского</w:t>
      </w:r>
      <w:proofErr w:type="spellEnd"/>
      <w:r w:rsidR="00A63DD5" w:rsidRPr="00AF7B46">
        <w:rPr>
          <w:sz w:val="24"/>
          <w:szCs w:val="24"/>
        </w:rPr>
        <w:t xml:space="preserve"> муниципального образования «</w:t>
      </w:r>
      <w:proofErr w:type="spellStart"/>
      <w:r w:rsidR="00A63DD5" w:rsidRPr="00AF7B46">
        <w:rPr>
          <w:sz w:val="24"/>
          <w:szCs w:val="24"/>
        </w:rPr>
        <w:t>Тайшетское</w:t>
      </w:r>
      <w:proofErr w:type="spellEnd"/>
      <w:r w:rsidR="00A63DD5" w:rsidRPr="00AF7B46">
        <w:rPr>
          <w:sz w:val="24"/>
          <w:szCs w:val="24"/>
        </w:rPr>
        <w:t xml:space="preserve"> городское поселение» на 2018-2020 годы» увеличиваются бюджетные ассигнования на 1072,0 тыс. рублей на </w:t>
      </w:r>
      <w:r w:rsidR="00AF7B46">
        <w:rPr>
          <w:sz w:val="24"/>
          <w:szCs w:val="24"/>
        </w:rPr>
        <w:t>следующие</w:t>
      </w:r>
      <w:r w:rsidR="00A63DD5" w:rsidRPr="00AF7B46">
        <w:rPr>
          <w:sz w:val="24"/>
          <w:szCs w:val="24"/>
        </w:rPr>
        <w:t xml:space="preserve"> мероприятия:</w:t>
      </w:r>
    </w:p>
    <w:p w:rsidR="00A63DD5" w:rsidRPr="00A63DD5" w:rsidRDefault="00AF7B46" w:rsidP="00A63DD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A63DD5" w:rsidRPr="00A63DD5">
        <w:rPr>
          <w:sz w:val="24"/>
          <w:szCs w:val="24"/>
        </w:rPr>
        <w:t xml:space="preserve">«Участие в  приемах и торжественных мероприятиях, проводимых исполнительными органами власти Иркутской области и иными организациями за пределами города Тайшета» </w:t>
      </w:r>
      <w:r w:rsidR="00A63DD5">
        <w:rPr>
          <w:sz w:val="24"/>
          <w:szCs w:val="24"/>
        </w:rPr>
        <w:t xml:space="preserve">в части </w:t>
      </w:r>
      <w:r w:rsidR="00A63DD5" w:rsidRPr="00A63DD5">
        <w:rPr>
          <w:sz w:val="24"/>
          <w:szCs w:val="24"/>
        </w:rPr>
        <w:t xml:space="preserve"> стоимос</w:t>
      </w:r>
      <w:r w:rsidR="00A63DD5">
        <w:rPr>
          <w:sz w:val="24"/>
          <w:szCs w:val="24"/>
        </w:rPr>
        <w:t>ти</w:t>
      </w:r>
      <w:r w:rsidR="00A63DD5" w:rsidRPr="00A63DD5">
        <w:rPr>
          <w:sz w:val="24"/>
          <w:szCs w:val="24"/>
        </w:rPr>
        <w:t xml:space="preserve"> проезда в </w:t>
      </w:r>
      <w:r w:rsidR="00A63DD5">
        <w:rPr>
          <w:sz w:val="24"/>
          <w:szCs w:val="24"/>
        </w:rPr>
        <w:t>г. Иркутск</w:t>
      </w:r>
      <w:r w:rsidR="00A63DD5" w:rsidRPr="00A63DD5">
        <w:rPr>
          <w:sz w:val="24"/>
          <w:szCs w:val="24"/>
        </w:rPr>
        <w:t xml:space="preserve"> в обе стороны  четырем  гражданам</w:t>
      </w:r>
      <w:r w:rsidR="00A63DD5">
        <w:rPr>
          <w:sz w:val="24"/>
          <w:szCs w:val="24"/>
        </w:rPr>
        <w:t xml:space="preserve"> в сумме 30,0 тыс.  </w:t>
      </w:r>
      <w:r>
        <w:rPr>
          <w:sz w:val="24"/>
          <w:szCs w:val="24"/>
        </w:rPr>
        <w:t>рублей</w:t>
      </w:r>
      <w:r w:rsidR="00A63DD5" w:rsidRPr="00A63DD5">
        <w:rPr>
          <w:sz w:val="24"/>
          <w:szCs w:val="24"/>
        </w:rPr>
        <w:t>.</w:t>
      </w:r>
    </w:p>
    <w:p w:rsidR="00A63DD5" w:rsidRPr="00A63DD5" w:rsidRDefault="00AF7B46" w:rsidP="00A63DD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A63DD5" w:rsidRPr="00A63DD5">
        <w:rPr>
          <w:sz w:val="24"/>
          <w:szCs w:val="24"/>
        </w:rPr>
        <w:t xml:space="preserve">«Награждение Знаком  общественного поощрения «80 лет городу Тайшету»  запланировано приобретение 84 штук Знаков на сумму 42,0 тыс. рублей, приобретение </w:t>
      </w:r>
      <w:r w:rsidR="00A63DD5" w:rsidRPr="00A63DD5">
        <w:rPr>
          <w:sz w:val="24"/>
          <w:szCs w:val="24"/>
        </w:rPr>
        <w:lastRenderedPageBreak/>
        <w:t>цветов 100 шт. на сумму 8,0 тыс. рублей и единовременная выплата к Знаку 80</w:t>
      </w:r>
      <w:r w:rsidR="00584CCC">
        <w:rPr>
          <w:sz w:val="24"/>
          <w:szCs w:val="24"/>
        </w:rPr>
        <w:t>-ти</w:t>
      </w:r>
      <w:r w:rsidR="00A63DD5" w:rsidRPr="00A63DD5">
        <w:rPr>
          <w:sz w:val="24"/>
          <w:szCs w:val="24"/>
        </w:rPr>
        <w:t xml:space="preserve">  награжденным  на общую сумму 92,0 тыс. рублей. </w:t>
      </w:r>
    </w:p>
    <w:p w:rsidR="00F41D0B" w:rsidRDefault="00AF7B46" w:rsidP="00A63DD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63DD5" w:rsidRPr="00A63DD5">
        <w:rPr>
          <w:sz w:val="24"/>
          <w:szCs w:val="24"/>
        </w:rPr>
        <w:t xml:space="preserve">Издание книги  </w:t>
      </w:r>
      <w:r>
        <w:rPr>
          <w:sz w:val="24"/>
          <w:szCs w:val="24"/>
        </w:rPr>
        <w:t xml:space="preserve">«Город стальных магистралей»  к юбилею города </w:t>
      </w:r>
      <w:r w:rsidR="00A63DD5" w:rsidRPr="00A63DD5">
        <w:rPr>
          <w:sz w:val="24"/>
          <w:szCs w:val="24"/>
        </w:rPr>
        <w:t>планируется в количестве 1000 единиц по 900,0 рублей на общую сумму 900,0 тыс. рублей.</w:t>
      </w:r>
    </w:p>
    <w:p w:rsidR="00AF7B46" w:rsidRDefault="00AF7B46" w:rsidP="00A63DD5">
      <w:pPr>
        <w:ind w:firstLine="708"/>
        <w:jc w:val="both"/>
        <w:rPr>
          <w:sz w:val="24"/>
          <w:szCs w:val="24"/>
        </w:rPr>
      </w:pPr>
    </w:p>
    <w:p w:rsidR="00AF7B46" w:rsidRDefault="00AF7B46" w:rsidP="00AF7B46">
      <w:pPr>
        <w:pStyle w:val="a3"/>
        <w:numPr>
          <w:ilvl w:val="0"/>
          <w:numId w:val="1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внесением изменений в МП «Управление и распоряжение  муниципальным имуществом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на 2018-2020 </w:t>
      </w:r>
      <w:proofErr w:type="spellStart"/>
      <w:r>
        <w:rPr>
          <w:sz w:val="24"/>
          <w:szCs w:val="24"/>
        </w:rPr>
        <w:t>г.г</w:t>
      </w:r>
      <w:proofErr w:type="spellEnd"/>
      <w:r>
        <w:rPr>
          <w:sz w:val="24"/>
          <w:szCs w:val="24"/>
        </w:rPr>
        <w:t>.»  планируется увеличить бюджетные ассигнования на  6489,3 тыс. рублей на следующие мероприятия Программы:</w:t>
      </w:r>
    </w:p>
    <w:p w:rsidR="00AF7B46" w:rsidRDefault="00AF7B46" w:rsidP="0021695C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 «Проведение  работ по независимой оценке недвижимого имущества и земельных участков» на 6,0 тыс. рублей, что составит 92,5 тыс. рублей;</w:t>
      </w:r>
    </w:p>
    <w:p w:rsidR="00AF7B46" w:rsidRDefault="00AF7B46" w:rsidP="0021695C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приобретение </w:t>
      </w:r>
      <w:r w:rsidR="0021695C">
        <w:rPr>
          <w:sz w:val="24"/>
          <w:szCs w:val="24"/>
        </w:rPr>
        <w:t>комбинированной (специализированной) дорожной машины  для нужд города  в сумму 6407,4 тыс. рублей;</w:t>
      </w:r>
    </w:p>
    <w:p w:rsidR="0021695C" w:rsidRDefault="0021695C" w:rsidP="0021695C">
      <w:pPr>
        <w:pStyle w:val="a3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-на нотариальное  удостоверение договоров, соглашений, иных документов при исполнении вопросов местного значения на 75,9 тыс. рублей.</w:t>
      </w:r>
    </w:p>
    <w:p w:rsidR="00167792" w:rsidRDefault="00167792" w:rsidP="00EB4025">
      <w:pPr>
        <w:pStyle w:val="a3"/>
        <w:rPr>
          <w:color w:val="943634" w:themeColor="accent2" w:themeShade="BF"/>
          <w:sz w:val="24"/>
          <w:szCs w:val="24"/>
        </w:rPr>
      </w:pPr>
    </w:p>
    <w:p w:rsidR="00167792" w:rsidRPr="005E242A" w:rsidRDefault="005E242A" w:rsidP="00AD23B6">
      <w:pPr>
        <w:pStyle w:val="a3"/>
        <w:numPr>
          <w:ilvl w:val="0"/>
          <w:numId w:val="13"/>
        </w:numPr>
        <w:ind w:left="0" w:firstLine="0"/>
        <w:jc w:val="both"/>
        <w:rPr>
          <w:sz w:val="24"/>
          <w:szCs w:val="24"/>
        </w:rPr>
      </w:pPr>
      <w:r w:rsidRPr="005E242A">
        <w:rPr>
          <w:sz w:val="24"/>
          <w:szCs w:val="24"/>
        </w:rPr>
        <w:t>Так же  произведена корректировка расходной части бюджета по МП «Содержание имущества, входящего в состав муниципальной казны</w:t>
      </w:r>
      <w:r>
        <w:rPr>
          <w:sz w:val="24"/>
          <w:szCs w:val="24"/>
        </w:rPr>
        <w:t>». Передвинуты  бюджетные ассигнования с подраздела 0113</w:t>
      </w:r>
      <w:r w:rsidR="0001730C">
        <w:rPr>
          <w:sz w:val="24"/>
          <w:szCs w:val="24"/>
        </w:rPr>
        <w:t xml:space="preserve"> «Другие общегосударственные расходы» на подраздел 0503 «Благоустройство»  в сумме 948,5 тыс. рублей на техническое обслуживание  объектов электроснабжения и детских игровых площадок.  По подразделу 0113 </w:t>
      </w:r>
      <w:r w:rsidR="00AD23B6">
        <w:rPr>
          <w:sz w:val="24"/>
          <w:szCs w:val="24"/>
        </w:rPr>
        <w:t>добавились</w:t>
      </w:r>
      <w:r w:rsidR="0001730C">
        <w:rPr>
          <w:sz w:val="24"/>
          <w:szCs w:val="24"/>
        </w:rPr>
        <w:t xml:space="preserve"> бюджетные ассигнования  в сумме </w:t>
      </w:r>
      <w:r w:rsidR="000F149A">
        <w:rPr>
          <w:sz w:val="24"/>
          <w:szCs w:val="24"/>
        </w:rPr>
        <w:t>180,0</w:t>
      </w:r>
      <w:r w:rsidR="00AD23B6">
        <w:rPr>
          <w:sz w:val="24"/>
          <w:szCs w:val="24"/>
        </w:rPr>
        <w:t xml:space="preserve"> </w:t>
      </w:r>
      <w:r w:rsidR="0001730C">
        <w:rPr>
          <w:sz w:val="24"/>
          <w:szCs w:val="24"/>
        </w:rPr>
        <w:t>тыс. рублей на  оплату коммунальных услуг за муниципальное имущество.</w:t>
      </w:r>
    </w:p>
    <w:p w:rsidR="00167792" w:rsidRPr="00CC6583" w:rsidRDefault="00167792" w:rsidP="00EB4025">
      <w:pPr>
        <w:pStyle w:val="a3"/>
        <w:rPr>
          <w:color w:val="943634" w:themeColor="accent2" w:themeShade="BF"/>
          <w:sz w:val="24"/>
          <w:szCs w:val="24"/>
        </w:rPr>
      </w:pPr>
    </w:p>
    <w:p w:rsidR="00EE76B1" w:rsidRPr="00E769DB" w:rsidRDefault="00EB4025" w:rsidP="000B7F68">
      <w:pPr>
        <w:tabs>
          <w:tab w:val="left" w:pos="0"/>
        </w:tabs>
        <w:jc w:val="both"/>
        <w:rPr>
          <w:sz w:val="24"/>
          <w:szCs w:val="24"/>
        </w:rPr>
      </w:pPr>
      <w:r w:rsidRPr="00CC6583">
        <w:rPr>
          <w:color w:val="943634" w:themeColor="accent2" w:themeShade="BF"/>
          <w:sz w:val="24"/>
          <w:szCs w:val="24"/>
        </w:rPr>
        <w:t xml:space="preserve">    </w:t>
      </w:r>
      <w:r w:rsidRPr="00CC6583">
        <w:rPr>
          <w:color w:val="943634" w:themeColor="accent2" w:themeShade="BF"/>
          <w:sz w:val="24"/>
          <w:szCs w:val="24"/>
        </w:rPr>
        <w:tab/>
      </w:r>
      <w:r w:rsidRPr="00E769DB">
        <w:rPr>
          <w:sz w:val="24"/>
          <w:szCs w:val="24"/>
        </w:rPr>
        <w:t xml:space="preserve">По разделу 04 «Национальная экономика» </w:t>
      </w:r>
      <w:r w:rsidR="00132E2A" w:rsidRPr="00E769DB">
        <w:rPr>
          <w:sz w:val="24"/>
          <w:szCs w:val="24"/>
        </w:rPr>
        <w:t xml:space="preserve"> расходы</w:t>
      </w:r>
      <w:r w:rsidR="001E63F2" w:rsidRPr="00E769DB">
        <w:rPr>
          <w:sz w:val="24"/>
          <w:szCs w:val="24"/>
        </w:rPr>
        <w:t xml:space="preserve"> </w:t>
      </w:r>
      <w:r w:rsidR="00B45D04" w:rsidRPr="00E769DB">
        <w:rPr>
          <w:sz w:val="24"/>
          <w:szCs w:val="24"/>
        </w:rPr>
        <w:t xml:space="preserve"> </w:t>
      </w:r>
      <w:r w:rsidR="002E70DE" w:rsidRPr="00E769DB">
        <w:rPr>
          <w:sz w:val="24"/>
          <w:szCs w:val="24"/>
        </w:rPr>
        <w:t xml:space="preserve">увеличены на 3575,9 тыс. рублей и составят </w:t>
      </w:r>
      <w:r w:rsidR="004E1782" w:rsidRPr="00E769DB">
        <w:rPr>
          <w:sz w:val="24"/>
          <w:szCs w:val="24"/>
        </w:rPr>
        <w:t xml:space="preserve"> </w:t>
      </w:r>
      <w:r w:rsidR="002E70DE" w:rsidRPr="00E769DB">
        <w:rPr>
          <w:sz w:val="24"/>
          <w:szCs w:val="24"/>
        </w:rPr>
        <w:t>32335,8</w:t>
      </w:r>
      <w:r w:rsidR="004E1782" w:rsidRPr="00E769DB">
        <w:rPr>
          <w:sz w:val="24"/>
          <w:szCs w:val="24"/>
        </w:rPr>
        <w:t xml:space="preserve"> тыс. рублей</w:t>
      </w:r>
      <w:r w:rsidR="00B45D04" w:rsidRPr="00E769DB">
        <w:rPr>
          <w:sz w:val="24"/>
          <w:szCs w:val="24"/>
        </w:rPr>
        <w:t>, в том числе</w:t>
      </w:r>
      <w:r w:rsidR="00103EE6" w:rsidRPr="00E769DB">
        <w:rPr>
          <w:sz w:val="24"/>
          <w:szCs w:val="24"/>
        </w:rPr>
        <w:t xml:space="preserve"> по подразделам</w:t>
      </w:r>
      <w:r w:rsidR="00B45D04" w:rsidRPr="00E769DB">
        <w:rPr>
          <w:sz w:val="24"/>
          <w:szCs w:val="24"/>
        </w:rPr>
        <w:t>:</w:t>
      </w:r>
    </w:p>
    <w:p w:rsidR="00B45D04" w:rsidRDefault="00B45D04" w:rsidP="000B7F68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- 0401 «Общеэкономические  вопросы» - 193,9 тыс. рублей;</w:t>
      </w:r>
    </w:p>
    <w:p w:rsidR="00B45D04" w:rsidRDefault="00B45D04" w:rsidP="000B7F68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- 0407 «Лесное хозяйство» - 5</w:t>
      </w:r>
      <w:r w:rsidR="002E70DE">
        <w:rPr>
          <w:sz w:val="24"/>
          <w:szCs w:val="24"/>
        </w:rPr>
        <w:t>21</w:t>
      </w:r>
      <w:r>
        <w:rPr>
          <w:sz w:val="24"/>
          <w:szCs w:val="24"/>
        </w:rPr>
        <w:t>,0 тыс. рублей;</w:t>
      </w:r>
    </w:p>
    <w:p w:rsidR="00B45D04" w:rsidRDefault="00B45D04" w:rsidP="000B7F68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- 0408 «Транспорт» - </w:t>
      </w:r>
      <w:r w:rsidR="002E70DE">
        <w:rPr>
          <w:sz w:val="24"/>
          <w:szCs w:val="24"/>
        </w:rPr>
        <w:t>1304,1</w:t>
      </w:r>
      <w:r>
        <w:rPr>
          <w:sz w:val="24"/>
          <w:szCs w:val="24"/>
        </w:rPr>
        <w:t xml:space="preserve"> тыс. рублей</w:t>
      </w:r>
      <w:r w:rsidR="00103EE6">
        <w:rPr>
          <w:sz w:val="24"/>
          <w:szCs w:val="24"/>
        </w:rPr>
        <w:t>.  Бюджетные ассигнования увеличены на 300,1 тыс. рублей на услуги по пассажирским перевозкам в рамках мероприятий МП «Повышение безопасности дорожного движения»</w:t>
      </w:r>
      <w:r>
        <w:rPr>
          <w:sz w:val="24"/>
          <w:szCs w:val="24"/>
        </w:rPr>
        <w:t>;</w:t>
      </w:r>
    </w:p>
    <w:p w:rsidR="00A95926" w:rsidRDefault="00EE76B1" w:rsidP="00B45D0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23403" w:rsidRPr="009637AB">
        <w:rPr>
          <w:sz w:val="24"/>
          <w:szCs w:val="24"/>
        </w:rPr>
        <w:t xml:space="preserve"> 04</w:t>
      </w:r>
      <w:r w:rsidR="00423403">
        <w:rPr>
          <w:sz w:val="24"/>
          <w:szCs w:val="24"/>
        </w:rPr>
        <w:t>09</w:t>
      </w:r>
      <w:r>
        <w:rPr>
          <w:sz w:val="24"/>
          <w:szCs w:val="24"/>
        </w:rPr>
        <w:t xml:space="preserve"> </w:t>
      </w:r>
      <w:r w:rsidR="00423403">
        <w:rPr>
          <w:sz w:val="24"/>
          <w:szCs w:val="24"/>
        </w:rPr>
        <w:t xml:space="preserve"> </w:t>
      </w:r>
      <w:r w:rsidR="00423403" w:rsidRPr="009637AB">
        <w:rPr>
          <w:sz w:val="24"/>
          <w:szCs w:val="24"/>
        </w:rPr>
        <w:t xml:space="preserve"> «Дорожн</w:t>
      </w:r>
      <w:r w:rsidR="00B45D04">
        <w:rPr>
          <w:sz w:val="24"/>
          <w:szCs w:val="24"/>
        </w:rPr>
        <w:t>ое хозяйство</w:t>
      </w:r>
      <w:r w:rsidR="00423403" w:rsidRPr="009637AB">
        <w:rPr>
          <w:sz w:val="24"/>
          <w:szCs w:val="24"/>
        </w:rPr>
        <w:t>»</w:t>
      </w:r>
      <w:r w:rsidR="00B45D04">
        <w:rPr>
          <w:sz w:val="24"/>
          <w:szCs w:val="24"/>
        </w:rPr>
        <w:t xml:space="preserve">  - </w:t>
      </w:r>
      <w:r w:rsidR="00103EE6">
        <w:rPr>
          <w:sz w:val="24"/>
          <w:szCs w:val="24"/>
        </w:rPr>
        <w:t xml:space="preserve">23831,8 тыс. рублей. Бюджетные ассигнования увеличены на  </w:t>
      </w:r>
      <w:r w:rsidR="002E70DE">
        <w:rPr>
          <w:sz w:val="24"/>
          <w:szCs w:val="24"/>
        </w:rPr>
        <w:t>3021,8</w:t>
      </w:r>
      <w:r w:rsidR="00B45D04">
        <w:rPr>
          <w:sz w:val="24"/>
          <w:szCs w:val="24"/>
        </w:rPr>
        <w:t xml:space="preserve"> тыс. рублей</w:t>
      </w:r>
      <w:r w:rsidR="00103EE6">
        <w:rPr>
          <w:sz w:val="24"/>
          <w:szCs w:val="24"/>
        </w:rPr>
        <w:t xml:space="preserve"> в рамках МП «Повышение безопасности дорожного движения» на п</w:t>
      </w:r>
      <w:r w:rsidR="00103EE6" w:rsidRPr="00103EE6">
        <w:rPr>
          <w:sz w:val="24"/>
          <w:szCs w:val="24"/>
        </w:rPr>
        <w:t>роведение текущего  ремонта автомобильных дорог общего пользования</w:t>
      </w:r>
      <w:r w:rsidR="00B45D04">
        <w:rPr>
          <w:sz w:val="24"/>
          <w:szCs w:val="24"/>
        </w:rPr>
        <w:t>;</w:t>
      </w:r>
    </w:p>
    <w:p w:rsidR="00B45D04" w:rsidRDefault="00206D17" w:rsidP="00D83C99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- 0412 «Другие вопросы в области национальной экономики»</w:t>
      </w:r>
      <w:r w:rsidR="00B45D04">
        <w:rPr>
          <w:sz w:val="24"/>
          <w:szCs w:val="24"/>
        </w:rPr>
        <w:t xml:space="preserve"> -</w:t>
      </w:r>
      <w:r w:rsidR="002E70DE">
        <w:rPr>
          <w:sz w:val="24"/>
          <w:szCs w:val="24"/>
        </w:rPr>
        <w:t>1495,2</w:t>
      </w:r>
      <w:r w:rsidR="00B45D04">
        <w:rPr>
          <w:sz w:val="24"/>
          <w:szCs w:val="24"/>
        </w:rPr>
        <w:t xml:space="preserve"> тыс. рублей.</w:t>
      </w:r>
      <w:r w:rsidR="00103EE6">
        <w:rPr>
          <w:sz w:val="24"/>
          <w:szCs w:val="24"/>
        </w:rPr>
        <w:t xml:space="preserve"> </w:t>
      </w:r>
      <w:proofErr w:type="gramStart"/>
      <w:r w:rsidR="00103EE6">
        <w:rPr>
          <w:sz w:val="24"/>
          <w:szCs w:val="24"/>
        </w:rPr>
        <w:t xml:space="preserve">Увеличение на 254,0 тыс. рублей связано с  внесением дополнительного мероприятия в МП «Обеспечение  мер пожарной безопасности на территории </w:t>
      </w:r>
      <w:proofErr w:type="spellStart"/>
      <w:r w:rsidR="00103EE6">
        <w:rPr>
          <w:sz w:val="24"/>
          <w:szCs w:val="24"/>
        </w:rPr>
        <w:t>Тайшетского</w:t>
      </w:r>
      <w:proofErr w:type="spellEnd"/>
      <w:r w:rsidR="00103EE6">
        <w:rPr>
          <w:sz w:val="24"/>
          <w:szCs w:val="24"/>
        </w:rPr>
        <w:t xml:space="preserve"> городского поселения»</w:t>
      </w:r>
      <w:r w:rsidR="00A155CF">
        <w:rPr>
          <w:sz w:val="24"/>
          <w:szCs w:val="24"/>
        </w:rPr>
        <w:t xml:space="preserve"> -</w:t>
      </w:r>
      <w:r w:rsidR="00A155CF" w:rsidRPr="00A155CF">
        <w:t xml:space="preserve"> </w:t>
      </w:r>
      <w:r w:rsidR="00A155CF" w:rsidRPr="00A155CF">
        <w:rPr>
          <w:sz w:val="24"/>
          <w:szCs w:val="24"/>
        </w:rPr>
        <w:t>Патрулирование городских лесов с использованием автомобиля или мотоцикла в целях своевременного обнаружения лесных пожаров</w:t>
      </w:r>
      <w:r w:rsidR="00A155CF">
        <w:rPr>
          <w:sz w:val="24"/>
          <w:szCs w:val="24"/>
        </w:rPr>
        <w:t xml:space="preserve"> на сумму 200,0 тыс. рублей и </w:t>
      </w:r>
      <w:r w:rsidR="00A155CF" w:rsidRPr="00A155CF">
        <w:rPr>
          <w:sz w:val="24"/>
          <w:szCs w:val="24"/>
        </w:rPr>
        <w:t>Подготовка средств наглядной агитации к предстоящему пожароопасному сезону</w:t>
      </w:r>
      <w:r w:rsidR="00A155CF">
        <w:rPr>
          <w:sz w:val="24"/>
          <w:szCs w:val="24"/>
        </w:rPr>
        <w:t xml:space="preserve"> на сумму 54,0 тыс. рублей.</w:t>
      </w:r>
      <w:proofErr w:type="gramEnd"/>
    </w:p>
    <w:p w:rsidR="00206D17" w:rsidRDefault="00206D17" w:rsidP="00206D17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97761">
        <w:rPr>
          <w:sz w:val="24"/>
          <w:szCs w:val="24"/>
        </w:rPr>
        <w:tab/>
      </w:r>
    </w:p>
    <w:p w:rsidR="00B77E6C" w:rsidRDefault="00EB4025" w:rsidP="00300594">
      <w:pPr>
        <w:ind w:firstLine="708"/>
        <w:jc w:val="both"/>
        <w:rPr>
          <w:sz w:val="24"/>
          <w:szCs w:val="24"/>
        </w:rPr>
      </w:pPr>
      <w:r w:rsidRPr="00F1609F">
        <w:rPr>
          <w:sz w:val="24"/>
          <w:szCs w:val="24"/>
        </w:rPr>
        <w:t>По разделу 05 «Жилищно-коммунальное хозяйство</w:t>
      </w:r>
      <w:r w:rsidRPr="00F92D85">
        <w:rPr>
          <w:sz w:val="24"/>
          <w:szCs w:val="24"/>
        </w:rPr>
        <w:t xml:space="preserve">» бюджетные ассигнования </w:t>
      </w:r>
      <w:r w:rsidR="005C6690">
        <w:rPr>
          <w:sz w:val="24"/>
          <w:szCs w:val="24"/>
        </w:rPr>
        <w:t xml:space="preserve"> </w:t>
      </w:r>
      <w:r w:rsidR="00B77E6C">
        <w:rPr>
          <w:sz w:val="24"/>
          <w:szCs w:val="24"/>
        </w:rPr>
        <w:t>увеличены</w:t>
      </w:r>
      <w:r w:rsidRPr="00F92D85">
        <w:rPr>
          <w:sz w:val="24"/>
          <w:szCs w:val="24"/>
        </w:rPr>
        <w:t xml:space="preserve"> на сумму </w:t>
      </w:r>
      <w:r w:rsidR="00B77E6C">
        <w:rPr>
          <w:sz w:val="24"/>
          <w:szCs w:val="24"/>
        </w:rPr>
        <w:t>948,5</w:t>
      </w:r>
      <w:r w:rsidR="00370071">
        <w:rPr>
          <w:sz w:val="24"/>
          <w:szCs w:val="24"/>
        </w:rPr>
        <w:t xml:space="preserve"> </w:t>
      </w:r>
      <w:r w:rsidR="005C6690">
        <w:rPr>
          <w:sz w:val="24"/>
          <w:szCs w:val="24"/>
        </w:rPr>
        <w:t xml:space="preserve">тыс. рублей  и составят </w:t>
      </w:r>
      <w:r w:rsidR="00B77E6C">
        <w:rPr>
          <w:sz w:val="24"/>
          <w:szCs w:val="24"/>
        </w:rPr>
        <w:t>19943,4</w:t>
      </w:r>
      <w:r w:rsidR="005C6690">
        <w:rPr>
          <w:sz w:val="24"/>
          <w:szCs w:val="24"/>
        </w:rPr>
        <w:t xml:space="preserve"> тыс. рублей</w:t>
      </w:r>
      <w:r w:rsidR="005A6BC2">
        <w:rPr>
          <w:sz w:val="24"/>
          <w:szCs w:val="24"/>
        </w:rPr>
        <w:t xml:space="preserve">. </w:t>
      </w:r>
    </w:p>
    <w:p w:rsidR="00B77E6C" w:rsidRDefault="00B77E6C" w:rsidP="003005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Увеличение</w:t>
      </w:r>
      <w:r w:rsidR="004E1782">
        <w:rPr>
          <w:sz w:val="24"/>
          <w:szCs w:val="24"/>
        </w:rPr>
        <w:t xml:space="preserve"> лимитов бюджетных </w:t>
      </w:r>
      <w:r w:rsidR="00972EF5">
        <w:rPr>
          <w:sz w:val="24"/>
          <w:szCs w:val="24"/>
        </w:rPr>
        <w:t>обязатель</w:t>
      </w:r>
      <w:proofErr w:type="gramStart"/>
      <w:r w:rsidR="00972EF5">
        <w:rPr>
          <w:sz w:val="24"/>
          <w:szCs w:val="24"/>
        </w:rPr>
        <w:t>ств</w:t>
      </w:r>
      <w:r w:rsidR="00443F91">
        <w:rPr>
          <w:sz w:val="24"/>
          <w:szCs w:val="24"/>
        </w:rPr>
        <w:t xml:space="preserve"> </w:t>
      </w:r>
      <w:r w:rsidR="00972EF5">
        <w:rPr>
          <w:sz w:val="24"/>
          <w:szCs w:val="24"/>
        </w:rPr>
        <w:t xml:space="preserve"> </w:t>
      </w:r>
      <w:r w:rsidR="00223DFE">
        <w:rPr>
          <w:sz w:val="24"/>
          <w:szCs w:val="24"/>
        </w:rPr>
        <w:t>пр</w:t>
      </w:r>
      <w:proofErr w:type="gramEnd"/>
      <w:r w:rsidR="00223DFE">
        <w:rPr>
          <w:sz w:val="24"/>
          <w:szCs w:val="24"/>
        </w:rPr>
        <w:t xml:space="preserve">оизошло по причине </w:t>
      </w:r>
      <w:r>
        <w:rPr>
          <w:sz w:val="24"/>
          <w:szCs w:val="24"/>
        </w:rPr>
        <w:t xml:space="preserve">передвижки кредитов с подраздела 0113 </w:t>
      </w:r>
      <w:r w:rsidRPr="00B77E6C">
        <w:rPr>
          <w:sz w:val="24"/>
          <w:szCs w:val="24"/>
        </w:rPr>
        <w:t>на подраздел 0503 «Благоустройство»  в сумме 948,5 тыс. рублей на техническое обслуживание  объектов электроснабж</w:t>
      </w:r>
      <w:r>
        <w:rPr>
          <w:sz w:val="24"/>
          <w:szCs w:val="24"/>
        </w:rPr>
        <w:t>ения и детских игровых площадок в рамках МП «Содержание имущества казны». Всего сумма по подразделу составит 13833,6 тыс. рублей.</w:t>
      </w:r>
    </w:p>
    <w:p w:rsidR="00B77E6C" w:rsidRDefault="00B77E6C" w:rsidP="003005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Подраздел 0501 «Жилищное хозяйство» остался без изменений 4234,8 тыс. рублей;</w:t>
      </w:r>
    </w:p>
    <w:p w:rsidR="00B77E6C" w:rsidRDefault="00B77E6C" w:rsidP="003005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Подраздел 0502 «Коммунальное хозяйство» - 1875,0 тыс. рублей.</w:t>
      </w:r>
    </w:p>
    <w:p w:rsidR="009B7A64" w:rsidRDefault="00223DFE" w:rsidP="00EB402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EB4025" w:rsidRPr="00F92D85">
        <w:rPr>
          <w:sz w:val="24"/>
          <w:szCs w:val="24"/>
        </w:rPr>
        <w:t xml:space="preserve">По разделу 07 «Образование» бюджетные ассигнования </w:t>
      </w:r>
      <w:r w:rsidR="00B77E6C">
        <w:rPr>
          <w:sz w:val="24"/>
          <w:szCs w:val="24"/>
        </w:rPr>
        <w:t>не изменятся</w:t>
      </w:r>
      <w:r w:rsidR="00300594">
        <w:rPr>
          <w:sz w:val="24"/>
          <w:szCs w:val="24"/>
        </w:rPr>
        <w:t xml:space="preserve"> </w:t>
      </w:r>
      <w:r w:rsidR="00832466" w:rsidRPr="00F92D85">
        <w:rPr>
          <w:sz w:val="24"/>
          <w:szCs w:val="24"/>
        </w:rPr>
        <w:t xml:space="preserve"> и </w:t>
      </w:r>
      <w:proofErr w:type="gramStart"/>
      <w:r w:rsidR="00B77E6C">
        <w:rPr>
          <w:sz w:val="24"/>
          <w:szCs w:val="24"/>
        </w:rPr>
        <w:t>по</w:t>
      </w:r>
      <w:proofErr w:type="gramEnd"/>
      <w:r w:rsidR="003A3014">
        <w:rPr>
          <w:sz w:val="24"/>
          <w:szCs w:val="24"/>
        </w:rPr>
        <w:t>-</w:t>
      </w:r>
      <w:r w:rsidR="00B77E6C">
        <w:rPr>
          <w:sz w:val="24"/>
          <w:szCs w:val="24"/>
        </w:rPr>
        <w:t xml:space="preserve"> прежнему </w:t>
      </w:r>
      <w:r w:rsidR="00832466" w:rsidRPr="00F92D85">
        <w:rPr>
          <w:sz w:val="24"/>
          <w:szCs w:val="24"/>
        </w:rPr>
        <w:t xml:space="preserve">составят </w:t>
      </w:r>
      <w:r w:rsidR="00B77E6C">
        <w:rPr>
          <w:sz w:val="24"/>
          <w:szCs w:val="24"/>
        </w:rPr>
        <w:t>589</w:t>
      </w:r>
      <w:r w:rsidR="00832466" w:rsidRPr="00F92D85">
        <w:rPr>
          <w:sz w:val="24"/>
          <w:szCs w:val="24"/>
        </w:rPr>
        <w:t>,0 тыс. рублей</w:t>
      </w:r>
      <w:r w:rsidR="00EB4025" w:rsidRPr="00F92D85">
        <w:rPr>
          <w:sz w:val="24"/>
          <w:szCs w:val="24"/>
        </w:rPr>
        <w:t>.</w:t>
      </w:r>
      <w:r w:rsidR="00300594">
        <w:rPr>
          <w:sz w:val="24"/>
          <w:szCs w:val="24"/>
        </w:rPr>
        <w:t xml:space="preserve"> </w:t>
      </w:r>
    </w:p>
    <w:p w:rsidR="000F149A" w:rsidRPr="00F92D85" w:rsidRDefault="000F149A" w:rsidP="00EB4025">
      <w:pPr>
        <w:ind w:firstLine="708"/>
        <w:jc w:val="both"/>
        <w:rPr>
          <w:sz w:val="24"/>
          <w:szCs w:val="24"/>
        </w:rPr>
      </w:pPr>
    </w:p>
    <w:p w:rsidR="00FA6789" w:rsidRDefault="00832466" w:rsidP="00EB4025">
      <w:pPr>
        <w:ind w:firstLine="708"/>
        <w:jc w:val="both"/>
        <w:rPr>
          <w:sz w:val="24"/>
          <w:szCs w:val="24"/>
        </w:rPr>
      </w:pPr>
      <w:r w:rsidRPr="00F92D85">
        <w:rPr>
          <w:sz w:val="24"/>
          <w:szCs w:val="24"/>
        </w:rPr>
        <w:t xml:space="preserve">По разделу 08 «Культура»   бюджетные  ассигнования  </w:t>
      </w:r>
      <w:r w:rsidR="00FA6789">
        <w:rPr>
          <w:sz w:val="24"/>
          <w:szCs w:val="24"/>
        </w:rPr>
        <w:t xml:space="preserve">увеличатся на </w:t>
      </w:r>
      <w:r w:rsidR="00B77E6C">
        <w:rPr>
          <w:sz w:val="24"/>
          <w:szCs w:val="24"/>
        </w:rPr>
        <w:t>8</w:t>
      </w:r>
      <w:r w:rsidR="00FA6789">
        <w:rPr>
          <w:sz w:val="24"/>
          <w:szCs w:val="24"/>
        </w:rPr>
        <w:t>0,0 тыс. рублей и</w:t>
      </w:r>
      <w:r w:rsidR="00B569F6">
        <w:rPr>
          <w:sz w:val="24"/>
          <w:szCs w:val="24"/>
        </w:rPr>
        <w:t xml:space="preserve"> составят </w:t>
      </w:r>
      <w:r w:rsidR="002110B2">
        <w:rPr>
          <w:sz w:val="24"/>
          <w:szCs w:val="24"/>
        </w:rPr>
        <w:t xml:space="preserve">  в сумме </w:t>
      </w:r>
      <w:r w:rsidR="00B77E6C">
        <w:rPr>
          <w:sz w:val="24"/>
          <w:szCs w:val="24"/>
        </w:rPr>
        <w:t>14685,1</w:t>
      </w:r>
      <w:r w:rsidR="002110B2">
        <w:rPr>
          <w:sz w:val="24"/>
          <w:szCs w:val="24"/>
        </w:rPr>
        <w:t xml:space="preserve"> тыс. рублей</w:t>
      </w:r>
      <w:r w:rsidR="00B569F6">
        <w:rPr>
          <w:sz w:val="24"/>
          <w:szCs w:val="24"/>
        </w:rPr>
        <w:t xml:space="preserve">, в том числе содержание библиотеки в сумме </w:t>
      </w:r>
      <w:r w:rsidR="00B77E6C">
        <w:rPr>
          <w:sz w:val="24"/>
          <w:szCs w:val="24"/>
        </w:rPr>
        <w:t>13040,1</w:t>
      </w:r>
      <w:r w:rsidR="00B569F6">
        <w:rPr>
          <w:sz w:val="24"/>
          <w:szCs w:val="24"/>
        </w:rPr>
        <w:t xml:space="preserve"> тыс. рублей</w:t>
      </w:r>
      <w:r w:rsidR="002110B2">
        <w:rPr>
          <w:sz w:val="24"/>
          <w:szCs w:val="24"/>
        </w:rPr>
        <w:t>.</w:t>
      </w:r>
      <w:r w:rsidR="00BB7DA8">
        <w:rPr>
          <w:sz w:val="24"/>
          <w:szCs w:val="24"/>
        </w:rPr>
        <w:t xml:space="preserve"> Увеличение произошло </w:t>
      </w:r>
      <w:r w:rsidR="00D22FAC">
        <w:rPr>
          <w:sz w:val="24"/>
          <w:szCs w:val="24"/>
        </w:rPr>
        <w:t xml:space="preserve">за счет </w:t>
      </w:r>
      <w:r w:rsidR="00FA6789">
        <w:rPr>
          <w:sz w:val="24"/>
          <w:szCs w:val="24"/>
        </w:rPr>
        <w:t>внесения изменений в МП «</w:t>
      </w:r>
      <w:r w:rsidR="00B77E6C">
        <w:rPr>
          <w:sz w:val="24"/>
          <w:szCs w:val="24"/>
        </w:rPr>
        <w:t>Развитие библиотечного дела</w:t>
      </w:r>
      <w:r w:rsidR="00FA6789" w:rsidRPr="00FA6789">
        <w:rPr>
          <w:sz w:val="24"/>
          <w:szCs w:val="24"/>
        </w:rPr>
        <w:t xml:space="preserve">»  </w:t>
      </w:r>
      <w:r w:rsidR="00FA6789">
        <w:rPr>
          <w:sz w:val="24"/>
          <w:szCs w:val="24"/>
        </w:rPr>
        <w:t xml:space="preserve"> </w:t>
      </w:r>
      <w:r w:rsidR="00BB7DA8">
        <w:rPr>
          <w:sz w:val="24"/>
          <w:szCs w:val="24"/>
        </w:rPr>
        <w:t xml:space="preserve"> </w:t>
      </w:r>
      <w:r w:rsidR="00FA6789">
        <w:rPr>
          <w:sz w:val="24"/>
          <w:szCs w:val="24"/>
        </w:rPr>
        <w:t>на эту же сумму.</w:t>
      </w:r>
      <w:r w:rsidR="00FA6789" w:rsidRPr="00FA6789">
        <w:t xml:space="preserve"> </w:t>
      </w:r>
      <w:r w:rsidR="003A3014" w:rsidRPr="003A3014">
        <w:rPr>
          <w:sz w:val="24"/>
          <w:szCs w:val="24"/>
        </w:rPr>
        <w:t xml:space="preserve">Увеличение связано с необходимостью оказания  авторских услуг,  а именно: поиском и обработкой документального материала для издания книги «Боевой подвиг </w:t>
      </w:r>
      <w:proofErr w:type="spellStart"/>
      <w:r w:rsidR="003A3014" w:rsidRPr="003A3014">
        <w:rPr>
          <w:sz w:val="24"/>
          <w:szCs w:val="24"/>
        </w:rPr>
        <w:t>Тайшетцев</w:t>
      </w:r>
      <w:proofErr w:type="spellEnd"/>
      <w:r w:rsidR="003A3014" w:rsidRPr="003A3014">
        <w:rPr>
          <w:sz w:val="24"/>
          <w:szCs w:val="24"/>
        </w:rPr>
        <w:t xml:space="preserve">», а так же подготовки к  публикации материалов, связанных с историей города Тайшета в рамках 80- </w:t>
      </w:r>
      <w:proofErr w:type="spellStart"/>
      <w:r w:rsidR="003A3014" w:rsidRPr="003A3014">
        <w:rPr>
          <w:sz w:val="24"/>
          <w:szCs w:val="24"/>
        </w:rPr>
        <w:t>летия</w:t>
      </w:r>
      <w:proofErr w:type="spellEnd"/>
      <w:r w:rsidR="003A3014" w:rsidRPr="003A3014">
        <w:rPr>
          <w:sz w:val="24"/>
          <w:szCs w:val="24"/>
        </w:rPr>
        <w:t xml:space="preserve">.  </w:t>
      </w:r>
    </w:p>
    <w:p w:rsidR="000F149A" w:rsidRDefault="000F149A" w:rsidP="00EB4025">
      <w:pPr>
        <w:ind w:firstLine="708"/>
        <w:jc w:val="both"/>
        <w:rPr>
          <w:sz w:val="24"/>
          <w:szCs w:val="24"/>
        </w:rPr>
      </w:pPr>
    </w:p>
    <w:p w:rsidR="00756742" w:rsidRDefault="00EB4025" w:rsidP="00EB4025">
      <w:pPr>
        <w:ind w:firstLine="708"/>
        <w:jc w:val="both"/>
        <w:rPr>
          <w:sz w:val="24"/>
          <w:szCs w:val="24"/>
        </w:rPr>
      </w:pPr>
      <w:r w:rsidRPr="00F92D85">
        <w:rPr>
          <w:sz w:val="24"/>
          <w:szCs w:val="24"/>
        </w:rPr>
        <w:t xml:space="preserve">По разделу 10 «Социальная политика» </w:t>
      </w:r>
      <w:r w:rsidR="008444CC">
        <w:rPr>
          <w:sz w:val="24"/>
          <w:szCs w:val="24"/>
        </w:rPr>
        <w:t xml:space="preserve">бюджетные ассигнования </w:t>
      </w:r>
      <w:r w:rsidR="003A3014">
        <w:rPr>
          <w:sz w:val="24"/>
          <w:szCs w:val="24"/>
        </w:rPr>
        <w:t xml:space="preserve">не </w:t>
      </w:r>
      <w:r w:rsidR="00FA6789">
        <w:rPr>
          <w:sz w:val="24"/>
          <w:szCs w:val="24"/>
        </w:rPr>
        <w:t xml:space="preserve">увеличиваются </w:t>
      </w:r>
      <w:r w:rsidR="003A3014">
        <w:rPr>
          <w:sz w:val="24"/>
          <w:szCs w:val="24"/>
        </w:rPr>
        <w:t>и по-прежнему составят 6953,0 тыс. рублей.</w:t>
      </w:r>
    </w:p>
    <w:p w:rsidR="008444CC" w:rsidRPr="00F92D85" w:rsidRDefault="008444CC" w:rsidP="00EB4025">
      <w:pPr>
        <w:ind w:firstLine="708"/>
        <w:jc w:val="both"/>
        <w:rPr>
          <w:sz w:val="24"/>
          <w:szCs w:val="24"/>
        </w:rPr>
      </w:pPr>
    </w:p>
    <w:p w:rsidR="00EB4025" w:rsidRPr="00CC6583" w:rsidRDefault="00EB4025" w:rsidP="00125F90">
      <w:pPr>
        <w:ind w:firstLine="708"/>
        <w:jc w:val="both"/>
        <w:rPr>
          <w:color w:val="943634" w:themeColor="accent2" w:themeShade="BF"/>
          <w:sz w:val="24"/>
          <w:szCs w:val="24"/>
        </w:rPr>
      </w:pPr>
      <w:r w:rsidRPr="00F92D85">
        <w:rPr>
          <w:sz w:val="24"/>
          <w:szCs w:val="24"/>
        </w:rPr>
        <w:t xml:space="preserve">По разделу 11 «Физическая культура и спорт» бюджетные ассигнования </w:t>
      </w:r>
      <w:r w:rsidR="00C86156">
        <w:rPr>
          <w:sz w:val="24"/>
          <w:szCs w:val="24"/>
        </w:rPr>
        <w:t xml:space="preserve"> </w:t>
      </w:r>
      <w:r w:rsidR="003A3014">
        <w:rPr>
          <w:sz w:val="24"/>
          <w:szCs w:val="24"/>
        </w:rPr>
        <w:t>не изменятся и составят 40552,9 тыс. рублей.</w:t>
      </w:r>
    </w:p>
    <w:p w:rsidR="006B2DEA" w:rsidRDefault="006B2DEA" w:rsidP="00EB4025">
      <w:pPr>
        <w:jc w:val="both"/>
        <w:rPr>
          <w:color w:val="943634" w:themeColor="accent2" w:themeShade="BF"/>
          <w:sz w:val="24"/>
          <w:szCs w:val="24"/>
        </w:rPr>
      </w:pPr>
    </w:p>
    <w:p w:rsidR="009632AC" w:rsidRDefault="00EB4025" w:rsidP="003A3014">
      <w:pPr>
        <w:tabs>
          <w:tab w:val="left" w:pos="1110"/>
        </w:tabs>
        <w:jc w:val="both"/>
        <w:rPr>
          <w:b/>
          <w:sz w:val="24"/>
          <w:szCs w:val="24"/>
        </w:rPr>
      </w:pPr>
      <w:r w:rsidRPr="00FC56AC">
        <w:rPr>
          <w:sz w:val="24"/>
          <w:szCs w:val="24"/>
        </w:rPr>
        <w:t xml:space="preserve">        </w:t>
      </w:r>
      <w:r w:rsidRPr="00FC56AC">
        <w:rPr>
          <w:color w:val="000000"/>
          <w:sz w:val="24"/>
          <w:szCs w:val="24"/>
        </w:rPr>
        <w:t xml:space="preserve">   </w:t>
      </w:r>
      <w:r w:rsidR="00AD34C4">
        <w:rPr>
          <w:color w:val="000000"/>
          <w:sz w:val="24"/>
          <w:szCs w:val="24"/>
        </w:rPr>
        <w:tab/>
      </w:r>
    </w:p>
    <w:p w:rsidR="00EB4025" w:rsidRPr="0022549C" w:rsidRDefault="00EB4025" w:rsidP="0022549C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22549C">
        <w:rPr>
          <w:b/>
          <w:sz w:val="24"/>
          <w:szCs w:val="24"/>
        </w:rPr>
        <w:t>Выводы и рекомендации:</w:t>
      </w:r>
    </w:p>
    <w:p w:rsidR="00F63807" w:rsidRDefault="00F63807" w:rsidP="00F63807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outlineLvl w:val="2"/>
        <w:rPr>
          <w:sz w:val="24"/>
          <w:szCs w:val="24"/>
        </w:rPr>
      </w:pPr>
      <w:proofErr w:type="gramStart"/>
      <w:r w:rsidRPr="00F63807">
        <w:rPr>
          <w:sz w:val="24"/>
          <w:szCs w:val="24"/>
        </w:rPr>
        <w:t xml:space="preserve">Заключение Контрольно-счетной палаты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 поселения</w:t>
      </w:r>
      <w:r w:rsidRPr="00F63807">
        <w:rPr>
          <w:sz w:val="24"/>
          <w:szCs w:val="24"/>
        </w:rPr>
        <w:t xml:space="preserve"> на проект Решения</w:t>
      </w:r>
      <w:r>
        <w:rPr>
          <w:sz w:val="24"/>
          <w:szCs w:val="24"/>
        </w:rPr>
        <w:t xml:space="preserve"> Думы</w:t>
      </w:r>
      <w:r w:rsidRPr="00F63807">
        <w:rPr>
          <w:sz w:val="24"/>
          <w:szCs w:val="24"/>
        </w:rPr>
        <w:t xml:space="preserve"> «О внесении изменений в решение Думы </w:t>
      </w:r>
      <w:proofErr w:type="spellStart"/>
      <w:r w:rsidRPr="00F63807">
        <w:rPr>
          <w:sz w:val="24"/>
          <w:szCs w:val="24"/>
        </w:rPr>
        <w:t>Тайшетского</w:t>
      </w:r>
      <w:proofErr w:type="spellEnd"/>
      <w:r w:rsidRPr="00F63807">
        <w:rPr>
          <w:sz w:val="24"/>
          <w:szCs w:val="24"/>
        </w:rPr>
        <w:t xml:space="preserve"> городского поселения от </w:t>
      </w:r>
      <w:r w:rsidR="003A3014">
        <w:rPr>
          <w:sz w:val="24"/>
          <w:szCs w:val="24"/>
        </w:rPr>
        <w:t>30</w:t>
      </w:r>
      <w:r w:rsidRPr="00F63807">
        <w:rPr>
          <w:sz w:val="24"/>
          <w:szCs w:val="24"/>
        </w:rPr>
        <w:t>.11.201</w:t>
      </w:r>
      <w:r w:rsidR="003A3014">
        <w:rPr>
          <w:sz w:val="24"/>
          <w:szCs w:val="24"/>
        </w:rPr>
        <w:t>7</w:t>
      </w:r>
      <w:r w:rsidRPr="00F63807">
        <w:rPr>
          <w:sz w:val="24"/>
          <w:szCs w:val="24"/>
        </w:rPr>
        <w:t xml:space="preserve"> г. № </w:t>
      </w:r>
      <w:r w:rsidR="003A3014">
        <w:rPr>
          <w:sz w:val="24"/>
          <w:szCs w:val="24"/>
        </w:rPr>
        <w:t>15</w:t>
      </w:r>
      <w:r w:rsidRPr="00F63807">
        <w:rPr>
          <w:sz w:val="24"/>
          <w:szCs w:val="24"/>
        </w:rPr>
        <w:t xml:space="preserve"> «О бюджете </w:t>
      </w:r>
      <w:proofErr w:type="spellStart"/>
      <w:r w:rsidRPr="00F63807">
        <w:rPr>
          <w:sz w:val="24"/>
          <w:szCs w:val="24"/>
        </w:rPr>
        <w:t>Тайшетского</w:t>
      </w:r>
      <w:proofErr w:type="spellEnd"/>
      <w:r w:rsidRPr="00F63807">
        <w:rPr>
          <w:sz w:val="24"/>
          <w:szCs w:val="24"/>
        </w:rPr>
        <w:t xml:space="preserve"> муниципального образования «</w:t>
      </w:r>
      <w:proofErr w:type="spellStart"/>
      <w:r w:rsidRPr="00F63807">
        <w:rPr>
          <w:sz w:val="24"/>
          <w:szCs w:val="24"/>
        </w:rPr>
        <w:t>Тайшетское</w:t>
      </w:r>
      <w:proofErr w:type="spellEnd"/>
      <w:r w:rsidRPr="00F63807">
        <w:rPr>
          <w:sz w:val="24"/>
          <w:szCs w:val="24"/>
        </w:rPr>
        <w:t xml:space="preserve"> городское поселение» на 201</w:t>
      </w:r>
      <w:r w:rsidR="003A3014">
        <w:rPr>
          <w:sz w:val="24"/>
          <w:szCs w:val="24"/>
        </w:rPr>
        <w:t>8</w:t>
      </w:r>
      <w:r w:rsidRPr="00F63807">
        <w:rPr>
          <w:sz w:val="24"/>
          <w:szCs w:val="24"/>
        </w:rPr>
        <w:t xml:space="preserve"> год и на  плановый период 201</w:t>
      </w:r>
      <w:r w:rsidR="003A3014">
        <w:rPr>
          <w:sz w:val="24"/>
          <w:szCs w:val="24"/>
        </w:rPr>
        <w:t>9</w:t>
      </w:r>
      <w:r w:rsidRPr="00F63807">
        <w:rPr>
          <w:sz w:val="24"/>
          <w:szCs w:val="24"/>
        </w:rPr>
        <w:t xml:space="preserve"> и 20</w:t>
      </w:r>
      <w:r w:rsidR="003A3014">
        <w:rPr>
          <w:sz w:val="24"/>
          <w:szCs w:val="24"/>
        </w:rPr>
        <w:t>20</w:t>
      </w:r>
      <w:r w:rsidRPr="00F63807">
        <w:rPr>
          <w:sz w:val="24"/>
          <w:szCs w:val="24"/>
        </w:rPr>
        <w:t xml:space="preserve"> годов» подготовлено в соответствии с требованиями Бюджетного кодекса Российской Федерации, </w:t>
      </w:r>
      <w:r>
        <w:rPr>
          <w:sz w:val="24"/>
          <w:szCs w:val="24"/>
        </w:rPr>
        <w:t xml:space="preserve"> </w:t>
      </w:r>
      <w:r w:rsidRPr="00F63807">
        <w:rPr>
          <w:sz w:val="24"/>
          <w:szCs w:val="24"/>
        </w:rPr>
        <w:t xml:space="preserve">решений Думы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</w:t>
      </w:r>
      <w:r w:rsidRPr="00F63807">
        <w:rPr>
          <w:sz w:val="24"/>
          <w:szCs w:val="24"/>
        </w:rPr>
        <w:t>«Положение о бюджетном процессе</w:t>
      </w:r>
      <w:proofErr w:type="gramEnd"/>
      <w:r w:rsidRPr="00F63807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Тайшетском </w:t>
      </w:r>
      <w:r w:rsidRPr="00F63807">
        <w:rPr>
          <w:sz w:val="24"/>
          <w:szCs w:val="24"/>
        </w:rPr>
        <w:t xml:space="preserve"> муниципальном образовании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Тайшетское</w:t>
      </w:r>
      <w:proofErr w:type="spellEnd"/>
      <w:r>
        <w:rPr>
          <w:sz w:val="24"/>
          <w:szCs w:val="24"/>
        </w:rPr>
        <w:t xml:space="preserve"> городское поселение</w:t>
      </w:r>
      <w:r w:rsidRPr="00F63807">
        <w:rPr>
          <w:sz w:val="24"/>
          <w:szCs w:val="24"/>
        </w:rPr>
        <w:t xml:space="preserve">», «Положение о Контрольно-счетной палате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F63807">
        <w:rPr>
          <w:sz w:val="24"/>
          <w:szCs w:val="24"/>
        </w:rPr>
        <w:t>» и иных нормативных правовых актов.</w:t>
      </w:r>
    </w:p>
    <w:p w:rsidR="00F63807" w:rsidRPr="00F63807" w:rsidRDefault="0022549C" w:rsidP="006270A2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outlineLvl w:val="2"/>
        <w:rPr>
          <w:sz w:val="24"/>
          <w:szCs w:val="24"/>
        </w:rPr>
      </w:pPr>
      <w:r w:rsidRPr="0022549C">
        <w:rPr>
          <w:sz w:val="24"/>
          <w:szCs w:val="24"/>
        </w:rPr>
        <w:t xml:space="preserve">Проект Решения </w:t>
      </w:r>
      <w:r w:rsidR="00F63807">
        <w:rPr>
          <w:sz w:val="24"/>
          <w:szCs w:val="24"/>
        </w:rPr>
        <w:t xml:space="preserve">Думы </w:t>
      </w:r>
      <w:proofErr w:type="spellStart"/>
      <w:r w:rsidR="00F63807">
        <w:rPr>
          <w:sz w:val="24"/>
          <w:szCs w:val="24"/>
        </w:rPr>
        <w:t>Тайшетского</w:t>
      </w:r>
      <w:proofErr w:type="spellEnd"/>
      <w:r w:rsidR="00F63807">
        <w:rPr>
          <w:sz w:val="24"/>
          <w:szCs w:val="24"/>
        </w:rPr>
        <w:t xml:space="preserve"> городского поселения </w:t>
      </w:r>
      <w:r w:rsidRPr="0022549C">
        <w:rPr>
          <w:sz w:val="24"/>
          <w:szCs w:val="24"/>
        </w:rPr>
        <w:t>отвечает требованиям ст. 184.1 Бюджетного кодекса Российской Федерации, при его формировании соблюдены ограничения, установленные Бюджетным кодексом Российской Федерации по размеру дефицита бюджета (п. 3 ст. 92.1), размеру</w:t>
      </w:r>
      <w:r>
        <w:rPr>
          <w:sz w:val="24"/>
          <w:szCs w:val="24"/>
        </w:rPr>
        <w:t xml:space="preserve"> резервного фонда (п. 3 ст. 81), размеру  дорожного фонда</w:t>
      </w:r>
      <w:r w:rsidR="00F63807">
        <w:rPr>
          <w:sz w:val="24"/>
          <w:szCs w:val="24"/>
        </w:rPr>
        <w:t xml:space="preserve"> (п.5 ст.179.4).</w:t>
      </w:r>
      <w:r w:rsidR="00F63807" w:rsidRPr="00F63807">
        <w:t xml:space="preserve"> </w:t>
      </w:r>
    </w:p>
    <w:p w:rsidR="0022549C" w:rsidRPr="0022549C" w:rsidRDefault="00F63807" w:rsidP="00F63807">
      <w:pPr>
        <w:pStyle w:val="a3"/>
        <w:autoSpaceDE w:val="0"/>
        <w:autoSpaceDN w:val="0"/>
        <w:adjustRightInd w:val="0"/>
        <w:ind w:left="0" w:firstLine="720"/>
        <w:jc w:val="both"/>
        <w:outlineLvl w:val="2"/>
        <w:rPr>
          <w:sz w:val="24"/>
          <w:szCs w:val="24"/>
        </w:rPr>
      </w:pPr>
      <w:proofErr w:type="gramStart"/>
      <w:r w:rsidRPr="00F63807">
        <w:rPr>
          <w:sz w:val="24"/>
          <w:szCs w:val="24"/>
        </w:rPr>
        <w:t xml:space="preserve">Проект бюджета, предложенный Администрацией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</w:t>
      </w:r>
      <w:r w:rsidRPr="00F63807">
        <w:rPr>
          <w:sz w:val="24"/>
          <w:szCs w:val="24"/>
        </w:rPr>
        <w:t xml:space="preserve"> является</w:t>
      </w:r>
      <w:proofErr w:type="gramEnd"/>
      <w:r w:rsidRPr="00F63807">
        <w:rPr>
          <w:sz w:val="24"/>
          <w:szCs w:val="24"/>
        </w:rPr>
        <w:t xml:space="preserve"> сбалансированным. Дефицит бюджета покрыт за счет остатка средств на счете по учету средств бюджета на начало 201</w:t>
      </w:r>
      <w:r w:rsidR="003A3014">
        <w:rPr>
          <w:sz w:val="24"/>
          <w:szCs w:val="24"/>
        </w:rPr>
        <w:t>8</w:t>
      </w:r>
      <w:r w:rsidRPr="00F63807">
        <w:rPr>
          <w:sz w:val="24"/>
          <w:szCs w:val="24"/>
        </w:rPr>
        <w:t xml:space="preserve"> года.</w:t>
      </w:r>
    </w:p>
    <w:p w:rsidR="00463681" w:rsidRPr="0022549C" w:rsidRDefault="00F63807" w:rsidP="00F63807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E46FA" w:rsidRPr="0022549C">
        <w:rPr>
          <w:sz w:val="24"/>
          <w:szCs w:val="24"/>
        </w:rPr>
        <w:t>Д</w:t>
      </w:r>
      <w:r w:rsidR="00EB4025" w:rsidRPr="0022549C">
        <w:rPr>
          <w:sz w:val="24"/>
          <w:szCs w:val="24"/>
        </w:rPr>
        <w:t>окумент</w:t>
      </w:r>
      <w:r w:rsidR="00AE46FA" w:rsidRPr="0022549C">
        <w:rPr>
          <w:sz w:val="24"/>
          <w:szCs w:val="24"/>
        </w:rPr>
        <w:t>ы</w:t>
      </w:r>
      <w:r w:rsidR="00EB4025" w:rsidRPr="0022549C">
        <w:rPr>
          <w:sz w:val="24"/>
          <w:szCs w:val="24"/>
        </w:rPr>
        <w:t>, представленны</w:t>
      </w:r>
      <w:r w:rsidR="00AE46FA" w:rsidRPr="0022549C">
        <w:rPr>
          <w:sz w:val="24"/>
          <w:szCs w:val="24"/>
        </w:rPr>
        <w:t>е</w:t>
      </w:r>
      <w:r w:rsidR="00EB4025" w:rsidRPr="0022549C">
        <w:rPr>
          <w:sz w:val="24"/>
          <w:szCs w:val="24"/>
        </w:rPr>
        <w:t xml:space="preserve"> одновременно с проектом бюджета, соответству</w:t>
      </w:r>
      <w:r w:rsidR="00F92D85" w:rsidRPr="0022549C">
        <w:rPr>
          <w:sz w:val="24"/>
          <w:szCs w:val="24"/>
        </w:rPr>
        <w:t>е</w:t>
      </w:r>
      <w:r w:rsidR="00EB4025" w:rsidRPr="0022549C">
        <w:rPr>
          <w:sz w:val="24"/>
          <w:szCs w:val="24"/>
        </w:rPr>
        <w:t>т требованиям бюджетного законодательства, нормативно-правовым актам Тайшетского муниципального образования «Тайшетское городское поселение</w:t>
      </w:r>
      <w:r w:rsidR="00ED0E24" w:rsidRPr="0022549C">
        <w:rPr>
          <w:sz w:val="24"/>
          <w:szCs w:val="24"/>
        </w:rPr>
        <w:t>».</w:t>
      </w:r>
      <w:r w:rsidR="00463681" w:rsidRPr="0022549C">
        <w:rPr>
          <w:sz w:val="24"/>
          <w:szCs w:val="24"/>
        </w:rPr>
        <w:t xml:space="preserve"> </w:t>
      </w:r>
    </w:p>
    <w:p w:rsidR="006270A2" w:rsidRDefault="004F34CE" w:rsidP="006270A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  <w:r w:rsidR="006270A2">
        <w:rPr>
          <w:sz w:val="24"/>
          <w:szCs w:val="24"/>
        </w:rPr>
        <w:t xml:space="preserve"> </w:t>
      </w:r>
    </w:p>
    <w:p w:rsidR="00F41855" w:rsidRDefault="006270A2" w:rsidP="006270A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  <w:t xml:space="preserve">По итогам экспертизы </w:t>
      </w:r>
      <w:r w:rsidR="004F34CE" w:rsidRPr="00CF3BF0">
        <w:rPr>
          <w:sz w:val="24"/>
          <w:szCs w:val="24"/>
        </w:rPr>
        <w:t>проект</w:t>
      </w:r>
      <w:r>
        <w:rPr>
          <w:sz w:val="24"/>
          <w:szCs w:val="24"/>
        </w:rPr>
        <w:t>а</w:t>
      </w:r>
      <w:r w:rsidR="004F34CE" w:rsidRPr="00CF3BF0">
        <w:rPr>
          <w:sz w:val="24"/>
          <w:szCs w:val="24"/>
        </w:rPr>
        <w:t xml:space="preserve"> </w:t>
      </w:r>
      <w:r w:rsidR="004F34CE">
        <w:rPr>
          <w:sz w:val="24"/>
          <w:szCs w:val="24"/>
        </w:rPr>
        <w:t>решения Думы</w:t>
      </w:r>
      <w:r w:rsidR="004F34CE" w:rsidRPr="00CF3BF0">
        <w:rPr>
          <w:sz w:val="24"/>
          <w:szCs w:val="24"/>
        </w:rPr>
        <w:t xml:space="preserve"> </w:t>
      </w:r>
      <w:proofErr w:type="spellStart"/>
      <w:r w:rsidR="004F34CE" w:rsidRPr="00CF3BF0">
        <w:rPr>
          <w:sz w:val="24"/>
          <w:szCs w:val="24"/>
        </w:rPr>
        <w:t>Тайшетского</w:t>
      </w:r>
      <w:proofErr w:type="spellEnd"/>
      <w:r w:rsidR="004F34CE" w:rsidRPr="00CF3BF0">
        <w:rPr>
          <w:sz w:val="24"/>
          <w:szCs w:val="24"/>
        </w:rPr>
        <w:t xml:space="preserve"> городского поселения «О внесении изменений в решение Думы </w:t>
      </w:r>
      <w:proofErr w:type="spellStart"/>
      <w:r w:rsidR="004F34CE" w:rsidRPr="00CF3BF0">
        <w:rPr>
          <w:sz w:val="24"/>
          <w:szCs w:val="24"/>
        </w:rPr>
        <w:t>Тайшетского</w:t>
      </w:r>
      <w:proofErr w:type="spellEnd"/>
      <w:r w:rsidR="004F34CE" w:rsidRPr="00CF3BF0">
        <w:rPr>
          <w:sz w:val="24"/>
          <w:szCs w:val="24"/>
        </w:rPr>
        <w:t xml:space="preserve"> городского поселения от </w:t>
      </w:r>
      <w:r w:rsidR="003A3014">
        <w:rPr>
          <w:sz w:val="24"/>
          <w:szCs w:val="24"/>
        </w:rPr>
        <w:t>30</w:t>
      </w:r>
      <w:r w:rsidR="004F34CE" w:rsidRPr="00CF3BF0">
        <w:rPr>
          <w:sz w:val="24"/>
          <w:szCs w:val="24"/>
        </w:rPr>
        <w:t>.11.201</w:t>
      </w:r>
      <w:r w:rsidR="003A3014">
        <w:rPr>
          <w:sz w:val="24"/>
          <w:szCs w:val="24"/>
        </w:rPr>
        <w:t>7</w:t>
      </w:r>
      <w:r w:rsidR="004F34CE" w:rsidRPr="00CF3BF0">
        <w:rPr>
          <w:sz w:val="24"/>
          <w:szCs w:val="24"/>
        </w:rPr>
        <w:t xml:space="preserve"> г. № </w:t>
      </w:r>
      <w:r w:rsidR="003A3014">
        <w:rPr>
          <w:sz w:val="24"/>
          <w:szCs w:val="24"/>
        </w:rPr>
        <w:t>15</w:t>
      </w:r>
      <w:r w:rsidR="004F34CE" w:rsidRPr="00CF3BF0">
        <w:rPr>
          <w:sz w:val="24"/>
          <w:szCs w:val="24"/>
        </w:rPr>
        <w:t xml:space="preserve"> «О бюджете </w:t>
      </w:r>
      <w:proofErr w:type="spellStart"/>
      <w:r w:rsidR="004F34CE" w:rsidRPr="00CF3BF0">
        <w:rPr>
          <w:sz w:val="24"/>
          <w:szCs w:val="24"/>
        </w:rPr>
        <w:t>Тайшетского</w:t>
      </w:r>
      <w:proofErr w:type="spellEnd"/>
      <w:r w:rsidR="004F34CE" w:rsidRPr="00CF3BF0">
        <w:rPr>
          <w:sz w:val="24"/>
          <w:szCs w:val="24"/>
        </w:rPr>
        <w:t xml:space="preserve"> муниципального образования «</w:t>
      </w:r>
      <w:proofErr w:type="spellStart"/>
      <w:r w:rsidR="004F34CE" w:rsidRPr="00CF3BF0">
        <w:rPr>
          <w:sz w:val="24"/>
          <w:szCs w:val="24"/>
        </w:rPr>
        <w:t>Тайшетское</w:t>
      </w:r>
      <w:proofErr w:type="spellEnd"/>
      <w:r w:rsidR="004F34CE" w:rsidRPr="00CF3BF0">
        <w:rPr>
          <w:sz w:val="24"/>
          <w:szCs w:val="24"/>
        </w:rPr>
        <w:t xml:space="preserve"> городское поселение» на 201</w:t>
      </w:r>
      <w:r w:rsidR="003A3014">
        <w:rPr>
          <w:sz w:val="24"/>
          <w:szCs w:val="24"/>
        </w:rPr>
        <w:t>8</w:t>
      </w:r>
      <w:r w:rsidR="004F34CE" w:rsidRPr="00CF3BF0">
        <w:rPr>
          <w:sz w:val="24"/>
          <w:szCs w:val="24"/>
        </w:rPr>
        <w:t xml:space="preserve"> год и на  плановый период 201</w:t>
      </w:r>
      <w:r w:rsidR="003A3014">
        <w:rPr>
          <w:sz w:val="24"/>
          <w:szCs w:val="24"/>
        </w:rPr>
        <w:t>9</w:t>
      </w:r>
      <w:r w:rsidR="004F34CE" w:rsidRPr="00CF3BF0">
        <w:rPr>
          <w:sz w:val="24"/>
          <w:szCs w:val="24"/>
        </w:rPr>
        <w:t xml:space="preserve"> и 20</w:t>
      </w:r>
      <w:r w:rsidR="003A3014">
        <w:rPr>
          <w:sz w:val="24"/>
          <w:szCs w:val="24"/>
        </w:rPr>
        <w:t>20</w:t>
      </w:r>
      <w:r w:rsidR="004F34CE" w:rsidRPr="00CF3BF0">
        <w:rPr>
          <w:sz w:val="24"/>
          <w:szCs w:val="24"/>
        </w:rPr>
        <w:t xml:space="preserve"> годов»</w:t>
      </w:r>
      <w:r w:rsidR="004F34CE">
        <w:rPr>
          <w:sz w:val="24"/>
          <w:szCs w:val="24"/>
        </w:rPr>
        <w:t xml:space="preserve"> </w:t>
      </w:r>
      <w:r w:rsidR="004F34CE" w:rsidRPr="00CF3BF0">
        <w:rPr>
          <w:sz w:val="24"/>
          <w:szCs w:val="24"/>
        </w:rPr>
        <w:t xml:space="preserve"> </w:t>
      </w:r>
      <w:r w:rsidR="003A3014">
        <w:rPr>
          <w:sz w:val="24"/>
          <w:szCs w:val="24"/>
        </w:rPr>
        <w:t>нарушений действующего законодательства не установлено</w:t>
      </w:r>
      <w:r>
        <w:rPr>
          <w:sz w:val="24"/>
          <w:szCs w:val="24"/>
        </w:rPr>
        <w:t>.</w:t>
      </w:r>
    </w:p>
    <w:p w:rsidR="009632AC" w:rsidRDefault="009632AC" w:rsidP="00787C1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AC586F" w:rsidRDefault="00AC586F" w:rsidP="00787C1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0F149A" w:rsidRDefault="000F149A" w:rsidP="00787C1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bookmarkStart w:id="0" w:name="_GoBack"/>
      <w:bookmarkEnd w:id="0"/>
    </w:p>
    <w:p w:rsidR="00EB4025" w:rsidRPr="00FC56AC" w:rsidRDefault="00EB4025" w:rsidP="00EB4025">
      <w:pPr>
        <w:jc w:val="both"/>
        <w:rPr>
          <w:sz w:val="24"/>
          <w:szCs w:val="24"/>
        </w:rPr>
      </w:pPr>
      <w:r w:rsidRPr="00FC56AC">
        <w:rPr>
          <w:sz w:val="24"/>
          <w:szCs w:val="24"/>
        </w:rPr>
        <w:t>Председатель КСП</w:t>
      </w:r>
    </w:p>
    <w:p w:rsidR="00EB4025" w:rsidRPr="00FC56AC" w:rsidRDefault="00EB4025" w:rsidP="00EB4025">
      <w:pPr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Тайшетского городского поселения                                    </w:t>
      </w:r>
      <w:r>
        <w:rPr>
          <w:sz w:val="24"/>
          <w:szCs w:val="24"/>
        </w:rPr>
        <w:t xml:space="preserve">                  </w:t>
      </w:r>
      <w:r w:rsidRPr="00FC56AC">
        <w:rPr>
          <w:sz w:val="24"/>
          <w:szCs w:val="24"/>
        </w:rPr>
        <w:t xml:space="preserve">        Е.В. Богатырева </w:t>
      </w:r>
    </w:p>
    <w:sectPr w:rsidR="00EB4025" w:rsidRPr="00FC56AC" w:rsidSect="00022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D93"/>
    <w:multiLevelType w:val="hybridMultilevel"/>
    <w:tmpl w:val="46AA6CF0"/>
    <w:lvl w:ilvl="0" w:tplc="A9AA62BA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CD42BB"/>
    <w:multiLevelType w:val="hybridMultilevel"/>
    <w:tmpl w:val="AA306E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5F0901"/>
    <w:multiLevelType w:val="hybridMultilevel"/>
    <w:tmpl w:val="4080E70E"/>
    <w:lvl w:ilvl="0" w:tplc="BCC4532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F64C8D98">
      <w:numFmt w:val="none"/>
      <w:lvlText w:val=""/>
      <w:lvlJc w:val="left"/>
      <w:pPr>
        <w:tabs>
          <w:tab w:val="num" w:pos="360"/>
        </w:tabs>
      </w:pPr>
    </w:lvl>
    <w:lvl w:ilvl="2" w:tplc="89B2F5D0">
      <w:numFmt w:val="none"/>
      <w:lvlText w:val=""/>
      <w:lvlJc w:val="left"/>
      <w:pPr>
        <w:tabs>
          <w:tab w:val="num" w:pos="360"/>
        </w:tabs>
      </w:pPr>
    </w:lvl>
    <w:lvl w:ilvl="3" w:tplc="B212CCD0">
      <w:numFmt w:val="none"/>
      <w:lvlText w:val=""/>
      <w:lvlJc w:val="left"/>
      <w:pPr>
        <w:tabs>
          <w:tab w:val="num" w:pos="360"/>
        </w:tabs>
      </w:pPr>
    </w:lvl>
    <w:lvl w:ilvl="4" w:tplc="CD4C773A">
      <w:numFmt w:val="none"/>
      <w:lvlText w:val=""/>
      <w:lvlJc w:val="left"/>
      <w:pPr>
        <w:tabs>
          <w:tab w:val="num" w:pos="360"/>
        </w:tabs>
      </w:pPr>
    </w:lvl>
    <w:lvl w:ilvl="5" w:tplc="7AE2AFF6">
      <w:numFmt w:val="none"/>
      <w:lvlText w:val=""/>
      <w:lvlJc w:val="left"/>
      <w:pPr>
        <w:tabs>
          <w:tab w:val="num" w:pos="360"/>
        </w:tabs>
      </w:pPr>
    </w:lvl>
    <w:lvl w:ilvl="6" w:tplc="EBA4A9F0">
      <w:numFmt w:val="none"/>
      <w:lvlText w:val=""/>
      <w:lvlJc w:val="left"/>
      <w:pPr>
        <w:tabs>
          <w:tab w:val="num" w:pos="360"/>
        </w:tabs>
      </w:pPr>
    </w:lvl>
    <w:lvl w:ilvl="7" w:tplc="E80491B0">
      <w:numFmt w:val="none"/>
      <w:lvlText w:val=""/>
      <w:lvlJc w:val="left"/>
      <w:pPr>
        <w:tabs>
          <w:tab w:val="num" w:pos="360"/>
        </w:tabs>
      </w:pPr>
    </w:lvl>
    <w:lvl w:ilvl="8" w:tplc="B78C02D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09A77E6"/>
    <w:multiLevelType w:val="hybridMultilevel"/>
    <w:tmpl w:val="F6A81A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3363F8"/>
    <w:multiLevelType w:val="hybridMultilevel"/>
    <w:tmpl w:val="EDDEE46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93208B"/>
    <w:multiLevelType w:val="hybridMultilevel"/>
    <w:tmpl w:val="3A6A8212"/>
    <w:lvl w:ilvl="0" w:tplc="7FC4E3A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DFF5D95"/>
    <w:multiLevelType w:val="hybridMultilevel"/>
    <w:tmpl w:val="05388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E4C96"/>
    <w:multiLevelType w:val="hybridMultilevel"/>
    <w:tmpl w:val="A74A476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1103D66"/>
    <w:multiLevelType w:val="hybridMultilevel"/>
    <w:tmpl w:val="87926A7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E3F3AF6"/>
    <w:multiLevelType w:val="hybridMultilevel"/>
    <w:tmpl w:val="712617F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0">
    <w:nsid w:val="782A40B9"/>
    <w:multiLevelType w:val="hybridMultilevel"/>
    <w:tmpl w:val="620A78A4"/>
    <w:lvl w:ilvl="0" w:tplc="CAE2E20C">
      <w:start w:val="1"/>
      <w:numFmt w:val="decimal"/>
      <w:lvlText w:val="%1."/>
      <w:lvlJc w:val="left"/>
      <w:pPr>
        <w:ind w:left="6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B565F5B"/>
    <w:multiLevelType w:val="hybridMultilevel"/>
    <w:tmpl w:val="C7B4E944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7DC833E3"/>
    <w:multiLevelType w:val="hybridMultilevel"/>
    <w:tmpl w:val="6DFA944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4"/>
  </w:num>
  <w:num w:numId="5">
    <w:abstractNumId w:val="9"/>
  </w:num>
  <w:num w:numId="6">
    <w:abstractNumId w:val="1"/>
  </w:num>
  <w:num w:numId="7">
    <w:abstractNumId w:val="7"/>
  </w:num>
  <w:num w:numId="8">
    <w:abstractNumId w:val="11"/>
  </w:num>
  <w:num w:numId="9">
    <w:abstractNumId w:val="3"/>
  </w:num>
  <w:num w:numId="10">
    <w:abstractNumId w:val="10"/>
  </w:num>
  <w:num w:numId="11">
    <w:abstractNumId w:val="5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25"/>
    <w:rsid w:val="000025E2"/>
    <w:rsid w:val="0001730C"/>
    <w:rsid w:val="00022387"/>
    <w:rsid w:val="0002520E"/>
    <w:rsid w:val="00027891"/>
    <w:rsid w:val="00054F15"/>
    <w:rsid w:val="00056106"/>
    <w:rsid w:val="00056864"/>
    <w:rsid w:val="0005724F"/>
    <w:rsid w:val="00080854"/>
    <w:rsid w:val="000816C3"/>
    <w:rsid w:val="00084EBF"/>
    <w:rsid w:val="000B7F68"/>
    <w:rsid w:val="000C0270"/>
    <w:rsid w:val="000C259C"/>
    <w:rsid w:val="000C38A4"/>
    <w:rsid w:val="000D24C8"/>
    <w:rsid w:val="000D4492"/>
    <w:rsid w:val="000E39EC"/>
    <w:rsid w:val="000F144E"/>
    <w:rsid w:val="000F149A"/>
    <w:rsid w:val="000F2729"/>
    <w:rsid w:val="000F7AF3"/>
    <w:rsid w:val="00103EE6"/>
    <w:rsid w:val="00107133"/>
    <w:rsid w:val="00125F90"/>
    <w:rsid w:val="00127148"/>
    <w:rsid w:val="00130FA9"/>
    <w:rsid w:val="00132E2A"/>
    <w:rsid w:val="0013465E"/>
    <w:rsid w:val="001467E4"/>
    <w:rsid w:val="00147C85"/>
    <w:rsid w:val="00166B45"/>
    <w:rsid w:val="00167792"/>
    <w:rsid w:val="00171B76"/>
    <w:rsid w:val="00171CB9"/>
    <w:rsid w:val="00174FB6"/>
    <w:rsid w:val="001B150F"/>
    <w:rsid w:val="001B1DB3"/>
    <w:rsid w:val="001B7C78"/>
    <w:rsid w:val="001C5414"/>
    <w:rsid w:val="001D09CB"/>
    <w:rsid w:val="001E3ED8"/>
    <w:rsid w:val="001E63F2"/>
    <w:rsid w:val="002010CD"/>
    <w:rsid w:val="00203AC0"/>
    <w:rsid w:val="00206D17"/>
    <w:rsid w:val="002110B2"/>
    <w:rsid w:val="0021695C"/>
    <w:rsid w:val="00223DFE"/>
    <w:rsid w:val="0022549C"/>
    <w:rsid w:val="002353F6"/>
    <w:rsid w:val="00245DBD"/>
    <w:rsid w:val="00277710"/>
    <w:rsid w:val="00283458"/>
    <w:rsid w:val="00284D1A"/>
    <w:rsid w:val="002A41BD"/>
    <w:rsid w:val="002B24C9"/>
    <w:rsid w:val="002D18F7"/>
    <w:rsid w:val="002D65DA"/>
    <w:rsid w:val="002E1AD4"/>
    <w:rsid w:val="002E70DE"/>
    <w:rsid w:val="002F7689"/>
    <w:rsid w:val="002F7FD5"/>
    <w:rsid w:val="00300594"/>
    <w:rsid w:val="0030363F"/>
    <w:rsid w:val="00316A98"/>
    <w:rsid w:val="00317DD0"/>
    <w:rsid w:val="00335982"/>
    <w:rsid w:val="003370A2"/>
    <w:rsid w:val="003426F7"/>
    <w:rsid w:val="00342720"/>
    <w:rsid w:val="003513D2"/>
    <w:rsid w:val="00363B6B"/>
    <w:rsid w:val="00370071"/>
    <w:rsid w:val="00371CB9"/>
    <w:rsid w:val="00380764"/>
    <w:rsid w:val="003955AD"/>
    <w:rsid w:val="003A116B"/>
    <w:rsid w:val="003A3014"/>
    <w:rsid w:val="003B5CE7"/>
    <w:rsid w:val="003D3D88"/>
    <w:rsid w:val="003E1C17"/>
    <w:rsid w:val="003E3C96"/>
    <w:rsid w:val="00402B28"/>
    <w:rsid w:val="00422F71"/>
    <w:rsid w:val="00423403"/>
    <w:rsid w:val="00441752"/>
    <w:rsid w:val="00442A2D"/>
    <w:rsid w:val="00443F91"/>
    <w:rsid w:val="00456ACD"/>
    <w:rsid w:val="00463681"/>
    <w:rsid w:val="00475F07"/>
    <w:rsid w:val="0048505B"/>
    <w:rsid w:val="00485AB6"/>
    <w:rsid w:val="00490A84"/>
    <w:rsid w:val="004953BB"/>
    <w:rsid w:val="0049680B"/>
    <w:rsid w:val="004A5DE4"/>
    <w:rsid w:val="004B0362"/>
    <w:rsid w:val="004E1782"/>
    <w:rsid w:val="004E2F78"/>
    <w:rsid w:val="004E660E"/>
    <w:rsid w:val="004E7D45"/>
    <w:rsid w:val="004F1ABF"/>
    <w:rsid w:val="004F34CE"/>
    <w:rsid w:val="00502900"/>
    <w:rsid w:val="00505B49"/>
    <w:rsid w:val="0051589F"/>
    <w:rsid w:val="00516A79"/>
    <w:rsid w:val="00537035"/>
    <w:rsid w:val="00544127"/>
    <w:rsid w:val="005441F8"/>
    <w:rsid w:val="00544923"/>
    <w:rsid w:val="0055563E"/>
    <w:rsid w:val="00563B2F"/>
    <w:rsid w:val="005707FF"/>
    <w:rsid w:val="00574810"/>
    <w:rsid w:val="00584CCC"/>
    <w:rsid w:val="00597660"/>
    <w:rsid w:val="005A45E0"/>
    <w:rsid w:val="005A6BC2"/>
    <w:rsid w:val="005C6690"/>
    <w:rsid w:val="005C7FC1"/>
    <w:rsid w:val="005E09B8"/>
    <w:rsid w:val="005E242A"/>
    <w:rsid w:val="005E5315"/>
    <w:rsid w:val="005F470D"/>
    <w:rsid w:val="005F7C50"/>
    <w:rsid w:val="006145D4"/>
    <w:rsid w:val="0061785B"/>
    <w:rsid w:val="00626834"/>
    <w:rsid w:val="00626DEA"/>
    <w:rsid w:val="006270A2"/>
    <w:rsid w:val="006300F8"/>
    <w:rsid w:val="00630E8C"/>
    <w:rsid w:val="00642873"/>
    <w:rsid w:val="00644854"/>
    <w:rsid w:val="0064690F"/>
    <w:rsid w:val="006522C2"/>
    <w:rsid w:val="0068595A"/>
    <w:rsid w:val="0069368D"/>
    <w:rsid w:val="00695AEC"/>
    <w:rsid w:val="006B17BB"/>
    <w:rsid w:val="006B2DEA"/>
    <w:rsid w:val="006C7A93"/>
    <w:rsid w:val="006C7E65"/>
    <w:rsid w:val="006D0788"/>
    <w:rsid w:val="006D0A42"/>
    <w:rsid w:val="006E5289"/>
    <w:rsid w:val="006E7409"/>
    <w:rsid w:val="00703B99"/>
    <w:rsid w:val="00713D87"/>
    <w:rsid w:val="0071746E"/>
    <w:rsid w:val="00721C13"/>
    <w:rsid w:val="00730EAA"/>
    <w:rsid w:val="007344A6"/>
    <w:rsid w:val="00736F61"/>
    <w:rsid w:val="0073739F"/>
    <w:rsid w:val="00756742"/>
    <w:rsid w:val="007567DA"/>
    <w:rsid w:val="00787C12"/>
    <w:rsid w:val="007B292F"/>
    <w:rsid w:val="007C243B"/>
    <w:rsid w:val="007E38B9"/>
    <w:rsid w:val="007E5CB6"/>
    <w:rsid w:val="007E73D6"/>
    <w:rsid w:val="007F5416"/>
    <w:rsid w:val="008055A8"/>
    <w:rsid w:val="00807750"/>
    <w:rsid w:val="0082694F"/>
    <w:rsid w:val="00830623"/>
    <w:rsid w:val="00832466"/>
    <w:rsid w:val="008338B9"/>
    <w:rsid w:val="008357B2"/>
    <w:rsid w:val="008444CC"/>
    <w:rsid w:val="00844D42"/>
    <w:rsid w:val="00856282"/>
    <w:rsid w:val="00872FA2"/>
    <w:rsid w:val="00897761"/>
    <w:rsid w:val="008A08C1"/>
    <w:rsid w:val="008B376D"/>
    <w:rsid w:val="008C0123"/>
    <w:rsid w:val="008C0217"/>
    <w:rsid w:val="008C4EB8"/>
    <w:rsid w:val="008D3457"/>
    <w:rsid w:val="008D4DA8"/>
    <w:rsid w:val="008D58C0"/>
    <w:rsid w:val="008E7C03"/>
    <w:rsid w:val="00900002"/>
    <w:rsid w:val="009110CE"/>
    <w:rsid w:val="0091313E"/>
    <w:rsid w:val="0091791F"/>
    <w:rsid w:val="00931013"/>
    <w:rsid w:val="00945414"/>
    <w:rsid w:val="00951C48"/>
    <w:rsid w:val="00962D5D"/>
    <w:rsid w:val="009632AC"/>
    <w:rsid w:val="009637AB"/>
    <w:rsid w:val="0097212D"/>
    <w:rsid w:val="0097296E"/>
    <w:rsid w:val="00972EF5"/>
    <w:rsid w:val="009870C3"/>
    <w:rsid w:val="009930FC"/>
    <w:rsid w:val="009A3468"/>
    <w:rsid w:val="009A7513"/>
    <w:rsid w:val="009B3238"/>
    <w:rsid w:val="009B7006"/>
    <w:rsid w:val="009B7A64"/>
    <w:rsid w:val="009C5C50"/>
    <w:rsid w:val="009E13F1"/>
    <w:rsid w:val="009F78F6"/>
    <w:rsid w:val="00A06A88"/>
    <w:rsid w:val="00A155CF"/>
    <w:rsid w:val="00A323E1"/>
    <w:rsid w:val="00A333F7"/>
    <w:rsid w:val="00A3428E"/>
    <w:rsid w:val="00A36F4E"/>
    <w:rsid w:val="00A40D7E"/>
    <w:rsid w:val="00A42FC6"/>
    <w:rsid w:val="00A436CE"/>
    <w:rsid w:val="00A63DD5"/>
    <w:rsid w:val="00A77EC5"/>
    <w:rsid w:val="00A87BFA"/>
    <w:rsid w:val="00A95926"/>
    <w:rsid w:val="00AC2D83"/>
    <w:rsid w:val="00AC586F"/>
    <w:rsid w:val="00AD147E"/>
    <w:rsid w:val="00AD23B6"/>
    <w:rsid w:val="00AD34C4"/>
    <w:rsid w:val="00AE27F7"/>
    <w:rsid w:val="00AE46FA"/>
    <w:rsid w:val="00AF7B46"/>
    <w:rsid w:val="00B06566"/>
    <w:rsid w:val="00B2269B"/>
    <w:rsid w:val="00B3169D"/>
    <w:rsid w:val="00B410F4"/>
    <w:rsid w:val="00B4461B"/>
    <w:rsid w:val="00B45D04"/>
    <w:rsid w:val="00B50841"/>
    <w:rsid w:val="00B569F6"/>
    <w:rsid w:val="00B611DB"/>
    <w:rsid w:val="00B6129A"/>
    <w:rsid w:val="00B77E6C"/>
    <w:rsid w:val="00B80BAF"/>
    <w:rsid w:val="00B9248F"/>
    <w:rsid w:val="00B9275D"/>
    <w:rsid w:val="00BB6881"/>
    <w:rsid w:val="00BB7DA8"/>
    <w:rsid w:val="00BC6145"/>
    <w:rsid w:val="00BD2A19"/>
    <w:rsid w:val="00C3102F"/>
    <w:rsid w:val="00C3448D"/>
    <w:rsid w:val="00C57BAB"/>
    <w:rsid w:val="00C65D6B"/>
    <w:rsid w:val="00C86156"/>
    <w:rsid w:val="00C974A0"/>
    <w:rsid w:val="00CC37BF"/>
    <w:rsid w:val="00CC6583"/>
    <w:rsid w:val="00CD37FE"/>
    <w:rsid w:val="00CD7197"/>
    <w:rsid w:val="00CF3BF0"/>
    <w:rsid w:val="00D009BC"/>
    <w:rsid w:val="00D07A4E"/>
    <w:rsid w:val="00D22FAC"/>
    <w:rsid w:val="00D25182"/>
    <w:rsid w:val="00D331ED"/>
    <w:rsid w:val="00D34E73"/>
    <w:rsid w:val="00D40AE9"/>
    <w:rsid w:val="00D546C4"/>
    <w:rsid w:val="00D73653"/>
    <w:rsid w:val="00D7458B"/>
    <w:rsid w:val="00D76560"/>
    <w:rsid w:val="00D83C99"/>
    <w:rsid w:val="00D8647E"/>
    <w:rsid w:val="00DB3C2D"/>
    <w:rsid w:val="00DB64AD"/>
    <w:rsid w:val="00DC2160"/>
    <w:rsid w:val="00DD116A"/>
    <w:rsid w:val="00DD3A7A"/>
    <w:rsid w:val="00E115A1"/>
    <w:rsid w:val="00E353C5"/>
    <w:rsid w:val="00E42611"/>
    <w:rsid w:val="00E769DB"/>
    <w:rsid w:val="00E9295A"/>
    <w:rsid w:val="00E95559"/>
    <w:rsid w:val="00EA6442"/>
    <w:rsid w:val="00EB4025"/>
    <w:rsid w:val="00EC041A"/>
    <w:rsid w:val="00EC2F3D"/>
    <w:rsid w:val="00EC31D9"/>
    <w:rsid w:val="00EC4EA9"/>
    <w:rsid w:val="00ED0E24"/>
    <w:rsid w:val="00EE76B1"/>
    <w:rsid w:val="00EF11D5"/>
    <w:rsid w:val="00F1609F"/>
    <w:rsid w:val="00F41855"/>
    <w:rsid w:val="00F41D0B"/>
    <w:rsid w:val="00F510B2"/>
    <w:rsid w:val="00F628B7"/>
    <w:rsid w:val="00F63807"/>
    <w:rsid w:val="00F70819"/>
    <w:rsid w:val="00F92734"/>
    <w:rsid w:val="00F92D85"/>
    <w:rsid w:val="00FA6789"/>
    <w:rsid w:val="00FB2142"/>
    <w:rsid w:val="00FB2D6C"/>
    <w:rsid w:val="00FB4D29"/>
    <w:rsid w:val="00FC697C"/>
    <w:rsid w:val="00FE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841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025"/>
    <w:pPr>
      <w:ind w:left="720"/>
      <w:contextualSpacing/>
    </w:pPr>
  </w:style>
  <w:style w:type="table" w:styleId="a4">
    <w:name w:val="Table Grid"/>
    <w:basedOn w:val="a1"/>
    <w:rsid w:val="0087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0D24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D24C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841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025"/>
    <w:pPr>
      <w:ind w:left="720"/>
      <w:contextualSpacing/>
    </w:pPr>
  </w:style>
  <w:style w:type="table" w:styleId="a4">
    <w:name w:val="Table Grid"/>
    <w:basedOn w:val="a1"/>
    <w:rsid w:val="0087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0D24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D24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CF6A7-D33F-415D-845E-669899592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4346</TotalTime>
  <Pages>7</Pages>
  <Words>2763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229</cp:revision>
  <cp:lastPrinted>2017-11-20T08:20:00Z</cp:lastPrinted>
  <dcterms:created xsi:type="dcterms:W3CDTF">2016-02-16T07:20:00Z</dcterms:created>
  <dcterms:modified xsi:type="dcterms:W3CDTF">2018-01-22T01:27:00Z</dcterms:modified>
</cp:coreProperties>
</file>