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B31D06" w:rsidP="000E3C03">
      <w:pPr>
        <w:rPr>
          <w:sz w:val="24"/>
          <w:szCs w:val="24"/>
        </w:rPr>
      </w:pPr>
      <w:r>
        <w:rPr>
          <w:sz w:val="24"/>
          <w:szCs w:val="24"/>
        </w:rPr>
        <w:t>12 февраля</w:t>
      </w:r>
      <w:r w:rsidR="000E3C03"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31D06">
        <w:rPr>
          <w:b/>
          <w:sz w:val="24"/>
          <w:szCs w:val="24"/>
        </w:rPr>
        <w:t>10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 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B31D06">
        <w:rPr>
          <w:sz w:val="24"/>
          <w:szCs w:val="24"/>
        </w:rPr>
        <w:t>12 февраля</w:t>
      </w:r>
      <w:r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EF27E9">
        <w:rPr>
          <w:sz w:val="24"/>
          <w:szCs w:val="24"/>
        </w:rPr>
        <w:t>10869,8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EF27E9">
        <w:rPr>
          <w:sz w:val="24"/>
          <w:szCs w:val="24"/>
        </w:rPr>
        <w:t>5759,8</w:t>
      </w:r>
      <w:r w:rsidRPr="003567C6">
        <w:rPr>
          <w:sz w:val="24"/>
          <w:szCs w:val="24"/>
        </w:rPr>
        <w:t xml:space="preserve"> тыс. рублей, в 2019 году- </w:t>
      </w:r>
      <w:r w:rsidR="00EF27E9">
        <w:rPr>
          <w:sz w:val="24"/>
          <w:szCs w:val="24"/>
        </w:rPr>
        <w:t>2556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Общая сумма финансирования Программы останется без изменений. Проектом постановления планируется внести корректировки внутри мероприятий Программы, а именно:</w:t>
      </w:r>
    </w:p>
    <w:p w:rsidR="00B31D06" w:rsidRDefault="00044EB3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Сократить  сумму финансирования на мероприятие «</w:t>
      </w:r>
      <w:r w:rsidR="00B31D06">
        <w:rPr>
          <w:sz w:val="24"/>
          <w:szCs w:val="24"/>
        </w:rPr>
        <w:t>Ремонт ветхих и аварийных сетей водоснабжения» на 40,0 тыс. рублей, что составит на 2018 год – 460,0 тыс. рублей</w:t>
      </w:r>
      <w:r>
        <w:rPr>
          <w:sz w:val="24"/>
          <w:szCs w:val="24"/>
        </w:rPr>
        <w:t xml:space="preserve">.  </w:t>
      </w:r>
      <w:r w:rsidR="00B31D06">
        <w:rPr>
          <w:sz w:val="24"/>
          <w:szCs w:val="24"/>
        </w:rPr>
        <w:t>За счет сокращения н</w:t>
      </w:r>
      <w:r>
        <w:rPr>
          <w:sz w:val="24"/>
          <w:szCs w:val="24"/>
        </w:rPr>
        <w:t xml:space="preserve">а указанную сумму   планируется включить в Программу </w:t>
      </w:r>
      <w:r w:rsidR="00B31D06">
        <w:rPr>
          <w:sz w:val="24"/>
          <w:szCs w:val="24"/>
        </w:rPr>
        <w:t>следующие мероприятия:</w:t>
      </w:r>
    </w:p>
    <w:p w:rsidR="00B31D06" w:rsidRDefault="00B31D0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4EB3">
        <w:rPr>
          <w:sz w:val="24"/>
          <w:szCs w:val="24"/>
        </w:rPr>
        <w:t>«</w:t>
      </w:r>
      <w:r w:rsidRPr="00B31D06">
        <w:rPr>
          <w:sz w:val="24"/>
          <w:szCs w:val="24"/>
        </w:rPr>
        <w:t xml:space="preserve">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Pr="00B31D06">
        <w:rPr>
          <w:sz w:val="24"/>
          <w:szCs w:val="24"/>
        </w:rPr>
        <w:t>г</w:t>
      </w:r>
      <w:proofErr w:type="gramStart"/>
      <w:r w:rsidRPr="00B31D06">
        <w:rPr>
          <w:sz w:val="24"/>
          <w:szCs w:val="24"/>
        </w:rPr>
        <w:t>.Т</w:t>
      </w:r>
      <w:proofErr w:type="gramEnd"/>
      <w:r w:rsidRPr="00B31D06">
        <w:rPr>
          <w:sz w:val="24"/>
          <w:szCs w:val="24"/>
        </w:rPr>
        <w:t>айшет</w:t>
      </w:r>
      <w:proofErr w:type="spellEnd"/>
      <w:r w:rsidRPr="00B31D06">
        <w:rPr>
          <w:sz w:val="24"/>
          <w:szCs w:val="24"/>
        </w:rPr>
        <w:t xml:space="preserve">, </w:t>
      </w:r>
      <w:proofErr w:type="spellStart"/>
      <w:r w:rsidRPr="00B31D06">
        <w:rPr>
          <w:sz w:val="24"/>
          <w:szCs w:val="24"/>
        </w:rPr>
        <w:t>ул.Первомайская</w:t>
      </w:r>
      <w:proofErr w:type="spellEnd"/>
      <w:r w:rsidRPr="00B31D06">
        <w:rPr>
          <w:sz w:val="24"/>
          <w:szCs w:val="24"/>
        </w:rPr>
        <w:t>, 63</w:t>
      </w:r>
      <w:r w:rsidR="00EF099D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20,0 тыс. рублей;</w:t>
      </w:r>
    </w:p>
    <w:p w:rsidR="003142AD" w:rsidRPr="003567C6" w:rsidRDefault="00EF099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B31D06">
        <w:rPr>
          <w:sz w:val="24"/>
          <w:szCs w:val="24"/>
        </w:rPr>
        <w:t xml:space="preserve"> «</w:t>
      </w:r>
      <w:r w:rsidR="00B31D06" w:rsidRPr="00B31D06">
        <w:rPr>
          <w:sz w:val="24"/>
          <w:szCs w:val="24"/>
        </w:rPr>
        <w:t xml:space="preserve">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="00B31D06" w:rsidRPr="00B31D06">
        <w:rPr>
          <w:sz w:val="24"/>
          <w:szCs w:val="24"/>
        </w:rPr>
        <w:t>г</w:t>
      </w:r>
      <w:proofErr w:type="gramStart"/>
      <w:r w:rsidR="00B31D06" w:rsidRPr="00B31D06">
        <w:rPr>
          <w:sz w:val="24"/>
          <w:szCs w:val="24"/>
        </w:rPr>
        <w:t>.Т</w:t>
      </w:r>
      <w:proofErr w:type="gramEnd"/>
      <w:r w:rsidR="00B31D06" w:rsidRPr="00B31D06">
        <w:rPr>
          <w:sz w:val="24"/>
          <w:szCs w:val="24"/>
        </w:rPr>
        <w:t>айшет</w:t>
      </w:r>
      <w:proofErr w:type="spellEnd"/>
      <w:r w:rsidR="00B31D06" w:rsidRPr="00B31D06">
        <w:rPr>
          <w:sz w:val="24"/>
          <w:szCs w:val="24"/>
        </w:rPr>
        <w:t xml:space="preserve">, </w:t>
      </w:r>
      <w:proofErr w:type="spellStart"/>
      <w:r w:rsidR="00B31D06" w:rsidRPr="00B31D06">
        <w:rPr>
          <w:sz w:val="24"/>
          <w:szCs w:val="24"/>
        </w:rPr>
        <w:t>ул.Пушкина</w:t>
      </w:r>
      <w:proofErr w:type="spellEnd"/>
      <w:r w:rsidR="00B31D06" w:rsidRPr="00B31D06">
        <w:rPr>
          <w:sz w:val="24"/>
          <w:szCs w:val="24"/>
        </w:rPr>
        <w:t>, 15А</w:t>
      </w:r>
      <w:r w:rsidR="00B31D06">
        <w:rPr>
          <w:sz w:val="24"/>
          <w:szCs w:val="24"/>
        </w:rPr>
        <w:t xml:space="preserve">» </w:t>
      </w:r>
      <w:r w:rsidR="00B31D06" w:rsidRPr="00B31D06">
        <w:t xml:space="preserve"> </w:t>
      </w:r>
      <w:r w:rsidR="00B31D06" w:rsidRPr="00B31D06">
        <w:rPr>
          <w:sz w:val="24"/>
          <w:szCs w:val="24"/>
        </w:rPr>
        <w:t>на сумму 20,0 тыс. рублей</w:t>
      </w:r>
      <w:r w:rsidR="00B31D06">
        <w:rPr>
          <w:sz w:val="24"/>
          <w:szCs w:val="24"/>
        </w:rPr>
        <w:t>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AA29F6" w:rsidRPr="00AA29F6">
        <w:rPr>
          <w:sz w:val="24"/>
          <w:szCs w:val="24"/>
        </w:rPr>
        <w:t>Реконструкция тепловой сети для перевода потребителей тепловой энергии 51 квартала и района ЗАГС на теплоснабжение от котельной ШПЗ г. Тайшета (в том числе приобретение материалов)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AA29F6">
        <w:rPr>
          <w:sz w:val="24"/>
          <w:szCs w:val="24"/>
        </w:rPr>
        <w:t>625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AA29F6">
        <w:rPr>
          <w:sz w:val="24"/>
          <w:szCs w:val="24"/>
        </w:rPr>
        <w:t>625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</w:t>
      </w:r>
      <w:r w:rsidR="00AA29F6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8100001</w:t>
      </w:r>
      <w:r w:rsidR="00AA29F6">
        <w:rPr>
          <w:sz w:val="24"/>
          <w:szCs w:val="24"/>
        </w:rPr>
        <w:t>12</w:t>
      </w:r>
      <w:r w:rsidR="00FF139A">
        <w:rPr>
          <w:sz w:val="24"/>
          <w:szCs w:val="24"/>
        </w:rPr>
        <w:t xml:space="preserve">0 </w:t>
      </w:r>
      <w:r w:rsidR="00AA29F6">
        <w:rPr>
          <w:sz w:val="24"/>
          <w:szCs w:val="24"/>
        </w:rPr>
        <w:t>414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AA29F6" w:rsidRPr="00AA29F6">
        <w:rPr>
          <w:sz w:val="24"/>
          <w:szCs w:val="24"/>
        </w:rPr>
        <w:t>Ремонт ветхих и аварийных сетей теплоснабжения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2020 году – 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AA29F6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A29F6">
        <w:rPr>
          <w:sz w:val="24"/>
          <w:szCs w:val="24"/>
        </w:rPr>
        <w:t xml:space="preserve">Ремонт ветхих и аварийных сетей </w:t>
      </w:r>
      <w:r>
        <w:rPr>
          <w:sz w:val="24"/>
          <w:szCs w:val="24"/>
        </w:rPr>
        <w:t>водоснабжения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AA5F76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CF3D3E">
        <w:rPr>
          <w:sz w:val="24"/>
          <w:szCs w:val="24"/>
        </w:rPr>
        <w:t>46</w:t>
      </w:r>
      <w:r w:rsidR="004A0C3C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050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 xml:space="preserve">Ремонт ветхих и аварийных сетей </w:t>
      </w:r>
      <w:r w:rsidR="00B85CA8">
        <w:rPr>
          <w:sz w:val="24"/>
          <w:szCs w:val="24"/>
        </w:rPr>
        <w:t>водоотведения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300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  </w:t>
      </w:r>
      <w:r w:rsidR="00B85CA8" w:rsidRPr="00B85CA8">
        <w:rPr>
          <w:sz w:val="24"/>
          <w:szCs w:val="24"/>
        </w:rPr>
        <w:t>Ремонт муниципальных жилых помещений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1500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B85CA8">
        <w:rPr>
          <w:sz w:val="24"/>
          <w:szCs w:val="24"/>
        </w:rPr>
        <w:t>5</w:t>
      </w:r>
      <w:r w:rsidR="00107E45">
        <w:rPr>
          <w:sz w:val="24"/>
          <w:szCs w:val="24"/>
        </w:rPr>
        <w:t>00</w:t>
      </w:r>
      <w:r w:rsidR="00107E45" w:rsidRPr="00107E45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501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>Взносы  на капитальный ремонт</w:t>
      </w:r>
      <w:r w:rsidR="00B85CA8">
        <w:rPr>
          <w:sz w:val="24"/>
          <w:szCs w:val="24"/>
        </w:rPr>
        <w:t xml:space="preserve"> муниципального жилищного фонда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2868</w:t>
      </w:r>
      <w:r w:rsidR="00107E45" w:rsidRPr="00107E45">
        <w:rPr>
          <w:sz w:val="24"/>
          <w:szCs w:val="24"/>
        </w:rPr>
        <w:t>,</w:t>
      </w:r>
      <w:r w:rsidR="00B85CA8">
        <w:rPr>
          <w:sz w:val="24"/>
          <w:szCs w:val="24"/>
        </w:rPr>
        <w:t>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B85CA8">
        <w:rPr>
          <w:sz w:val="24"/>
          <w:szCs w:val="24"/>
        </w:rPr>
        <w:t>958,8</w:t>
      </w:r>
      <w:r w:rsidR="00107E45" w:rsidRPr="00107E45">
        <w:rPr>
          <w:sz w:val="24"/>
          <w:szCs w:val="24"/>
        </w:rPr>
        <w:t xml:space="preserve"> тыс. руб., в 2019г. – </w:t>
      </w:r>
      <w:r w:rsidR="00B85CA8">
        <w:rPr>
          <w:sz w:val="24"/>
          <w:szCs w:val="24"/>
        </w:rPr>
        <w:t>956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954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B85CA8">
        <w:rPr>
          <w:sz w:val="24"/>
          <w:szCs w:val="24"/>
        </w:rPr>
        <w:t xml:space="preserve">501 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EF099D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>Снос аварийного жилищного фонда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EF099D">
        <w:rPr>
          <w:sz w:val="24"/>
          <w:szCs w:val="24"/>
        </w:rPr>
        <w:t>2496,5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EF099D">
        <w:rPr>
          <w:sz w:val="24"/>
          <w:szCs w:val="24"/>
        </w:rPr>
        <w:t>2496,5</w:t>
      </w:r>
      <w:r w:rsidR="00107E45" w:rsidRPr="00107E45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B85CA8">
        <w:rPr>
          <w:sz w:val="24"/>
          <w:szCs w:val="24"/>
        </w:rPr>
        <w:t>501</w:t>
      </w:r>
      <w:r w:rsidR="003B385E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="00EF099D">
        <w:rPr>
          <w:sz w:val="24"/>
          <w:szCs w:val="24"/>
        </w:rPr>
        <w:t>;</w:t>
      </w:r>
    </w:p>
    <w:p w:rsidR="00EF099D" w:rsidRDefault="00EF099D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099D">
        <w:rPr>
          <w:sz w:val="24"/>
          <w:szCs w:val="24"/>
        </w:rPr>
        <w:t xml:space="preserve">Размещение информации в государственной  информационной системе жилищно-коммунального хозяйства (ГИС ЖКХ) и федеральной информационной адресной системе </w:t>
      </w:r>
      <w:r w:rsidRPr="00EF099D">
        <w:rPr>
          <w:sz w:val="24"/>
          <w:szCs w:val="24"/>
        </w:rPr>
        <w:lastRenderedPageBreak/>
        <w:t>(ФИАС)</w:t>
      </w:r>
      <w:r w:rsidRPr="00EF099D">
        <w:t xml:space="preserve"> </w:t>
      </w:r>
      <w:r>
        <w:t xml:space="preserve"> В </w:t>
      </w:r>
      <w:r w:rsidRPr="00EF099D">
        <w:rPr>
          <w:sz w:val="24"/>
          <w:szCs w:val="24"/>
        </w:rPr>
        <w:t>2018- 2020 годах –</w:t>
      </w:r>
      <w:r>
        <w:rPr>
          <w:sz w:val="24"/>
          <w:szCs w:val="24"/>
        </w:rPr>
        <w:t>79,5</w:t>
      </w:r>
      <w:r w:rsidRPr="00EF099D">
        <w:rPr>
          <w:sz w:val="24"/>
          <w:szCs w:val="24"/>
        </w:rPr>
        <w:t xml:space="preserve"> тыс. руб., в том числе по годам: в 2018 г. – </w:t>
      </w:r>
      <w:r>
        <w:rPr>
          <w:sz w:val="24"/>
          <w:szCs w:val="24"/>
        </w:rPr>
        <w:t>79</w:t>
      </w:r>
      <w:r w:rsidRPr="00EF099D">
        <w:rPr>
          <w:sz w:val="24"/>
          <w:szCs w:val="24"/>
        </w:rPr>
        <w:t>,5 тыс. руб.</w:t>
      </w:r>
      <w:r w:rsidR="00B31D06">
        <w:rPr>
          <w:sz w:val="24"/>
          <w:szCs w:val="24"/>
        </w:rPr>
        <w:t xml:space="preserve"> (КБК: 951 0501 8100001120 244);</w:t>
      </w:r>
    </w:p>
    <w:p w:rsidR="00CF3D3E" w:rsidRDefault="00B31D0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31D06">
        <w:rPr>
          <w:sz w:val="24"/>
          <w:szCs w:val="24"/>
        </w:rPr>
        <w:t xml:space="preserve">-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Pr="00B31D06">
        <w:rPr>
          <w:sz w:val="24"/>
          <w:szCs w:val="24"/>
        </w:rPr>
        <w:t>г</w:t>
      </w:r>
      <w:proofErr w:type="gramStart"/>
      <w:r w:rsidRPr="00B31D06">
        <w:rPr>
          <w:sz w:val="24"/>
          <w:szCs w:val="24"/>
        </w:rPr>
        <w:t>.Т</w:t>
      </w:r>
      <w:proofErr w:type="gramEnd"/>
      <w:r w:rsidRPr="00B31D06">
        <w:rPr>
          <w:sz w:val="24"/>
          <w:szCs w:val="24"/>
        </w:rPr>
        <w:t>айшет</w:t>
      </w:r>
      <w:proofErr w:type="spellEnd"/>
      <w:r w:rsidRPr="00B31D06">
        <w:rPr>
          <w:sz w:val="24"/>
          <w:szCs w:val="24"/>
        </w:rPr>
        <w:t xml:space="preserve">, </w:t>
      </w:r>
      <w:proofErr w:type="spellStart"/>
      <w:r w:rsidRPr="00B31D06">
        <w:rPr>
          <w:sz w:val="24"/>
          <w:szCs w:val="24"/>
        </w:rPr>
        <w:t>ул.Первомайская</w:t>
      </w:r>
      <w:proofErr w:type="spellEnd"/>
      <w:r w:rsidRPr="00B31D06">
        <w:rPr>
          <w:sz w:val="24"/>
          <w:szCs w:val="24"/>
        </w:rPr>
        <w:t>, 63» на сумму 20,0 тыс. рублей</w:t>
      </w:r>
      <w:r>
        <w:rPr>
          <w:sz w:val="24"/>
          <w:szCs w:val="24"/>
        </w:rPr>
        <w:t xml:space="preserve"> в 2018 году</w:t>
      </w:r>
      <w:r w:rsidR="00CF3D3E">
        <w:rPr>
          <w:sz w:val="24"/>
          <w:szCs w:val="24"/>
        </w:rPr>
        <w:t xml:space="preserve"> </w:t>
      </w:r>
      <w:r w:rsidR="00CF3D3E" w:rsidRPr="00CF3D3E">
        <w:rPr>
          <w:sz w:val="24"/>
          <w:szCs w:val="24"/>
        </w:rPr>
        <w:t>(КБК: 951 0502 8100001120 244);</w:t>
      </w:r>
      <w:r w:rsidR="00CF3D3E" w:rsidRPr="00CF3D3E">
        <w:rPr>
          <w:sz w:val="24"/>
          <w:szCs w:val="24"/>
        </w:rPr>
        <w:tab/>
      </w:r>
    </w:p>
    <w:p w:rsidR="00B31D06" w:rsidRDefault="00CF3D3E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1D06" w:rsidRPr="00B31D06">
        <w:rPr>
          <w:sz w:val="24"/>
          <w:szCs w:val="24"/>
        </w:rPr>
        <w:t xml:space="preserve">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="00B31D06" w:rsidRPr="00B31D06">
        <w:rPr>
          <w:sz w:val="24"/>
          <w:szCs w:val="24"/>
        </w:rPr>
        <w:t>г</w:t>
      </w:r>
      <w:proofErr w:type="gramStart"/>
      <w:r w:rsidR="00B31D06" w:rsidRPr="00B31D06">
        <w:rPr>
          <w:sz w:val="24"/>
          <w:szCs w:val="24"/>
        </w:rPr>
        <w:t>.Т</w:t>
      </w:r>
      <w:proofErr w:type="gramEnd"/>
      <w:r w:rsidR="00B31D06" w:rsidRPr="00B31D06">
        <w:rPr>
          <w:sz w:val="24"/>
          <w:szCs w:val="24"/>
        </w:rPr>
        <w:t>айшет</w:t>
      </w:r>
      <w:proofErr w:type="spellEnd"/>
      <w:r w:rsidR="00B31D06" w:rsidRPr="00B31D06">
        <w:rPr>
          <w:sz w:val="24"/>
          <w:szCs w:val="24"/>
        </w:rPr>
        <w:t xml:space="preserve">, </w:t>
      </w:r>
      <w:proofErr w:type="spellStart"/>
      <w:r w:rsidR="00B31D06" w:rsidRPr="00B31D06">
        <w:rPr>
          <w:sz w:val="24"/>
          <w:szCs w:val="24"/>
        </w:rPr>
        <w:t>ул.Пушкина</w:t>
      </w:r>
      <w:proofErr w:type="spellEnd"/>
      <w:r w:rsidR="00B31D06" w:rsidRPr="00B31D06">
        <w:rPr>
          <w:sz w:val="24"/>
          <w:szCs w:val="24"/>
        </w:rPr>
        <w:t>, 15А»  на сумму 20,0 тыс. рублей</w:t>
      </w:r>
      <w:r w:rsidR="00B31D06">
        <w:rPr>
          <w:sz w:val="24"/>
          <w:szCs w:val="24"/>
        </w:rPr>
        <w:t xml:space="preserve"> в 2018 году</w:t>
      </w:r>
      <w:r>
        <w:rPr>
          <w:sz w:val="24"/>
          <w:szCs w:val="24"/>
        </w:rPr>
        <w:t xml:space="preserve"> </w:t>
      </w:r>
      <w:r w:rsidRPr="00CF3D3E">
        <w:rPr>
          <w:sz w:val="24"/>
          <w:szCs w:val="24"/>
        </w:rPr>
        <w:t>(КБК: 951 0502 8100001120 244);</w:t>
      </w:r>
      <w:r w:rsidRPr="00CF3D3E">
        <w:rPr>
          <w:sz w:val="24"/>
          <w:szCs w:val="24"/>
        </w:rPr>
        <w:tab/>
      </w:r>
    </w:p>
    <w:p w:rsidR="004A2C8F" w:rsidRDefault="00AA5F7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ab/>
      </w:r>
      <w:r w:rsidR="00B649CE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 w:rsidR="00B649CE"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 w:rsidR="00B649CE">
        <w:rPr>
          <w:sz w:val="24"/>
          <w:szCs w:val="24"/>
        </w:rPr>
        <w:t xml:space="preserve"> проекта   в соответствии с </w:t>
      </w:r>
      <w:proofErr w:type="spellStart"/>
      <w:r w:rsidR="00B649CE">
        <w:rPr>
          <w:sz w:val="24"/>
          <w:szCs w:val="24"/>
        </w:rPr>
        <w:t>п.п</w:t>
      </w:r>
      <w:proofErr w:type="spellEnd"/>
      <w:r w:rsidR="00B649CE"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5193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C1404">
        <w:rPr>
          <w:sz w:val="24"/>
          <w:szCs w:val="24"/>
        </w:rPr>
        <w:t>В качестве обоснования</w:t>
      </w:r>
      <w:r w:rsidRPr="008B6571">
        <w:rPr>
          <w:sz w:val="24"/>
          <w:szCs w:val="24"/>
        </w:rPr>
        <w:t xml:space="preserve">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FC1404">
        <w:rPr>
          <w:sz w:val="24"/>
          <w:szCs w:val="24"/>
        </w:rPr>
        <w:t>представлены</w:t>
      </w:r>
      <w:r w:rsidRPr="008B6571">
        <w:rPr>
          <w:sz w:val="24"/>
          <w:szCs w:val="24"/>
        </w:rPr>
        <w:t xml:space="preserve"> </w:t>
      </w:r>
      <w:r w:rsidR="00CF3D3E">
        <w:rPr>
          <w:sz w:val="24"/>
          <w:szCs w:val="24"/>
        </w:rPr>
        <w:t>локальный сметный расчет на ремонт аварийных водопроводных сетей в 2018 году</w:t>
      </w:r>
      <w:r w:rsidRPr="008B6571">
        <w:rPr>
          <w:sz w:val="24"/>
          <w:szCs w:val="24"/>
        </w:rPr>
        <w:t>,</w:t>
      </w:r>
      <w:r w:rsidR="001E6C42">
        <w:rPr>
          <w:sz w:val="24"/>
          <w:szCs w:val="24"/>
        </w:rPr>
        <w:t xml:space="preserve"> </w:t>
      </w:r>
      <w:r w:rsidR="00CF3D3E">
        <w:rPr>
          <w:sz w:val="24"/>
          <w:szCs w:val="24"/>
        </w:rPr>
        <w:t xml:space="preserve"> копии</w:t>
      </w:r>
      <w:r w:rsidR="002E0C3E">
        <w:rPr>
          <w:sz w:val="24"/>
          <w:szCs w:val="24"/>
        </w:rPr>
        <w:t xml:space="preserve"> </w:t>
      </w:r>
      <w:r w:rsidR="00EF099D">
        <w:rPr>
          <w:sz w:val="24"/>
          <w:szCs w:val="24"/>
        </w:rPr>
        <w:t xml:space="preserve"> коммерчески</w:t>
      </w:r>
      <w:r w:rsidR="00CF3D3E">
        <w:rPr>
          <w:sz w:val="24"/>
          <w:szCs w:val="24"/>
        </w:rPr>
        <w:t>х</w:t>
      </w:r>
      <w:r w:rsidR="00EF099D">
        <w:rPr>
          <w:sz w:val="24"/>
          <w:szCs w:val="24"/>
        </w:rPr>
        <w:t xml:space="preserve"> предложени</w:t>
      </w:r>
      <w:r w:rsidR="00CF3D3E">
        <w:rPr>
          <w:sz w:val="24"/>
          <w:szCs w:val="24"/>
        </w:rPr>
        <w:t>й, обосновывающие стоимость  проектной документации</w:t>
      </w:r>
      <w:r w:rsidR="002E0C3E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</w:p>
    <w:p w:rsidR="00E05193" w:rsidRDefault="00E05193" w:rsidP="004A2C8F">
      <w:pPr>
        <w:jc w:val="both"/>
        <w:rPr>
          <w:sz w:val="24"/>
          <w:szCs w:val="24"/>
        </w:rPr>
      </w:pPr>
    </w:p>
    <w:p w:rsidR="00E05193" w:rsidRPr="00E05193" w:rsidRDefault="00E05193" w:rsidP="00FC1404">
      <w:pPr>
        <w:ind w:firstLine="708"/>
        <w:jc w:val="both"/>
        <w:rPr>
          <w:sz w:val="24"/>
          <w:szCs w:val="24"/>
        </w:rPr>
      </w:pPr>
      <w:proofErr w:type="gramStart"/>
      <w:r w:rsidRPr="00E05193">
        <w:rPr>
          <w:sz w:val="24"/>
          <w:szCs w:val="24"/>
        </w:rPr>
        <w:t>В нарушение  п.2 ч.2 ст.9  Федерального закона от 06.12.2011 N 402-ФЗ "О  бухгалтерском учете" и  Приказа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 п.7</w:t>
      </w:r>
      <w:proofErr w:type="gramEnd"/>
      <w:r w:rsidRPr="00E05193">
        <w:rPr>
          <w:sz w:val="24"/>
          <w:szCs w:val="24"/>
        </w:rPr>
        <w:t xml:space="preserve"> </w:t>
      </w:r>
      <w:proofErr w:type="gramStart"/>
      <w:r w:rsidRPr="00E05193">
        <w:rPr>
          <w:sz w:val="24"/>
          <w:szCs w:val="24"/>
        </w:rPr>
        <w:t>Инструкции №157н) в Локальном сметном расчете (унифицированная форма КС-2)  без номера отсутству</w:t>
      </w:r>
      <w:r>
        <w:rPr>
          <w:sz w:val="24"/>
          <w:szCs w:val="24"/>
        </w:rPr>
        <w:t>е</w:t>
      </w:r>
      <w:r w:rsidRPr="00E05193">
        <w:rPr>
          <w:sz w:val="24"/>
          <w:szCs w:val="24"/>
        </w:rPr>
        <w:t>т дата утверждения расчета.</w:t>
      </w:r>
      <w:proofErr w:type="gramEnd"/>
    </w:p>
    <w:p w:rsidR="00E05193" w:rsidRPr="00E05193" w:rsidRDefault="00E05193" w:rsidP="00E05193">
      <w:pPr>
        <w:jc w:val="both"/>
        <w:rPr>
          <w:sz w:val="24"/>
          <w:szCs w:val="24"/>
        </w:rPr>
      </w:pPr>
      <w:r w:rsidRPr="00E05193">
        <w:rPr>
          <w:sz w:val="24"/>
          <w:szCs w:val="24"/>
        </w:rPr>
        <w:t>- В нарушение п.3 ч.2 ст. 9 Федерального закона от 06.12.2011 N 402-ФЗ "О  бухгалтерском учете" и п.7 Инструкции №157н  в Локальном сметном расчете (КС-2) отсутствует  наименование экономического субъекта (</w:t>
      </w:r>
      <w:r>
        <w:rPr>
          <w:sz w:val="24"/>
          <w:szCs w:val="24"/>
        </w:rPr>
        <w:t>учреждения или организации</w:t>
      </w:r>
      <w:r w:rsidRPr="00E05193">
        <w:rPr>
          <w:sz w:val="24"/>
          <w:szCs w:val="24"/>
        </w:rPr>
        <w:t>) составившего документ.</w:t>
      </w:r>
    </w:p>
    <w:p w:rsidR="00E05193" w:rsidRDefault="00E05193" w:rsidP="00E05193">
      <w:pPr>
        <w:jc w:val="both"/>
        <w:rPr>
          <w:sz w:val="24"/>
          <w:szCs w:val="24"/>
        </w:rPr>
      </w:pPr>
      <w:r w:rsidRPr="00E05193">
        <w:rPr>
          <w:sz w:val="24"/>
          <w:szCs w:val="24"/>
        </w:rPr>
        <w:t>- В  нарушение п. 6, 7 ч.2 ст. 9 Федерального закона от 06.12.2011 N 402-ФЗ "О  бухгалтерском учете" и п.7 Инструкции №157н в Локальном сметном расчете (КС-2) отсутствует наименование должности лиц</w:t>
      </w:r>
      <w:r w:rsidR="00FC1404">
        <w:rPr>
          <w:sz w:val="24"/>
          <w:szCs w:val="24"/>
        </w:rPr>
        <w:t xml:space="preserve"> составителей,  лиц, согласовывающих и утверждающих настоящий  расчет</w:t>
      </w:r>
      <w:r w:rsidRPr="00E05193">
        <w:rPr>
          <w:sz w:val="24"/>
          <w:szCs w:val="24"/>
        </w:rPr>
        <w:t>.</w:t>
      </w:r>
    </w:p>
    <w:p w:rsidR="00FC1404" w:rsidRDefault="00FC1404" w:rsidP="00E05193">
      <w:pPr>
        <w:jc w:val="both"/>
        <w:rPr>
          <w:sz w:val="24"/>
          <w:szCs w:val="24"/>
        </w:rPr>
      </w:pPr>
    </w:p>
    <w:p w:rsidR="00FC1404" w:rsidRDefault="00FC1404" w:rsidP="00FC1404">
      <w:pPr>
        <w:ind w:firstLine="708"/>
        <w:jc w:val="both"/>
        <w:rPr>
          <w:sz w:val="24"/>
          <w:szCs w:val="24"/>
        </w:rPr>
      </w:pPr>
      <w:r w:rsidRPr="00FC1404">
        <w:rPr>
          <w:sz w:val="24"/>
          <w:szCs w:val="24"/>
        </w:rPr>
        <w:t xml:space="preserve">В нарушение  ст. 9 Федерального закона от 06.12.2011 N 402-ФЗ "О  бухгалтерском учете" и п.7 Инструкции №157н  в </w:t>
      </w:r>
      <w:r>
        <w:rPr>
          <w:sz w:val="24"/>
          <w:szCs w:val="24"/>
        </w:rPr>
        <w:t>коммерческом предложении о разработке проектной документации</w:t>
      </w:r>
      <w:r w:rsidRPr="00FC1404">
        <w:rPr>
          <w:sz w:val="24"/>
          <w:szCs w:val="24"/>
        </w:rPr>
        <w:t xml:space="preserve"> отсутствует  </w:t>
      </w:r>
      <w:r w:rsidR="000F73F2">
        <w:rPr>
          <w:sz w:val="24"/>
          <w:szCs w:val="24"/>
        </w:rPr>
        <w:t>подпись лица, составившего документ (ИП Кулагина Е.Г.)</w:t>
      </w:r>
      <w:bookmarkStart w:id="0" w:name="_GoBack"/>
      <w:bookmarkEnd w:id="0"/>
      <w:r w:rsidR="000F73F2">
        <w:rPr>
          <w:sz w:val="24"/>
          <w:szCs w:val="24"/>
        </w:rPr>
        <w:t>.</w:t>
      </w:r>
    </w:p>
    <w:p w:rsidR="00FC1404" w:rsidRDefault="00FC1404" w:rsidP="00E051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3626" w:rsidRDefault="00DD174F" w:rsidP="00FC1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77D0" w:rsidRDefault="00A63626" w:rsidP="00C429F1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F3D3E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п.п.</w:t>
      </w:r>
      <w:r w:rsidR="00425823">
        <w:rPr>
          <w:sz w:val="24"/>
          <w:szCs w:val="24"/>
        </w:rPr>
        <w:t>3.6,</w:t>
      </w:r>
      <w:r>
        <w:rPr>
          <w:sz w:val="24"/>
          <w:szCs w:val="24"/>
        </w:rPr>
        <w:t xml:space="preserve"> 5.2, 5.5 Порядка разработки,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поселение», утвержденного  постановлением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18.05.2015 г. №380,  </w:t>
      </w:r>
      <w:r w:rsidR="00E61028">
        <w:rPr>
          <w:sz w:val="24"/>
          <w:szCs w:val="24"/>
        </w:rPr>
        <w:t xml:space="preserve">План реализации муниципальной целевой программы </w:t>
      </w:r>
      <w:r>
        <w:rPr>
          <w:sz w:val="24"/>
          <w:szCs w:val="24"/>
        </w:rPr>
        <w:t xml:space="preserve">(Таблица №6) </w:t>
      </w:r>
      <w:r w:rsidR="00C429F1">
        <w:rPr>
          <w:sz w:val="24"/>
          <w:szCs w:val="24"/>
        </w:rPr>
        <w:t>с соответствующими изменениями  представлен для проведения экспертизы.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A63626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A6362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DD174F" w:rsidRPr="00DD174F">
        <w:rPr>
          <w:sz w:val="24"/>
          <w:szCs w:val="24"/>
        </w:rPr>
        <w:t>«О</w:t>
      </w:r>
      <w:r w:rsidR="003F271C">
        <w:rPr>
          <w:sz w:val="24"/>
          <w:szCs w:val="24"/>
        </w:rPr>
        <w:t xml:space="preserve"> внесении изменений в </w:t>
      </w:r>
      <w:r w:rsidR="00DD174F" w:rsidRPr="00DD174F">
        <w:rPr>
          <w:sz w:val="24"/>
          <w:szCs w:val="24"/>
        </w:rPr>
        <w:t xml:space="preserve"> муниципальн</w:t>
      </w:r>
      <w:r w:rsidR="003F271C">
        <w:rPr>
          <w:sz w:val="24"/>
          <w:szCs w:val="24"/>
        </w:rPr>
        <w:t>ую</w:t>
      </w:r>
      <w:r w:rsidR="00DD174F" w:rsidRPr="00DD174F">
        <w:rPr>
          <w:sz w:val="24"/>
          <w:szCs w:val="24"/>
        </w:rPr>
        <w:t xml:space="preserve"> программ</w:t>
      </w:r>
      <w:r w:rsidR="003F271C">
        <w:rPr>
          <w:sz w:val="24"/>
          <w:szCs w:val="24"/>
        </w:rPr>
        <w:t>у</w:t>
      </w:r>
      <w:r w:rsidR="00DD174F" w:rsidRPr="00DD174F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DD174F" w:rsidRPr="00DD174F">
        <w:rPr>
          <w:sz w:val="24"/>
          <w:szCs w:val="24"/>
        </w:rPr>
        <w:t>Тайшетского</w:t>
      </w:r>
      <w:proofErr w:type="spellEnd"/>
      <w:r w:rsidR="00DD174F" w:rsidRPr="00DD174F">
        <w:rPr>
          <w:sz w:val="24"/>
          <w:szCs w:val="24"/>
        </w:rPr>
        <w:t xml:space="preserve"> муниципального образования «</w:t>
      </w:r>
      <w:proofErr w:type="spellStart"/>
      <w:r w:rsidR="00DD174F" w:rsidRPr="00DD174F">
        <w:rPr>
          <w:sz w:val="24"/>
          <w:szCs w:val="24"/>
        </w:rPr>
        <w:t>Тайшетское</w:t>
      </w:r>
      <w:proofErr w:type="spellEnd"/>
      <w:r w:rsidR="00DD174F" w:rsidRPr="00DD174F">
        <w:rPr>
          <w:sz w:val="24"/>
          <w:szCs w:val="24"/>
        </w:rPr>
        <w:t xml:space="preserve"> городское поселение» на 2018-2020 годы»</w:t>
      </w:r>
      <w:r w:rsidR="006E03A4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A6362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63626">
        <w:rPr>
          <w:sz w:val="24"/>
          <w:szCs w:val="24"/>
        </w:rPr>
        <w:t xml:space="preserve"> Проект постановления администрации </w:t>
      </w:r>
      <w:proofErr w:type="spellStart"/>
      <w:r w:rsidRPr="00A63626">
        <w:rPr>
          <w:sz w:val="24"/>
          <w:szCs w:val="24"/>
        </w:rPr>
        <w:t>Тайшетского</w:t>
      </w:r>
      <w:proofErr w:type="spellEnd"/>
      <w:r w:rsidRPr="00A63626">
        <w:rPr>
          <w:sz w:val="24"/>
          <w:szCs w:val="24"/>
        </w:rPr>
        <w:t xml:space="preserve"> городского поселения </w:t>
      </w:r>
      <w:r w:rsidR="003F271C" w:rsidRPr="003F271C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3F271C" w:rsidRPr="003F271C">
        <w:rPr>
          <w:sz w:val="24"/>
          <w:szCs w:val="24"/>
        </w:rPr>
        <w:t>Тайшетского</w:t>
      </w:r>
      <w:proofErr w:type="spellEnd"/>
      <w:r w:rsidR="003F271C" w:rsidRPr="003F271C">
        <w:rPr>
          <w:sz w:val="24"/>
          <w:szCs w:val="24"/>
        </w:rPr>
        <w:t xml:space="preserve"> муниципального образования «</w:t>
      </w:r>
      <w:proofErr w:type="spellStart"/>
      <w:r w:rsidR="003F271C" w:rsidRPr="003F271C">
        <w:rPr>
          <w:sz w:val="24"/>
          <w:szCs w:val="24"/>
        </w:rPr>
        <w:t>Тайшетское</w:t>
      </w:r>
      <w:proofErr w:type="spellEnd"/>
      <w:r w:rsidR="003F271C" w:rsidRPr="003F271C">
        <w:rPr>
          <w:sz w:val="24"/>
          <w:szCs w:val="24"/>
        </w:rPr>
        <w:t xml:space="preserve"> городское поселение» на 2018-2020 годы» </w:t>
      </w:r>
      <w:r w:rsidRPr="00A63626">
        <w:rPr>
          <w:sz w:val="24"/>
          <w:szCs w:val="24"/>
        </w:rPr>
        <w:t xml:space="preserve">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3F271C" w:rsidRDefault="003F271C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4EB3"/>
    <w:rsid w:val="00053F26"/>
    <w:rsid w:val="000815B3"/>
    <w:rsid w:val="00084803"/>
    <w:rsid w:val="000C65A9"/>
    <w:rsid w:val="000E3C03"/>
    <w:rsid w:val="000E4819"/>
    <w:rsid w:val="000F73F2"/>
    <w:rsid w:val="00107E45"/>
    <w:rsid w:val="001203BB"/>
    <w:rsid w:val="001759FC"/>
    <w:rsid w:val="001A0564"/>
    <w:rsid w:val="001E6C42"/>
    <w:rsid w:val="001F3B5B"/>
    <w:rsid w:val="001F52A4"/>
    <w:rsid w:val="001F7006"/>
    <w:rsid w:val="00201C7C"/>
    <w:rsid w:val="00244C38"/>
    <w:rsid w:val="0027405F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24936"/>
    <w:rsid w:val="00425823"/>
    <w:rsid w:val="00425966"/>
    <w:rsid w:val="00466441"/>
    <w:rsid w:val="00476AB0"/>
    <w:rsid w:val="00493C04"/>
    <w:rsid w:val="004A0C3C"/>
    <w:rsid w:val="004A2C8F"/>
    <w:rsid w:val="004C405B"/>
    <w:rsid w:val="005655D2"/>
    <w:rsid w:val="0057070F"/>
    <w:rsid w:val="005869E4"/>
    <w:rsid w:val="005C6629"/>
    <w:rsid w:val="005C69B4"/>
    <w:rsid w:val="005F154B"/>
    <w:rsid w:val="00632F39"/>
    <w:rsid w:val="00655E6F"/>
    <w:rsid w:val="00691CBD"/>
    <w:rsid w:val="006A235C"/>
    <w:rsid w:val="006D2284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115D"/>
    <w:rsid w:val="008B6571"/>
    <w:rsid w:val="008C1958"/>
    <w:rsid w:val="008F730E"/>
    <w:rsid w:val="00907C86"/>
    <w:rsid w:val="009669B9"/>
    <w:rsid w:val="009823FA"/>
    <w:rsid w:val="00982F1A"/>
    <w:rsid w:val="009C48AF"/>
    <w:rsid w:val="00A1260A"/>
    <w:rsid w:val="00A2087E"/>
    <w:rsid w:val="00A313C1"/>
    <w:rsid w:val="00A63626"/>
    <w:rsid w:val="00AA29F6"/>
    <w:rsid w:val="00AA5F76"/>
    <w:rsid w:val="00AC2BD4"/>
    <w:rsid w:val="00AF193F"/>
    <w:rsid w:val="00B31D06"/>
    <w:rsid w:val="00B6036D"/>
    <w:rsid w:val="00B60DDE"/>
    <w:rsid w:val="00B63318"/>
    <w:rsid w:val="00B649CE"/>
    <w:rsid w:val="00B85CA8"/>
    <w:rsid w:val="00B863BE"/>
    <w:rsid w:val="00BA23B1"/>
    <w:rsid w:val="00BC643B"/>
    <w:rsid w:val="00BD78BE"/>
    <w:rsid w:val="00BF4B00"/>
    <w:rsid w:val="00C02A2D"/>
    <w:rsid w:val="00C41636"/>
    <w:rsid w:val="00C42006"/>
    <w:rsid w:val="00C429F1"/>
    <w:rsid w:val="00C72389"/>
    <w:rsid w:val="00C94D94"/>
    <w:rsid w:val="00C95EDE"/>
    <w:rsid w:val="00CA6E4A"/>
    <w:rsid w:val="00CC715E"/>
    <w:rsid w:val="00CD555D"/>
    <w:rsid w:val="00CF3D3E"/>
    <w:rsid w:val="00D077C3"/>
    <w:rsid w:val="00D10172"/>
    <w:rsid w:val="00D3612B"/>
    <w:rsid w:val="00D45A03"/>
    <w:rsid w:val="00D46FD5"/>
    <w:rsid w:val="00D57786"/>
    <w:rsid w:val="00D81424"/>
    <w:rsid w:val="00DD174F"/>
    <w:rsid w:val="00E05193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C140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1EFA-0A23-4595-BD00-EF1EB8C5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80</cp:revision>
  <dcterms:created xsi:type="dcterms:W3CDTF">2015-09-15T23:49:00Z</dcterms:created>
  <dcterms:modified xsi:type="dcterms:W3CDTF">2018-02-19T03:12:00Z</dcterms:modified>
</cp:coreProperties>
</file>