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B443AA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B2E7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686BB2">
        <w:rPr>
          <w:sz w:val="24"/>
          <w:szCs w:val="24"/>
        </w:rPr>
        <w:t>июня</w:t>
      </w:r>
      <w:r w:rsidR="00EB4025" w:rsidRPr="00FC56A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B443AA">
        <w:rPr>
          <w:b/>
          <w:sz w:val="24"/>
          <w:szCs w:val="24"/>
        </w:rPr>
        <w:t>1</w:t>
      </w:r>
      <w:r w:rsidR="00686BB2">
        <w:rPr>
          <w:b/>
          <w:sz w:val="24"/>
          <w:szCs w:val="24"/>
        </w:rPr>
        <w:t>9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686BB2">
        <w:rPr>
          <w:sz w:val="24"/>
          <w:szCs w:val="24"/>
        </w:rPr>
        <w:t>30</w:t>
      </w:r>
      <w:r w:rsidR="003B5CE7">
        <w:rPr>
          <w:sz w:val="24"/>
          <w:szCs w:val="24"/>
        </w:rPr>
        <w:t>.</w:t>
      </w:r>
      <w:r w:rsidR="00B443AA">
        <w:rPr>
          <w:sz w:val="24"/>
          <w:szCs w:val="24"/>
        </w:rPr>
        <w:t>0</w:t>
      </w:r>
      <w:r w:rsidR="00686BB2">
        <w:rPr>
          <w:sz w:val="24"/>
          <w:szCs w:val="24"/>
        </w:rPr>
        <w:t>5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686BB2">
        <w:rPr>
          <w:sz w:val="24"/>
          <w:szCs w:val="24"/>
        </w:rPr>
        <w:t>106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№78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 xml:space="preserve">1, </w:t>
      </w:r>
      <w:r w:rsidR="009B1298">
        <w:rPr>
          <w:sz w:val="24"/>
          <w:szCs w:val="24"/>
        </w:rPr>
        <w:t>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511F0">
        <w:rPr>
          <w:sz w:val="24"/>
          <w:szCs w:val="24"/>
        </w:rPr>
        <w:t xml:space="preserve">21 </w:t>
      </w:r>
      <w:r w:rsidR="00686BB2">
        <w:rPr>
          <w:sz w:val="24"/>
          <w:szCs w:val="24"/>
        </w:rPr>
        <w:t>июня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686BB2">
        <w:rPr>
          <w:sz w:val="24"/>
          <w:szCs w:val="24"/>
        </w:rPr>
        <w:t xml:space="preserve">249122,1 </w:t>
      </w:r>
      <w:r w:rsidR="00C86B85">
        <w:rPr>
          <w:sz w:val="24"/>
          <w:szCs w:val="24"/>
        </w:rPr>
        <w:t xml:space="preserve">тыс. рублей, что выше ранее утвержденного на </w:t>
      </w:r>
      <w:r w:rsidR="00686BB2">
        <w:rPr>
          <w:sz w:val="24"/>
          <w:szCs w:val="24"/>
        </w:rPr>
        <w:t>80274,3</w:t>
      </w:r>
      <w:r w:rsidR="00C86B85">
        <w:rPr>
          <w:sz w:val="24"/>
          <w:szCs w:val="24"/>
        </w:rPr>
        <w:t xml:space="preserve"> тыс. рублей,  или на  </w:t>
      </w:r>
      <w:r w:rsidR="00686BB2">
        <w:rPr>
          <w:sz w:val="24"/>
          <w:szCs w:val="24"/>
        </w:rPr>
        <w:t>47,5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686BB2">
        <w:rPr>
          <w:sz w:val="24"/>
          <w:szCs w:val="24"/>
        </w:rPr>
        <w:t xml:space="preserve"> 270950,6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686BB2">
        <w:rPr>
          <w:sz w:val="24"/>
          <w:szCs w:val="24"/>
        </w:rPr>
        <w:t>83268,2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</w:t>
      </w:r>
      <w:r w:rsidR="00686BB2">
        <w:rPr>
          <w:sz w:val="24"/>
          <w:szCs w:val="24"/>
        </w:rPr>
        <w:t>44,4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686BB2">
        <w:rPr>
          <w:sz w:val="24"/>
          <w:szCs w:val="24"/>
        </w:rPr>
        <w:t>увеличится</w:t>
      </w:r>
      <w:r w:rsidR="00243769">
        <w:rPr>
          <w:sz w:val="24"/>
          <w:szCs w:val="24"/>
        </w:rPr>
        <w:t xml:space="preserve"> на </w:t>
      </w:r>
      <w:r w:rsidR="00686BB2">
        <w:rPr>
          <w:sz w:val="24"/>
          <w:szCs w:val="24"/>
        </w:rPr>
        <w:t>2993,9</w:t>
      </w:r>
      <w:r w:rsidR="00243769">
        <w:rPr>
          <w:sz w:val="24"/>
          <w:szCs w:val="24"/>
        </w:rPr>
        <w:t xml:space="preserve"> тыс. рублей и составит </w:t>
      </w:r>
      <w:r w:rsidR="00595298">
        <w:rPr>
          <w:sz w:val="24"/>
          <w:szCs w:val="24"/>
        </w:rPr>
        <w:t xml:space="preserve"> </w:t>
      </w:r>
      <w:r w:rsidR="008A42F7">
        <w:rPr>
          <w:sz w:val="24"/>
          <w:szCs w:val="24"/>
        </w:rPr>
        <w:t>21828,5</w:t>
      </w:r>
      <w:r w:rsidRPr="00FC56AC">
        <w:rPr>
          <w:sz w:val="24"/>
          <w:szCs w:val="24"/>
        </w:rPr>
        <w:t xml:space="preserve"> тыс. руб.,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686BB2">
        <w:rPr>
          <w:sz w:val="24"/>
          <w:szCs w:val="24"/>
        </w:rPr>
        <w:t>16,1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686BB2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30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мая </w:t>
            </w:r>
            <w:r w:rsidRPr="0055563E">
              <w:rPr>
                <w:rFonts w:eastAsia="Times New Roman"/>
                <w:sz w:val="18"/>
                <w:szCs w:val="18"/>
              </w:rPr>
              <w:t>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  <w:r>
              <w:rPr>
                <w:rFonts w:eastAsia="Times New Roman"/>
                <w:sz w:val="18"/>
                <w:szCs w:val="18"/>
              </w:rPr>
              <w:t xml:space="preserve"> №106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A42F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8A42F7">
              <w:rPr>
                <w:rFonts w:eastAsia="Times New Roman"/>
                <w:sz w:val="18"/>
                <w:szCs w:val="18"/>
              </w:rPr>
              <w:t>июня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2019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686BB2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732E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168847,8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A42F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8A42F7">
              <w:rPr>
                <w:rFonts w:eastAsia="Times New Roman"/>
                <w:sz w:val="18"/>
                <w:szCs w:val="18"/>
              </w:rPr>
              <w:t>80274,3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147,5</w:t>
            </w:r>
          </w:p>
        </w:tc>
      </w:tr>
      <w:tr w:rsidR="00686BB2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732E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187682,4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A42F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8A42F7">
              <w:rPr>
                <w:rFonts w:eastAsia="Times New Roman"/>
                <w:sz w:val="18"/>
                <w:szCs w:val="18"/>
              </w:rPr>
              <w:t>83268,2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144,4</w:t>
            </w:r>
          </w:p>
        </w:tc>
      </w:tr>
      <w:tr w:rsidR="00686BB2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8732EC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18834,6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+2993,9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8A42F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115,9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налоговых и неналоговых поступлений, а так же безвозмездных поступлений из бюджетов разных уровней.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6C54C3">
        <w:rPr>
          <w:sz w:val="24"/>
          <w:szCs w:val="24"/>
        </w:rPr>
        <w:t>996,8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6C54C3">
        <w:rPr>
          <w:sz w:val="24"/>
          <w:szCs w:val="24"/>
        </w:rPr>
        <w:t>135206,2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E32C57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>
        <w:rPr>
          <w:sz w:val="24"/>
          <w:szCs w:val="24"/>
        </w:rPr>
        <w:t xml:space="preserve">планируется </w:t>
      </w:r>
      <w:r w:rsidR="002440C9">
        <w:rPr>
          <w:sz w:val="24"/>
          <w:szCs w:val="24"/>
        </w:rPr>
        <w:t>увеличить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6C54C3">
        <w:rPr>
          <w:sz w:val="24"/>
          <w:szCs w:val="24"/>
        </w:rPr>
        <w:t>892,2</w:t>
      </w:r>
      <w:r>
        <w:rPr>
          <w:sz w:val="24"/>
          <w:szCs w:val="24"/>
        </w:rPr>
        <w:t xml:space="preserve"> тыс. рублей, что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 </w:t>
      </w:r>
      <w:r w:rsidR="00343950">
        <w:rPr>
          <w:sz w:val="24"/>
          <w:szCs w:val="24"/>
        </w:rPr>
        <w:t>126545,1</w:t>
      </w:r>
      <w:r w:rsidRPr="00E32C57">
        <w:rPr>
          <w:sz w:val="24"/>
          <w:szCs w:val="24"/>
        </w:rPr>
        <w:t xml:space="preserve"> тыс. рублей,  в том числе: НДФЛ </w:t>
      </w:r>
      <w:r w:rsidR="00434E87">
        <w:rPr>
          <w:sz w:val="24"/>
          <w:szCs w:val="24"/>
        </w:rPr>
        <w:t xml:space="preserve">без изменений составит 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73633,8</w:t>
      </w:r>
      <w:r w:rsidRPr="00E32C57">
        <w:rPr>
          <w:sz w:val="24"/>
          <w:szCs w:val="24"/>
        </w:rPr>
        <w:t xml:space="preserve"> тыс. рублей, налог на имущество </w:t>
      </w:r>
      <w:r w:rsidR="002440C9">
        <w:rPr>
          <w:sz w:val="24"/>
          <w:szCs w:val="24"/>
        </w:rPr>
        <w:t>оста</w:t>
      </w:r>
      <w:r w:rsidR="00434E87">
        <w:rPr>
          <w:sz w:val="24"/>
          <w:szCs w:val="24"/>
        </w:rPr>
        <w:t>н</w:t>
      </w:r>
      <w:r w:rsidR="002440C9">
        <w:rPr>
          <w:sz w:val="24"/>
          <w:szCs w:val="24"/>
        </w:rPr>
        <w:t xml:space="preserve">ется без изменений </w:t>
      </w:r>
      <w:r>
        <w:rPr>
          <w:sz w:val="24"/>
          <w:szCs w:val="24"/>
        </w:rPr>
        <w:t xml:space="preserve"> и составит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12718,0</w:t>
      </w:r>
      <w:r w:rsidRPr="00E32C57">
        <w:rPr>
          <w:sz w:val="24"/>
          <w:szCs w:val="24"/>
        </w:rPr>
        <w:t xml:space="preserve"> тыс. </w:t>
      </w:r>
      <w:r w:rsidRPr="00E32C57">
        <w:rPr>
          <w:sz w:val="24"/>
          <w:szCs w:val="24"/>
        </w:rPr>
        <w:lastRenderedPageBreak/>
        <w:t xml:space="preserve">рублей, </w:t>
      </w:r>
      <w:r>
        <w:rPr>
          <w:sz w:val="24"/>
          <w:szCs w:val="24"/>
        </w:rPr>
        <w:t xml:space="preserve">земельный налог </w:t>
      </w:r>
      <w:r w:rsidR="002440C9">
        <w:rPr>
          <w:sz w:val="24"/>
          <w:szCs w:val="24"/>
        </w:rPr>
        <w:t>не изменится</w:t>
      </w:r>
      <w:r>
        <w:rPr>
          <w:sz w:val="24"/>
          <w:szCs w:val="24"/>
        </w:rPr>
        <w:t xml:space="preserve"> и составит </w:t>
      </w:r>
      <w:r w:rsidR="002440C9">
        <w:rPr>
          <w:sz w:val="24"/>
          <w:szCs w:val="24"/>
        </w:rPr>
        <w:t>27690</w:t>
      </w:r>
      <w:r>
        <w:rPr>
          <w:sz w:val="24"/>
          <w:szCs w:val="24"/>
        </w:rPr>
        <w:t xml:space="preserve">,0 тыс. рублей, </w:t>
      </w:r>
      <w:r w:rsidRPr="00E32C57">
        <w:rPr>
          <w:sz w:val="24"/>
          <w:szCs w:val="24"/>
        </w:rPr>
        <w:t xml:space="preserve">акцизы </w:t>
      </w:r>
      <w:r w:rsidR="006C54C3">
        <w:rPr>
          <w:sz w:val="24"/>
          <w:szCs w:val="24"/>
        </w:rPr>
        <w:t>увеличатся</w:t>
      </w:r>
      <w:r>
        <w:rPr>
          <w:sz w:val="24"/>
          <w:szCs w:val="24"/>
        </w:rPr>
        <w:t xml:space="preserve"> </w:t>
      </w:r>
      <w:r w:rsidR="006C54C3">
        <w:rPr>
          <w:sz w:val="24"/>
          <w:szCs w:val="24"/>
        </w:rPr>
        <w:t xml:space="preserve">на 892,2 тыс. рублей </w:t>
      </w:r>
      <w:r>
        <w:rPr>
          <w:sz w:val="24"/>
          <w:szCs w:val="24"/>
        </w:rPr>
        <w:t>и составят</w:t>
      </w:r>
      <w:r w:rsidRPr="00E32C57">
        <w:rPr>
          <w:sz w:val="24"/>
          <w:szCs w:val="24"/>
        </w:rPr>
        <w:t xml:space="preserve"> </w:t>
      </w:r>
      <w:r w:rsidR="006C54C3">
        <w:rPr>
          <w:sz w:val="24"/>
          <w:szCs w:val="24"/>
        </w:rPr>
        <w:t>12416,6</w:t>
      </w:r>
      <w:r w:rsidRPr="00E32C57">
        <w:rPr>
          <w:sz w:val="24"/>
          <w:szCs w:val="24"/>
        </w:rPr>
        <w:t xml:space="preserve"> тыс. рублей, налог на совокупный доход –</w:t>
      </w:r>
      <w:r>
        <w:rPr>
          <w:sz w:val="24"/>
          <w:szCs w:val="24"/>
        </w:rPr>
        <w:t xml:space="preserve"> </w:t>
      </w:r>
      <w:r w:rsidR="006C54C3">
        <w:rPr>
          <w:sz w:val="24"/>
          <w:szCs w:val="24"/>
        </w:rPr>
        <w:t xml:space="preserve">останется без изменений и </w:t>
      </w:r>
      <w:r w:rsidR="00434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составит</w:t>
      </w:r>
      <w:r w:rsidRPr="00E32C5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86,7</w:t>
      </w:r>
      <w:r w:rsidRPr="00E32C57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proofErr w:type="gramStart"/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 xml:space="preserve">планируется </w:t>
      </w:r>
      <w:r w:rsidR="006C54C3">
        <w:rPr>
          <w:sz w:val="24"/>
          <w:szCs w:val="24"/>
        </w:rPr>
        <w:t>немного сниз</w:t>
      </w:r>
      <w:r w:rsidR="005437B3">
        <w:rPr>
          <w:sz w:val="24"/>
          <w:szCs w:val="24"/>
        </w:rPr>
        <w:t>ить на 12,0 тыс. рублей</w:t>
      </w:r>
      <w:r w:rsidR="00297484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 состав</w:t>
      </w:r>
      <w:r w:rsidR="00297484">
        <w:rPr>
          <w:sz w:val="24"/>
          <w:szCs w:val="24"/>
        </w:rPr>
        <w:t>и</w:t>
      </w:r>
      <w:r>
        <w:rPr>
          <w:sz w:val="24"/>
          <w:szCs w:val="24"/>
        </w:rPr>
        <w:t xml:space="preserve">т </w:t>
      </w:r>
      <w:r w:rsidRPr="007B43EC">
        <w:rPr>
          <w:sz w:val="24"/>
          <w:szCs w:val="24"/>
        </w:rPr>
        <w:t xml:space="preserve"> на  201</w:t>
      </w:r>
      <w:r w:rsidR="00297484">
        <w:rPr>
          <w:sz w:val="24"/>
          <w:szCs w:val="24"/>
        </w:rPr>
        <w:t>9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 xml:space="preserve">6928,8 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, в том числе</w:t>
      </w:r>
      <w:r w:rsidR="0029748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поступления по аренде земли </w:t>
      </w:r>
      <w:r w:rsidR="00297484">
        <w:rPr>
          <w:sz w:val="24"/>
          <w:szCs w:val="24"/>
        </w:rPr>
        <w:t>-</w:t>
      </w:r>
      <w:r w:rsidR="00F57166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>4328,8</w:t>
      </w:r>
      <w:r>
        <w:rPr>
          <w:sz w:val="24"/>
          <w:szCs w:val="24"/>
        </w:rPr>
        <w:t xml:space="preserve"> тыс. рублей,  поступления за аренду муниципального имущества </w:t>
      </w:r>
      <w:r w:rsidR="00F57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166">
        <w:rPr>
          <w:sz w:val="24"/>
          <w:szCs w:val="24"/>
        </w:rPr>
        <w:t>2600,0</w:t>
      </w:r>
      <w:r>
        <w:rPr>
          <w:sz w:val="24"/>
          <w:szCs w:val="24"/>
        </w:rPr>
        <w:t xml:space="preserve"> тыс. рублей</w:t>
      </w:r>
      <w:r w:rsidR="005437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доходы от прибыли </w:t>
      </w:r>
      <w:r w:rsidR="00F57166">
        <w:rPr>
          <w:sz w:val="24"/>
          <w:szCs w:val="24"/>
        </w:rPr>
        <w:t xml:space="preserve">муниципальных предприятий </w:t>
      </w:r>
      <w:r w:rsidR="005437B3">
        <w:rPr>
          <w:sz w:val="24"/>
          <w:szCs w:val="24"/>
        </w:rPr>
        <w:t xml:space="preserve"> поступать не будут  ввиду их приватизации </w:t>
      </w:r>
      <w:r w:rsidR="00F57166">
        <w:rPr>
          <w:sz w:val="24"/>
          <w:szCs w:val="24"/>
        </w:rPr>
        <w:t xml:space="preserve">– </w:t>
      </w:r>
      <w:r w:rsidR="005437B3">
        <w:rPr>
          <w:sz w:val="24"/>
          <w:szCs w:val="24"/>
        </w:rPr>
        <w:t>0</w:t>
      </w:r>
      <w:r w:rsidR="00F57166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рублей. </w:t>
      </w:r>
      <w:proofErr w:type="gramEnd"/>
    </w:p>
    <w:p w:rsidR="007E7E98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 w:rsidR="00434E87">
        <w:rPr>
          <w:sz w:val="24"/>
          <w:szCs w:val="24"/>
        </w:rPr>
        <w:t>по-прежнему</w:t>
      </w:r>
      <w:r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 xml:space="preserve">составят </w:t>
      </w:r>
      <w:r w:rsidR="00F57166">
        <w:rPr>
          <w:sz w:val="24"/>
          <w:szCs w:val="24"/>
        </w:rPr>
        <w:t>1125,7</w:t>
      </w:r>
      <w:r w:rsidRPr="007B43EC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 xml:space="preserve">увеличатся на </w:t>
      </w:r>
      <w:r w:rsidR="005437B3">
        <w:rPr>
          <w:sz w:val="24"/>
          <w:szCs w:val="24"/>
        </w:rPr>
        <w:t>16,6</w:t>
      </w:r>
      <w:r w:rsidR="00434E87">
        <w:rPr>
          <w:sz w:val="24"/>
          <w:szCs w:val="24"/>
        </w:rPr>
        <w:t xml:space="preserve"> тыс. рублей и по фактическому поступлению</w:t>
      </w:r>
      <w:r w:rsidRPr="008C0217">
        <w:rPr>
          <w:sz w:val="24"/>
          <w:szCs w:val="24"/>
        </w:rPr>
        <w:t xml:space="preserve"> составят</w:t>
      </w:r>
      <w:r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>36,6</w:t>
      </w:r>
      <w:r w:rsidRPr="008C0217">
        <w:rPr>
          <w:sz w:val="24"/>
          <w:szCs w:val="24"/>
        </w:rPr>
        <w:t xml:space="preserve"> тыс. рублей</w:t>
      </w:r>
      <w:bookmarkStart w:id="0" w:name="_GoBack"/>
      <w:bookmarkEnd w:id="0"/>
      <w:r w:rsidRPr="008C0217">
        <w:rPr>
          <w:sz w:val="24"/>
          <w:szCs w:val="24"/>
        </w:rPr>
        <w:t>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- </w:t>
      </w:r>
      <w:r w:rsidR="005437B3">
        <w:rPr>
          <w:sz w:val="24"/>
          <w:szCs w:val="24"/>
        </w:rPr>
        <w:t xml:space="preserve">по-прежнему </w:t>
      </w:r>
      <w:r>
        <w:rPr>
          <w:sz w:val="24"/>
          <w:szCs w:val="24"/>
        </w:rPr>
        <w:t xml:space="preserve">составят </w:t>
      </w:r>
      <w:r w:rsidR="00180E35">
        <w:rPr>
          <w:sz w:val="24"/>
          <w:szCs w:val="24"/>
        </w:rPr>
        <w:t>70,0</w:t>
      </w:r>
      <w:r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-</w:t>
      </w:r>
      <w:r w:rsidR="001C0754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 xml:space="preserve">планируется увеличить на 100,0 тыс. рублей, что составит </w:t>
      </w:r>
      <w:r w:rsidR="001C0754">
        <w:rPr>
          <w:sz w:val="24"/>
          <w:szCs w:val="24"/>
        </w:rPr>
        <w:t xml:space="preserve"> </w:t>
      </w:r>
      <w:r w:rsidRPr="008C0217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>50</w:t>
      </w:r>
      <w:r w:rsidRPr="008C0217">
        <w:rPr>
          <w:sz w:val="24"/>
          <w:szCs w:val="24"/>
        </w:rPr>
        <w:t>0,0 тыс. рублей.</w:t>
      </w:r>
    </w:p>
    <w:p w:rsidR="007E7E98" w:rsidRPr="00AE7234" w:rsidRDefault="007E7E98" w:rsidP="007E7E98">
      <w:pPr>
        <w:jc w:val="both"/>
        <w:rPr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1216C6">
        <w:rPr>
          <w:sz w:val="24"/>
          <w:szCs w:val="24"/>
        </w:rPr>
        <w:t xml:space="preserve">увеличены </w:t>
      </w:r>
      <w:r>
        <w:rPr>
          <w:sz w:val="24"/>
          <w:szCs w:val="24"/>
        </w:rPr>
        <w:t xml:space="preserve"> на </w:t>
      </w:r>
      <w:r w:rsidR="00E43C0A">
        <w:rPr>
          <w:sz w:val="24"/>
          <w:szCs w:val="24"/>
        </w:rPr>
        <w:t>79277,5</w:t>
      </w:r>
      <w:r>
        <w:rPr>
          <w:sz w:val="24"/>
          <w:szCs w:val="24"/>
        </w:rPr>
        <w:t xml:space="preserve"> тыс. рублей </w:t>
      </w:r>
      <w:r w:rsidRPr="00B611DB">
        <w:rPr>
          <w:bCs/>
          <w:sz w:val="24"/>
          <w:szCs w:val="24"/>
        </w:rPr>
        <w:t xml:space="preserve">и </w:t>
      </w:r>
      <w:r w:rsidR="00E63E25">
        <w:rPr>
          <w:bCs/>
          <w:sz w:val="24"/>
          <w:szCs w:val="24"/>
        </w:rPr>
        <w:t xml:space="preserve">утверждаются настоящим проектом  в сумме </w:t>
      </w:r>
      <w:r w:rsidRPr="00B611DB">
        <w:rPr>
          <w:bCs/>
          <w:sz w:val="24"/>
          <w:szCs w:val="24"/>
        </w:rPr>
        <w:t xml:space="preserve"> </w:t>
      </w:r>
      <w:r w:rsidR="00240EAA">
        <w:rPr>
          <w:bCs/>
          <w:sz w:val="24"/>
          <w:szCs w:val="24"/>
        </w:rPr>
        <w:t>113915,9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173,9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Pr="00482354">
        <w:rPr>
          <w:b/>
          <w:bCs/>
          <w:sz w:val="24"/>
          <w:szCs w:val="24"/>
        </w:rPr>
        <w:t xml:space="preserve">17576,0 </w:t>
      </w:r>
      <w:r>
        <w:rPr>
          <w:bCs/>
          <w:sz w:val="24"/>
          <w:szCs w:val="24"/>
        </w:rPr>
        <w:t>тыс. рублей (уведомление от</w:t>
      </w:r>
      <w:r w:rsidR="00B94C45">
        <w:rPr>
          <w:bCs/>
          <w:sz w:val="24"/>
          <w:szCs w:val="24"/>
        </w:rPr>
        <w:t xml:space="preserve"> 24.04.2019 г №9497)</w:t>
      </w:r>
      <w:r>
        <w:rPr>
          <w:bCs/>
          <w:sz w:val="24"/>
          <w:szCs w:val="24"/>
        </w:rPr>
        <w:t>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94C45">
        <w:rPr>
          <w:bCs/>
          <w:sz w:val="24"/>
          <w:szCs w:val="24"/>
        </w:rPr>
        <w:t xml:space="preserve"> </w:t>
      </w:r>
      <w:r w:rsidRPr="007E648B">
        <w:rPr>
          <w:bCs/>
          <w:sz w:val="24"/>
          <w:szCs w:val="24"/>
        </w:rPr>
        <w:t>субсиди</w:t>
      </w:r>
      <w:r>
        <w:rPr>
          <w:bCs/>
          <w:sz w:val="24"/>
          <w:szCs w:val="24"/>
        </w:rPr>
        <w:t>я</w:t>
      </w:r>
      <w:r w:rsidRPr="007E64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на</w:t>
      </w:r>
      <w:r w:rsidRPr="007E648B">
        <w:rPr>
          <w:bCs/>
          <w:sz w:val="24"/>
          <w:szCs w:val="24"/>
        </w:rPr>
        <w:t xml:space="preserve"> реализаци</w:t>
      </w:r>
      <w:r>
        <w:rPr>
          <w:bCs/>
          <w:sz w:val="24"/>
          <w:szCs w:val="24"/>
        </w:rPr>
        <w:t>ю</w:t>
      </w:r>
      <w:r w:rsidRPr="007E648B">
        <w:rPr>
          <w:bCs/>
          <w:sz w:val="24"/>
          <w:szCs w:val="24"/>
        </w:rPr>
        <w:t xml:space="preserve"> мероприятий, направленных   на улучшение показателей планирования и исполнения бюджетов </w:t>
      </w:r>
      <w:r>
        <w:rPr>
          <w:bCs/>
          <w:sz w:val="24"/>
          <w:szCs w:val="24"/>
        </w:rPr>
        <w:t xml:space="preserve">в сумме </w:t>
      </w:r>
      <w:r w:rsidRPr="007E648B">
        <w:rPr>
          <w:bCs/>
          <w:sz w:val="24"/>
          <w:szCs w:val="24"/>
        </w:rPr>
        <w:t xml:space="preserve"> </w:t>
      </w:r>
      <w:r w:rsidRPr="00482354">
        <w:rPr>
          <w:b/>
          <w:bCs/>
          <w:sz w:val="24"/>
          <w:szCs w:val="24"/>
        </w:rPr>
        <w:t>2000,0</w:t>
      </w:r>
      <w:r w:rsidRPr="007E648B">
        <w:rPr>
          <w:bCs/>
          <w:sz w:val="24"/>
          <w:szCs w:val="24"/>
        </w:rPr>
        <w:t xml:space="preserve"> тыс. рублей</w:t>
      </w:r>
      <w:r w:rsidR="00B94C45">
        <w:rPr>
          <w:bCs/>
          <w:sz w:val="24"/>
          <w:szCs w:val="24"/>
        </w:rPr>
        <w:t xml:space="preserve"> (уведомление  от 21.03.2019 г. №6424);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482354">
        <w:rPr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482354">
        <w:rPr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 xml:space="preserve">доходы бюджета от возврата остатков субсидий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 w:rsidRPr="0047658B">
        <w:rPr>
          <w:bCs/>
          <w:sz w:val="24"/>
          <w:szCs w:val="24"/>
        </w:rPr>
        <w:t xml:space="preserve">– </w:t>
      </w:r>
      <w:r w:rsidR="00BB775B" w:rsidRPr="0047658B">
        <w:rPr>
          <w:bCs/>
          <w:sz w:val="24"/>
          <w:szCs w:val="24"/>
        </w:rPr>
        <w:t>1,6</w:t>
      </w:r>
      <w:r w:rsidR="00B94C45">
        <w:rPr>
          <w:bCs/>
          <w:sz w:val="24"/>
          <w:szCs w:val="24"/>
        </w:rPr>
        <w:t xml:space="preserve"> тыс. рублей</w:t>
      </w:r>
      <w:r w:rsidR="00240EAA">
        <w:rPr>
          <w:bCs/>
          <w:sz w:val="24"/>
          <w:szCs w:val="24"/>
        </w:rPr>
        <w:t>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субсидии на мероприятия  по улучшению жилищных условий молодым семьям при рождении ребенка – 187,2 тыс. рублей;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субсидии на </w:t>
      </w:r>
      <w:proofErr w:type="spellStart"/>
      <w:r>
        <w:rPr>
          <w:bCs/>
          <w:sz w:val="24"/>
          <w:szCs w:val="24"/>
        </w:rPr>
        <w:t>софинансирование</w:t>
      </w:r>
      <w:proofErr w:type="spellEnd"/>
      <w:r>
        <w:rPr>
          <w:bCs/>
          <w:sz w:val="24"/>
          <w:szCs w:val="24"/>
        </w:rPr>
        <w:t xml:space="preserve"> расходов, связанных с реализацией мероприятий по переселению граждан из ветхого и аварийного  жилищного фонда – 79022,1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804B91">
        <w:rPr>
          <w:sz w:val="24"/>
          <w:szCs w:val="24"/>
        </w:rPr>
        <w:t>270950,6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A96070" w:rsidRPr="00AB5F3A" w:rsidRDefault="00B50841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 xml:space="preserve">Настоящим проектом </w:t>
      </w:r>
      <w:r w:rsidR="00335982" w:rsidRPr="00AB5F3A">
        <w:rPr>
          <w:sz w:val="24"/>
          <w:szCs w:val="24"/>
        </w:rPr>
        <w:t>Решени</w:t>
      </w:r>
      <w:r w:rsidRPr="00AB5F3A">
        <w:rPr>
          <w:sz w:val="24"/>
          <w:szCs w:val="24"/>
        </w:rPr>
        <w:t>я</w:t>
      </w:r>
      <w:r w:rsidR="00335982" w:rsidRPr="00AB5F3A">
        <w:rPr>
          <w:sz w:val="24"/>
          <w:szCs w:val="24"/>
        </w:rPr>
        <w:t xml:space="preserve"> о бюджете в 201</w:t>
      </w:r>
      <w:r w:rsidR="00CD654F" w:rsidRPr="00AB5F3A">
        <w:rPr>
          <w:sz w:val="24"/>
          <w:szCs w:val="24"/>
        </w:rPr>
        <w:t>9</w:t>
      </w:r>
      <w:r w:rsidR="00335982" w:rsidRPr="00AB5F3A">
        <w:rPr>
          <w:sz w:val="24"/>
          <w:szCs w:val="24"/>
        </w:rPr>
        <w:t xml:space="preserve"> году предусм</w:t>
      </w:r>
      <w:r w:rsidRPr="00AB5F3A">
        <w:rPr>
          <w:sz w:val="24"/>
          <w:szCs w:val="24"/>
        </w:rPr>
        <w:t>атривается</w:t>
      </w:r>
      <w:r w:rsidR="00335982" w:rsidRPr="00AB5F3A">
        <w:rPr>
          <w:sz w:val="24"/>
          <w:szCs w:val="24"/>
        </w:rPr>
        <w:t xml:space="preserve"> финансирование 1</w:t>
      </w:r>
      <w:r w:rsidR="002E6B3B" w:rsidRPr="00AB5F3A">
        <w:rPr>
          <w:sz w:val="24"/>
          <w:szCs w:val="24"/>
        </w:rPr>
        <w:t>9</w:t>
      </w:r>
      <w:r w:rsidR="00335982" w:rsidRPr="00AB5F3A">
        <w:rPr>
          <w:sz w:val="24"/>
          <w:szCs w:val="24"/>
        </w:rPr>
        <w:t xml:space="preserve"> муниципальных программ в объеме </w:t>
      </w:r>
      <w:r w:rsidR="00804B91">
        <w:rPr>
          <w:sz w:val="24"/>
          <w:szCs w:val="24"/>
        </w:rPr>
        <w:t>81601,7</w:t>
      </w:r>
      <w:r w:rsidR="00335982" w:rsidRPr="00AB5F3A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804B91">
        <w:rPr>
          <w:sz w:val="24"/>
          <w:szCs w:val="24"/>
        </w:rPr>
        <w:t>30,1</w:t>
      </w:r>
      <w:r w:rsidR="002E6B3B" w:rsidRPr="00AB5F3A">
        <w:rPr>
          <w:sz w:val="24"/>
          <w:szCs w:val="24"/>
        </w:rPr>
        <w:t xml:space="preserve"> </w:t>
      </w:r>
      <w:r w:rsidR="00335982" w:rsidRPr="00AB5F3A">
        <w:rPr>
          <w:sz w:val="24"/>
          <w:szCs w:val="24"/>
        </w:rPr>
        <w:t>%</w:t>
      </w:r>
      <w:r w:rsidR="00A96070" w:rsidRPr="00AB5F3A">
        <w:rPr>
          <w:sz w:val="24"/>
          <w:szCs w:val="24"/>
        </w:rPr>
        <w:t>.</w:t>
      </w:r>
    </w:p>
    <w:p w:rsidR="00485AB6" w:rsidRPr="00AB5F3A" w:rsidRDefault="00485AB6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804B91">
        <w:rPr>
          <w:sz w:val="24"/>
          <w:szCs w:val="24"/>
        </w:rPr>
        <w:t>30</w:t>
      </w:r>
      <w:r w:rsidR="00485AB6" w:rsidRPr="00AB5F3A">
        <w:rPr>
          <w:sz w:val="24"/>
          <w:szCs w:val="24"/>
        </w:rPr>
        <w:t>.</w:t>
      </w:r>
      <w:r w:rsidR="00706F96" w:rsidRPr="00AB5F3A">
        <w:rPr>
          <w:sz w:val="24"/>
          <w:szCs w:val="24"/>
        </w:rPr>
        <w:t>0</w:t>
      </w:r>
      <w:r w:rsidR="00804B91">
        <w:rPr>
          <w:sz w:val="24"/>
          <w:szCs w:val="24"/>
        </w:rPr>
        <w:t>5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804B91">
        <w:rPr>
          <w:sz w:val="24"/>
          <w:szCs w:val="24"/>
        </w:rPr>
        <w:t>106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804B91">
        <w:rPr>
          <w:sz w:val="24"/>
          <w:szCs w:val="24"/>
        </w:rPr>
        <w:t>83268,2</w:t>
      </w:r>
      <w:r w:rsidR="00B9248F" w:rsidRPr="00AB5F3A">
        <w:rPr>
          <w:sz w:val="24"/>
          <w:szCs w:val="24"/>
        </w:rPr>
        <w:t xml:space="preserve"> тыс. рублей</w:t>
      </w:r>
      <w:r w:rsidR="006E7409" w:rsidRPr="00AB5F3A">
        <w:rPr>
          <w:sz w:val="24"/>
          <w:szCs w:val="24"/>
        </w:rPr>
        <w:t xml:space="preserve"> </w:t>
      </w:r>
      <w:r w:rsidR="00706F96" w:rsidRPr="00AB5F3A">
        <w:rPr>
          <w:sz w:val="24"/>
          <w:szCs w:val="24"/>
        </w:rPr>
        <w:t xml:space="preserve">преимущественно </w:t>
      </w:r>
      <w:r w:rsidR="006E7409" w:rsidRPr="00AB5F3A">
        <w:rPr>
          <w:sz w:val="24"/>
          <w:szCs w:val="24"/>
        </w:rPr>
        <w:t xml:space="preserve">за счет </w:t>
      </w:r>
      <w:r w:rsidR="00706F96" w:rsidRPr="00AB5F3A">
        <w:rPr>
          <w:sz w:val="24"/>
          <w:szCs w:val="24"/>
        </w:rPr>
        <w:lastRenderedPageBreak/>
        <w:t>предоставления субсидий из областного бюджета</w:t>
      </w:r>
      <w:r w:rsidR="00804B91">
        <w:rPr>
          <w:sz w:val="24"/>
          <w:szCs w:val="24"/>
        </w:rPr>
        <w:t xml:space="preserve"> (на переселение граждан из аварийного жилого фонда и субсидии молодым семьям)</w:t>
      </w:r>
      <w:r w:rsidR="00DC111B">
        <w:rPr>
          <w:sz w:val="24"/>
          <w:szCs w:val="24"/>
        </w:rPr>
        <w:t>.</w:t>
      </w:r>
    </w:p>
    <w:p w:rsidR="00DC111B" w:rsidRPr="00804B91" w:rsidRDefault="00DC111B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D01DBF">
              <w:rPr>
                <w:sz w:val="18"/>
                <w:szCs w:val="18"/>
              </w:rPr>
              <w:t>3</w:t>
            </w:r>
            <w:r w:rsidR="00804B91">
              <w:rPr>
                <w:sz w:val="18"/>
                <w:szCs w:val="18"/>
              </w:rPr>
              <w:t>0</w:t>
            </w:r>
            <w:r w:rsidRPr="00AD34C4">
              <w:rPr>
                <w:sz w:val="18"/>
                <w:szCs w:val="18"/>
              </w:rPr>
              <w:t xml:space="preserve"> </w:t>
            </w:r>
            <w:r w:rsidR="00804B91">
              <w:rPr>
                <w:sz w:val="18"/>
                <w:szCs w:val="18"/>
              </w:rPr>
              <w:t>мая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D01DBF">
              <w:rPr>
                <w:sz w:val="18"/>
                <w:szCs w:val="18"/>
              </w:rPr>
              <w:t>9</w:t>
            </w:r>
            <w:r w:rsidRPr="00AD34C4">
              <w:rPr>
                <w:sz w:val="18"/>
                <w:szCs w:val="18"/>
              </w:rPr>
              <w:t xml:space="preserve"> года</w:t>
            </w:r>
            <w:r w:rsidR="006B58DE">
              <w:rPr>
                <w:sz w:val="18"/>
                <w:szCs w:val="18"/>
              </w:rPr>
              <w:t xml:space="preserve"> №</w:t>
            </w:r>
            <w:r w:rsidR="00804B91">
              <w:rPr>
                <w:sz w:val="18"/>
                <w:szCs w:val="18"/>
              </w:rPr>
              <w:t>106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804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804B91">
              <w:rPr>
                <w:sz w:val="18"/>
                <w:szCs w:val="18"/>
              </w:rPr>
              <w:t>июня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6E7409" w:rsidRDefault="00804B91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804B91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8A5B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="0088036D">
              <w:rPr>
                <w:rFonts w:eastAsia="Times New Roman"/>
                <w:b/>
                <w:sz w:val="24"/>
                <w:szCs w:val="24"/>
              </w:rPr>
              <w:t>64,5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92553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04B91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925539" w:rsidRDefault="00804B91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Default="00804B9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04B91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925539" w:rsidRDefault="00804B91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Default="00804B91" w:rsidP="007728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Default="00804B91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Default="00804B91" w:rsidP="007728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Default="00804B91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Default="00804B91" w:rsidP="007728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92553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04B91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8036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-168,0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92553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04B91" w:rsidP="0088016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92553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8036D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804B91">
              <w:rPr>
                <w:rFonts w:eastAsia="Times New Roman"/>
                <w:sz w:val="24"/>
                <w:szCs w:val="24"/>
              </w:rPr>
              <w:t>103,5</w:t>
            </w:r>
          </w:p>
        </w:tc>
      </w:tr>
      <w:tr w:rsidR="00804B9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91" w:rsidRPr="006E7409" w:rsidRDefault="00804B91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5E62D4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804B9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37313,3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5E62D4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39863,3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5E62D4" w:rsidP="00963D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+2550,0</w:t>
            </w:r>
          </w:p>
        </w:tc>
      </w:tr>
      <w:tr w:rsidR="00804B91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+2500,0</w:t>
            </w:r>
          </w:p>
        </w:tc>
      </w:tr>
      <w:tr w:rsidR="00804B91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+50,0</w:t>
            </w:r>
          </w:p>
        </w:tc>
      </w:tr>
      <w:tr w:rsidR="00804B91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5E62D4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121536,2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5E62D4" w:rsidP="005E62D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+79751,3</w:t>
            </w:r>
          </w:p>
        </w:tc>
      </w:tr>
      <w:tr w:rsidR="00804B91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82425,5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761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+78983,1</w:t>
            </w:r>
          </w:p>
        </w:tc>
      </w:tr>
      <w:tr w:rsidR="00804B91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+518,0</w:t>
            </w:r>
          </w:p>
        </w:tc>
      </w:tr>
      <w:tr w:rsidR="00804B91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5E62D4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5E62D4" w:rsidP="00EF5D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+250,2</w:t>
            </w:r>
          </w:p>
        </w:tc>
      </w:tr>
      <w:tr w:rsidR="00804B91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8A5B38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804B91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A5B38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04B91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04B91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15985,1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8A5B38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8A5B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+878,7</w:t>
            </w:r>
          </w:p>
        </w:tc>
      </w:tr>
      <w:tr w:rsidR="00804B91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A5B38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A5B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+878,7</w:t>
            </w:r>
          </w:p>
        </w:tc>
      </w:tr>
      <w:tr w:rsidR="00804B91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925539" w:rsidRDefault="00804B91" w:rsidP="004B47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925539" w:rsidRDefault="008A5B38" w:rsidP="00584CC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925539" w:rsidRDefault="008A5B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+152,7</w:t>
            </w:r>
          </w:p>
        </w:tc>
      </w:tr>
      <w:tr w:rsidR="00804B91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A5B38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A5B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-24,0</w:t>
            </w:r>
          </w:p>
        </w:tc>
      </w:tr>
      <w:tr w:rsidR="00804B91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4B91" w:rsidRPr="006E7409" w:rsidRDefault="00804B91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91" w:rsidRPr="006E7409" w:rsidRDefault="00804B91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91" w:rsidRPr="006E7409" w:rsidRDefault="008A5B38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B91" w:rsidRPr="006E7409" w:rsidRDefault="008A5B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+176,7</w:t>
            </w:r>
          </w:p>
        </w:tc>
      </w:tr>
      <w:tr w:rsidR="008A5B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6E7409" w:rsidRDefault="008A5B3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B38" w:rsidRPr="006E7409" w:rsidRDefault="008A5B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925539" w:rsidRDefault="008A5B38" w:rsidP="004B475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38" w:rsidRPr="00925539" w:rsidRDefault="008A5B38" w:rsidP="007728E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38" w:rsidRPr="00925539" w:rsidRDefault="008A5B3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A5B38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687CE7" w:rsidRDefault="008A5B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Физ</w:t>
            </w:r>
            <w:proofErr w:type="gram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ультура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B38" w:rsidRPr="00687CE7" w:rsidRDefault="008A5B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687CE7" w:rsidRDefault="008A5B38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38" w:rsidRPr="00687CE7" w:rsidRDefault="008A5B38" w:rsidP="007728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38" w:rsidRPr="00687CE7" w:rsidRDefault="008A5B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5B3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925539" w:rsidRDefault="008A5B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B38" w:rsidRPr="006E7409" w:rsidRDefault="008A5B3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Default="008A5B38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38" w:rsidRDefault="008A5B38" w:rsidP="007728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38" w:rsidRDefault="008A5B38" w:rsidP="00687C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A5B38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6E7409" w:rsidRDefault="008A5B3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5B38" w:rsidRPr="006E7409" w:rsidRDefault="008A5B3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38" w:rsidRPr="006E7409" w:rsidRDefault="008A5B38" w:rsidP="004B47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B38" w:rsidRPr="006E7409" w:rsidRDefault="008A5B3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B38" w:rsidRPr="006E7409" w:rsidRDefault="008A5B38" w:rsidP="00854E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+83268,2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D01810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DA7BA9">
        <w:rPr>
          <w:sz w:val="24"/>
          <w:szCs w:val="24"/>
        </w:rPr>
        <w:t>сократится на 64,5 тыс. рублей и</w:t>
      </w:r>
      <w:r w:rsidR="00F628B7">
        <w:rPr>
          <w:sz w:val="24"/>
          <w:szCs w:val="24"/>
        </w:rPr>
        <w:t xml:space="preserve">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DA7BA9">
        <w:rPr>
          <w:sz w:val="24"/>
          <w:szCs w:val="24"/>
        </w:rPr>
        <w:t>63823,4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B709C0">
        <w:rPr>
          <w:sz w:val="24"/>
          <w:szCs w:val="24"/>
        </w:rPr>
        <w:t xml:space="preserve"> </w:t>
      </w:r>
    </w:p>
    <w:p w:rsidR="00D01810" w:rsidRDefault="00B709C0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Использованы бюджетные ассигнования резервног</w:t>
      </w:r>
      <w:r w:rsidR="009E4D0B">
        <w:rPr>
          <w:sz w:val="24"/>
          <w:szCs w:val="24"/>
        </w:rPr>
        <w:t xml:space="preserve">о фонда в сумме 168 тыс. рублей  на  установку фекального насоса СМ-150*125-315 на канализационной насосной станции  по ул. Кирова,224а-1Н. </w:t>
      </w:r>
      <w:r w:rsidR="0002511A">
        <w:rPr>
          <w:sz w:val="24"/>
          <w:szCs w:val="24"/>
        </w:rPr>
        <w:t xml:space="preserve"> </w:t>
      </w:r>
    </w:p>
    <w:p w:rsidR="00F41D0B" w:rsidRDefault="0002511A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распределения расходов МП «Поощрение граждан, организаций за высокие  показатели в общественно-полезной деятельности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  планируется увеличить  бюджетные ассигнования на 54 тыс. рублей. Средства </w:t>
      </w:r>
      <w:r w:rsidR="00D01810">
        <w:rPr>
          <w:sz w:val="24"/>
          <w:szCs w:val="24"/>
        </w:rPr>
        <w:t xml:space="preserve">будут </w:t>
      </w:r>
      <w:r>
        <w:rPr>
          <w:sz w:val="24"/>
          <w:szCs w:val="24"/>
        </w:rPr>
        <w:t xml:space="preserve"> направ</w:t>
      </w:r>
      <w:r w:rsidR="00D01810">
        <w:rPr>
          <w:sz w:val="24"/>
          <w:szCs w:val="24"/>
        </w:rPr>
        <w:t>лены на изготовление и приобретение</w:t>
      </w:r>
      <w:r>
        <w:rPr>
          <w:sz w:val="24"/>
          <w:szCs w:val="24"/>
        </w:rPr>
        <w:t xml:space="preserve"> поздравительны</w:t>
      </w:r>
      <w:r w:rsidR="00D01810">
        <w:rPr>
          <w:sz w:val="24"/>
          <w:szCs w:val="24"/>
        </w:rPr>
        <w:t>х</w:t>
      </w:r>
      <w:r>
        <w:rPr>
          <w:sz w:val="24"/>
          <w:szCs w:val="24"/>
        </w:rPr>
        <w:t xml:space="preserve"> открыт</w:t>
      </w:r>
      <w:r w:rsidR="00D01810">
        <w:rPr>
          <w:sz w:val="24"/>
          <w:szCs w:val="24"/>
        </w:rPr>
        <w:t>ок</w:t>
      </w:r>
      <w:r>
        <w:rPr>
          <w:sz w:val="24"/>
          <w:szCs w:val="24"/>
        </w:rPr>
        <w:t xml:space="preserve">   с юбилеями, государственными  и профессиональными праздниками</w:t>
      </w:r>
      <w:r w:rsidR="00D018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1810" w:rsidRDefault="00D01810" w:rsidP="004B036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мероприятиям МП «Социальная поддержка населения и общественных организаций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 пр</w:t>
      </w:r>
      <w:r w:rsidR="00E55D6A">
        <w:rPr>
          <w:sz w:val="24"/>
          <w:szCs w:val="24"/>
        </w:rPr>
        <w:t>оизошла передвижка в этот раздел  с разделов 05 и 10 классификации расходов в сумме 49,5 тыс. рублей  для  осуществления  поддержки   социально-ориентированным организациям  по  предоставлению адресной поддержки отдельным категориям жителей города Тайшета пожилого возраста в связи с празднованием юбилейных и памятных дат.</w:t>
      </w:r>
      <w:proofErr w:type="gramEnd"/>
    </w:p>
    <w:p w:rsidR="00167792" w:rsidRDefault="00355C2A" w:rsidP="0099529B">
      <w:pPr>
        <w:ind w:firstLine="708"/>
        <w:jc w:val="both"/>
        <w:rPr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BF06BE">
        <w:rPr>
          <w:sz w:val="24"/>
          <w:szCs w:val="24"/>
        </w:rPr>
        <w:t xml:space="preserve">2500,0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39863,3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>составят 173,2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C85352">
        <w:rPr>
          <w:sz w:val="24"/>
          <w:szCs w:val="24"/>
        </w:rPr>
        <w:t>200,0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9156ED">
        <w:rPr>
          <w:sz w:val="24"/>
          <w:szCs w:val="24"/>
        </w:rPr>
        <w:t>2</w:t>
      </w:r>
      <w:r w:rsidR="00D54761">
        <w:rPr>
          <w:sz w:val="24"/>
          <w:szCs w:val="24"/>
        </w:rPr>
        <w:t>1</w:t>
      </w:r>
      <w:r w:rsidR="009156ED">
        <w:rPr>
          <w:sz w:val="24"/>
          <w:szCs w:val="24"/>
        </w:rPr>
        <w:t>46,0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BF06BE" w:rsidRDefault="0088016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34598,9</w:t>
      </w:r>
      <w:r w:rsidR="00103EE6">
        <w:rPr>
          <w:sz w:val="24"/>
          <w:szCs w:val="24"/>
        </w:rPr>
        <w:t xml:space="preserve"> тыс. рублей. Бюджетные ассигнования </w:t>
      </w:r>
      <w:r w:rsidR="00BF06BE">
        <w:rPr>
          <w:sz w:val="24"/>
          <w:szCs w:val="24"/>
        </w:rPr>
        <w:t>увеличены</w:t>
      </w:r>
      <w:r w:rsidR="00103EE6">
        <w:rPr>
          <w:sz w:val="24"/>
          <w:szCs w:val="24"/>
        </w:rPr>
        <w:t xml:space="preserve"> на  </w:t>
      </w:r>
      <w:r w:rsidR="0002058E">
        <w:rPr>
          <w:b/>
          <w:sz w:val="24"/>
          <w:szCs w:val="24"/>
        </w:rPr>
        <w:t>2</w:t>
      </w:r>
      <w:r w:rsidR="00BF06BE">
        <w:rPr>
          <w:b/>
          <w:sz w:val="24"/>
          <w:szCs w:val="24"/>
        </w:rPr>
        <w:t>5</w:t>
      </w:r>
      <w:r w:rsidR="0002058E">
        <w:rPr>
          <w:b/>
          <w:sz w:val="24"/>
          <w:szCs w:val="24"/>
        </w:rPr>
        <w:t>00,0</w:t>
      </w:r>
      <w:r w:rsidR="00B45D04"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 </w:t>
      </w:r>
      <w:r w:rsidR="003C4CCF" w:rsidRPr="003C4CCF">
        <w:rPr>
          <w:sz w:val="24"/>
          <w:szCs w:val="24"/>
        </w:rPr>
        <w:t xml:space="preserve"> в рамках МП «Повышение безопасности дорожного движения» на текущее  содержание улично-дорожной </w:t>
      </w:r>
      <w:r w:rsidR="003C4CCF">
        <w:rPr>
          <w:sz w:val="24"/>
          <w:szCs w:val="24"/>
        </w:rPr>
        <w:t xml:space="preserve">сети  МБУ «Городское хозяйство». </w:t>
      </w:r>
      <w:r w:rsidR="007A046D">
        <w:rPr>
          <w:sz w:val="24"/>
          <w:szCs w:val="24"/>
        </w:rPr>
        <w:t xml:space="preserve"> Всего планируется предоставить субсидии на выполнение муниципального задания в сумме 24630,4 тыс. рублей.</w:t>
      </w:r>
    </w:p>
    <w:p w:rsidR="00485B8E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7A046D">
        <w:rPr>
          <w:sz w:val="24"/>
          <w:szCs w:val="24"/>
        </w:rPr>
        <w:t>2745,2</w:t>
      </w:r>
      <w:r w:rsidR="00851652">
        <w:rPr>
          <w:sz w:val="24"/>
          <w:szCs w:val="24"/>
        </w:rPr>
        <w:t xml:space="preserve"> тыс. рублей в связи с тем, что </w:t>
      </w:r>
      <w:r w:rsidR="007A046D">
        <w:rPr>
          <w:sz w:val="24"/>
          <w:szCs w:val="24"/>
        </w:rPr>
        <w:t xml:space="preserve">увеличатся </w:t>
      </w:r>
      <w:r w:rsidR="0002058E">
        <w:rPr>
          <w:sz w:val="24"/>
          <w:szCs w:val="24"/>
        </w:rPr>
        <w:t xml:space="preserve"> на </w:t>
      </w:r>
      <w:r w:rsidR="007A046D">
        <w:rPr>
          <w:sz w:val="24"/>
          <w:szCs w:val="24"/>
        </w:rPr>
        <w:t>50,0</w:t>
      </w:r>
      <w:r w:rsidR="0002058E">
        <w:rPr>
          <w:sz w:val="24"/>
          <w:szCs w:val="24"/>
        </w:rPr>
        <w:t xml:space="preserve"> тыс. рублей</w:t>
      </w:r>
      <w:r w:rsidR="007A046D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на реализацию </w:t>
      </w:r>
      <w:r w:rsidR="00811D71">
        <w:rPr>
          <w:sz w:val="24"/>
          <w:szCs w:val="24"/>
        </w:rPr>
        <w:t>муниципальной программы «</w:t>
      </w:r>
      <w:r w:rsidR="007A046D">
        <w:rPr>
          <w:sz w:val="24"/>
          <w:szCs w:val="24"/>
        </w:rPr>
        <w:t>Профилактика  терроризма и экстремизма на территории</w:t>
      </w:r>
      <w:r w:rsidR="00485B8E" w:rsidRPr="00485B8E">
        <w:rPr>
          <w:sz w:val="24"/>
          <w:szCs w:val="24"/>
        </w:rPr>
        <w:t xml:space="preserve"> </w:t>
      </w:r>
      <w:proofErr w:type="spellStart"/>
      <w:r w:rsidR="00485B8E" w:rsidRPr="00485B8E">
        <w:rPr>
          <w:sz w:val="24"/>
          <w:szCs w:val="24"/>
        </w:rPr>
        <w:t>Тайшетского</w:t>
      </w:r>
      <w:proofErr w:type="spellEnd"/>
      <w:r w:rsidR="00485B8E" w:rsidRPr="00485B8E">
        <w:rPr>
          <w:sz w:val="24"/>
          <w:szCs w:val="24"/>
        </w:rPr>
        <w:t xml:space="preserve"> городского поселения</w:t>
      </w:r>
      <w:r w:rsidR="00811D71">
        <w:rPr>
          <w:sz w:val="24"/>
          <w:szCs w:val="24"/>
        </w:rPr>
        <w:t xml:space="preserve">». Настоящей программой  </w:t>
      </w:r>
      <w:r w:rsidR="00F75598">
        <w:rPr>
          <w:sz w:val="24"/>
          <w:szCs w:val="24"/>
        </w:rPr>
        <w:t xml:space="preserve"> увеличивается  финансирование на расширение существующих возможностей системы видеонаблюдения на площади Юбилейной.</w:t>
      </w:r>
    </w:p>
    <w:p w:rsidR="00206D17" w:rsidRDefault="00206D17" w:rsidP="00B85CF4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F75598">
        <w:rPr>
          <w:b/>
          <w:sz w:val="24"/>
          <w:szCs w:val="24"/>
        </w:rPr>
        <w:t>79751,3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F75598">
        <w:rPr>
          <w:sz w:val="24"/>
          <w:szCs w:val="24"/>
        </w:rPr>
        <w:t>121536,2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912420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увеличивается сумма бюджетных ассигнований на </w:t>
      </w:r>
      <w:r w:rsidR="00F75598">
        <w:rPr>
          <w:sz w:val="24"/>
          <w:szCs w:val="24"/>
        </w:rPr>
        <w:t>78983,1</w:t>
      </w:r>
      <w:r w:rsidR="00912420">
        <w:rPr>
          <w:sz w:val="24"/>
          <w:szCs w:val="24"/>
        </w:rPr>
        <w:t xml:space="preserve"> тыс. рублей  и составит </w:t>
      </w:r>
      <w:r w:rsidR="00F75598">
        <w:rPr>
          <w:sz w:val="24"/>
          <w:szCs w:val="24"/>
        </w:rPr>
        <w:t>82425,5</w:t>
      </w:r>
      <w:r w:rsidR="00912420">
        <w:rPr>
          <w:sz w:val="24"/>
          <w:szCs w:val="24"/>
        </w:rPr>
        <w:t xml:space="preserve"> тыс. рублей, в том числе:</w:t>
      </w:r>
    </w:p>
    <w:p w:rsidR="007960B2" w:rsidRDefault="00912420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7960B2">
        <w:rPr>
          <w:sz w:val="24"/>
          <w:szCs w:val="24"/>
        </w:rPr>
        <w:t xml:space="preserve"> рамках Программы </w:t>
      </w:r>
      <w:r w:rsidR="007960B2" w:rsidRPr="007960B2">
        <w:rPr>
          <w:sz w:val="24"/>
          <w:szCs w:val="24"/>
        </w:rPr>
        <w:t>«</w:t>
      </w:r>
      <w:r w:rsidR="00500808">
        <w:rPr>
          <w:sz w:val="24"/>
          <w:szCs w:val="24"/>
        </w:rPr>
        <w:t>Переселение</w:t>
      </w:r>
      <w:r>
        <w:rPr>
          <w:sz w:val="24"/>
          <w:szCs w:val="24"/>
        </w:rPr>
        <w:t xml:space="preserve"> граждан, проживающих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поселения, из  аварийного  жилищного фонда на 2019-2024 годы</w:t>
      </w:r>
      <w:r w:rsidR="007960B2" w:rsidRPr="007960B2">
        <w:rPr>
          <w:sz w:val="24"/>
          <w:szCs w:val="24"/>
        </w:rPr>
        <w:t xml:space="preserve">"   вносятся изменения в объемы финансирования  на 2019 год в части  выделения средств  из </w:t>
      </w:r>
      <w:r w:rsidR="00F75598">
        <w:rPr>
          <w:sz w:val="24"/>
          <w:szCs w:val="24"/>
        </w:rPr>
        <w:t>областного</w:t>
      </w:r>
      <w:r w:rsidR="007960B2" w:rsidRPr="007960B2">
        <w:rPr>
          <w:sz w:val="24"/>
          <w:szCs w:val="24"/>
        </w:rPr>
        <w:t xml:space="preserve"> бюджета</w:t>
      </w:r>
      <w:r w:rsidR="00F75598">
        <w:rPr>
          <w:sz w:val="24"/>
          <w:szCs w:val="24"/>
        </w:rPr>
        <w:t xml:space="preserve"> в сумме 79022,1 тыс. рублей</w:t>
      </w:r>
      <w:r w:rsidR="007960B2" w:rsidRPr="007960B2">
        <w:rPr>
          <w:sz w:val="24"/>
          <w:szCs w:val="24"/>
        </w:rPr>
        <w:t xml:space="preserve">. </w:t>
      </w:r>
      <w:r w:rsidR="003E7EA6">
        <w:rPr>
          <w:sz w:val="24"/>
          <w:szCs w:val="24"/>
        </w:rPr>
        <w:t xml:space="preserve">Ранее была утвержден </w:t>
      </w:r>
      <w:r w:rsidR="00F75598">
        <w:rPr>
          <w:sz w:val="24"/>
          <w:szCs w:val="24"/>
        </w:rPr>
        <w:t>только</w:t>
      </w:r>
      <w:r w:rsidR="003E7EA6">
        <w:rPr>
          <w:sz w:val="24"/>
          <w:szCs w:val="24"/>
        </w:rPr>
        <w:t xml:space="preserve"> о</w:t>
      </w:r>
      <w:r w:rsidR="007960B2" w:rsidRPr="007960B2">
        <w:rPr>
          <w:sz w:val="24"/>
          <w:szCs w:val="24"/>
        </w:rPr>
        <w:t xml:space="preserve">бъем </w:t>
      </w:r>
      <w:proofErr w:type="spellStart"/>
      <w:r w:rsidR="007960B2" w:rsidRPr="007960B2">
        <w:rPr>
          <w:sz w:val="24"/>
          <w:szCs w:val="24"/>
        </w:rPr>
        <w:t>софинансирования</w:t>
      </w:r>
      <w:proofErr w:type="spellEnd"/>
      <w:r w:rsidR="007960B2" w:rsidRPr="007960B2">
        <w:rPr>
          <w:sz w:val="24"/>
          <w:szCs w:val="24"/>
        </w:rPr>
        <w:t xml:space="preserve"> из бюджета </w:t>
      </w:r>
      <w:proofErr w:type="spellStart"/>
      <w:r w:rsidR="007960B2" w:rsidRPr="007960B2">
        <w:rPr>
          <w:sz w:val="24"/>
          <w:szCs w:val="24"/>
        </w:rPr>
        <w:t>Тайшетского</w:t>
      </w:r>
      <w:proofErr w:type="spellEnd"/>
      <w:r w:rsidR="007960B2" w:rsidRPr="007960B2">
        <w:rPr>
          <w:sz w:val="24"/>
          <w:szCs w:val="24"/>
        </w:rPr>
        <w:t xml:space="preserve"> городского поселения в </w:t>
      </w:r>
      <w:r w:rsidR="007960B2" w:rsidRPr="00F75598">
        <w:rPr>
          <w:sz w:val="24"/>
          <w:szCs w:val="24"/>
        </w:rPr>
        <w:t xml:space="preserve">размере </w:t>
      </w:r>
      <w:r w:rsidR="003E7EA6" w:rsidRPr="00F75598">
        <w:rPr>
          <w:sz w:val="24"/>
          <w:szCs w:val="24"/>
        </w:rPr>
        <w:t>1339,1</w:t>
      </w:r>
      <w:r w:rsidR="007960B2" w:rsidRPr="007960B2">
        <w:rPr>
          <w:sz w:val="24"/>
          <w:szCs w:val="24"/>
        </w:rPr>
        <w:t xml:space="preserve"> тыс. рублей</w:t>
      </w:r>
      <w:r w:rsidR="00F75598">
        <w:rPr>
          <w:sz w:val="24"/>
          <w:szCs w:val="24"/>
        </w:rPr>
        <w:t xml:space="preserve">. </w:t>
      </w:r>
    </w:p>
    <w:p w:rsidR="00F75598" w:rsidRPr="007960B2" w:rsidRDefault="002A18CD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75598">
        <w:rPr>
          <w:sz w:val="24"/>
          <w:szCs w:val="24"/>
        </w:rPr>
        <w:t xml:space="preserve">В рамках программы  «Социальная поддержка населения </w:t>
      </w:r>
      <w:proofErr w:type="spellStart"/>
      <w:r w:rsidR="00F75598">
        <w:rPr>
          <w:sz w:val="24"/>
          <w:szCs w:val="24"/>
        </w:rPr>
        <w:t>Тайшетского</w:t>
      </w:r>
      <w:proofErr w:type="spellEnd"/>
      <w:r w:rsidR="00F75598">
        <w:rPr>
          <w:sz w:val="24"/>
          <w:szCs w:val="24"/>
        </w:rPr>
        <w:t xml:space="preserve"> городского поселения»  сокращены расходы на ремонт жилья ветеранам на 39,0 тыс. рублей.</w:t>
      </w:r>
    </w:p>
    <w:p w:rsidR="002A18CD" w:rsidRDefault="002A18CD" w:rsidP="00F75598">
      <w:pPr>
        <w:ind w:firstLine="708"/>
        <w:jc w:val="both"/>
        <w:rPr>
          <w:sz w:val="24"/>
          <w:szCs w:val="24"/>
        </w:rPr>
      </w:pPr>
    </w:p>
    <w:p w:rsidR="002A18CD" w:rsidRDefault="00B77E6C" w:rsidP="002A18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2A18CD">
        <w:rPr>
          <w:sz w:val="24"/>
          <w:szCs w:val="24"/>
        </w:rPr>
        <w:t>6171,7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О</w:t>
      </w:r>
      <w:r w:rsidR="00A60105">
        <w:rPr>
          <w:sz w:val="24"/>
          <w:szCs w:val="24"/>
        </w:rPr>
        <w:t xml:space="preserve">бъем финансирования </w:t>
      </w:r>
      <w:r w:rsidR="00EF5D8A">
        <w:rPr>
          <w:sz w:val="24"/>
          <w:szCs w:val="24"/>
        </w:rPr>
        <w:t xml:space="preserve"> увеличится на </w:t>
      </w:r>
      <w:r w:rsidR="002A18CD">
        <w:rPr>
          <w:sz w:val="24"/>
          <w:szCs w:val="24"/>
        </w:rPr>
        <w:t>518,0</w:t>
      </w:r>
      <w:r w:rsidR="00EF5D8A">
        <w:rPr>
          <w:sz w:val="24"/>
          <w:szCs w:val="24"/>
        </w:rPr>
        <w:t xml:space="preserve"> тыс. рублей</w:t>
      </w:r>
      <w:r w:rsidR="002A18CD">
        <w:rPr>
          <w:sz w:val="24"/>
          <w:szCs w:val="24"/>
        </w:rPr>
        <w:t>, в том числе:</w:t>
      </w:r>
      <w:r w:rsidR="00EF5D8A">
        <w:rPr>
          <w:sz w:val="24"/>
          <w:szCs w:val="24"/>
        </w:rPr>
        <w:t xml:space="preserve"> </w:t>
      </w:r>
    </w:p>
    <w:p w:rsidR="00F75598" w:rsidRDefault="002A18CD" w:rsidP="002A18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>
        <w:rPr>
          <w:sz w:val="24"/>
          <w:szCs w:val="24"/>
        </w:rPr>
        <w:t>рамках программы  «Развитие и модернизация объектов  коммунальной инфраструктуры»  увеличиваются</w:t>
      </w:r>
      <w:r>
        <w:rPr>
          <w:sz w:val="24"/>
          <w:szCs w:val="24"/>
        </w:rPr>
        <w:t xml:space="preserve"> расходы на 350,0 тыс. рублей</w:t>
      </w:r>
      <w:r>
        <w:rPr>
          <w:sz w:val="24"/>
          <w:szCs w:val="24"/>
        </w:rPr>
        <w:t xml:space="preserve">  </w:t>
      </w:r>
      <w:r w:rsidR="00EF5D8A">
        <w:rPr>
          <w:sz w:val="24"/>
          <w:szCs w:val="24"/>
        </w:rPr>
        <w:t>за счет</w:t>
      </w:r>
      <w:r w:rsidR="00F52E09">
        <w:rPr>
          <w:sz w:val="24"/>
          <w:szCs w:val="24"/>
        </w:rPr>
        <w:t xml:space="preserve"> </w:t>
      </w:r>
      <w:proofErr w:type="gramStart"/>
      <w:r w:rsidR="00772497">
        <w:rPr>
          <w:sz w:val="24"/>
          <w:szCs w:val="24"/>
        </w:rPr>
        <w:t xml:space="preserve">необходимости </w:t>
      </w:r>
      <w:r w:rsidR="00F52E09">
        <w:rPr>
          <w:sz w:val="24"/>
          <w:szCs w:val="24"/>
        </w:rPr>
        <w:t xml:space="preserve">устройств мест накопления </w:t>
      </w:r>
      <w:r>
        <w:rPr>
          <w:sz w:val="24"/>
          <w:szCs w:val="24"/>
        </w:rPr>
        <w:t>твердых коммунальных отходов</w:t>
      </w:r>
      <w:proofErr w:type="gramEnd"/>
      <w:r w:rsidR="00F75598" w:rsidRPr="00F75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2A18CD" w:rsidRDefault="002A18CD" w:rsidP="002A18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передвижка на данный раздел  расходов за счет резервного фонда в сумме 168,0 тыс. рублей.</w:t>
      </w:r>
    </w:p>
    <w:p w:rsidR="00EF5D8A" w:rsidRDefault="00EF5D8A" w:rsidP="007960B2">
      <w:pPr>
        <w:ind w:firstLine="708"/>
        <w:jc w:val="both"/>
        <w:rPr>
          <w:sz w:val="24"/>
          <w:szCs w:val="24"/>
        </w:rPr>
      </w:pPr>
    </w:p>
    <w:p w:rsidR="001475C3" w:rsidRDefault="00EF5D8A" w:rsidP="00BA665A">
      <w:pPr>
        <w:ind w:firstLine="708"/>
        <w:jc w:val="both"/>
        <w:rPr>
          <w:sz w:val="24"/>
          <w:szCs w:val="24"/>
        </w:rPr>
      </w:pPr>
      <w:r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 xml:space="preserve">Подраздел 0503 «Благоустройство» планируется </w:t>
      </w:r>
      <w:r w:rsidR="007960B2" w:rsidRPr="00590FC2">
        <w:rPr>
          <w:sz w:val="24"/>
          <w:szCs w:val="24"/>
        </w:rPr>
        <w:t>увеличить</w:t>
      </w:r>
      <w:r w:rsidR="00977CCC" w:rsidRPr="00590FC2">
        <w:rPr>
          <w:sz w:val="24"/>
          <w:szCs w:val="24"/>
        </w:rPr>
        <w:t xml:space="preserve"> на </w:t>
      </w:r>
      <w:r w:rsidR="001475C3" w:rsidRPr="00590FC2">
        <w:rPr>
          <w:b/>
          <w:sz w:val="24"/>
          <w:szCs w:val="24"/>
        </w:rPr>
        <w:t>250,2</w:t>
      </w:r>
      <w:r w:rsidR="00977CCC" w:rsidRPr="00590FC2">
        <w:rPr>
          <w:sz w:val="24"/>
          <w:szCs w:val="24"/>
        </w:rPr>
        <w:t xml:space="preserve"> тыс. рублей, что  составит </w:t>
      </w:r>
      <w:r w:rsidR="001475C3" w:rsidRPr="00590FC2">
        <w:rPr>
          <w:sz w:val="24"/>
          <w:szCs w:val="24"/>
        </w:rPr>
        <w:t>32939,0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  <w:r w:rsidR="00BA665A" w:rsidRPr="00590FC2">
        <w:rPr>
          <w:sz w:val="24"/>
          <w:szCs w:val="24"/>
        </w:rPr>
        <w:t>Корректировку</w:t>
      </w:r>
      <w:r w:rsidR="00A35844" w:rsidRPr="00590FC2">
        <w:rPr>
          <w:sz w:val="24"/>
          <w:szCs w:val="24"/>
        </w:rPr>
        <w:t xml:space="preserve"> финансирования </w:t>
      </w:r>
      <w:r w:rsidR="00977CCC" w:rsidRPr="00590FC2">
        <w:rPr>
          <w:sz w:val="24"/>
          <w:szCs w:val="24"/>
        </w:rPr>
        <w:t xml:space="preserve"> планируется провести</w:t>
      </w:r>
      <w:r w:rsidR="00F52E09" w:rsidRPr="00590FC2">
        <w:rPr>
          <w:sz w:val="24"/>
          <w:szCs w:val="24"/>
        </w:rPr>
        <w:t xml:space="preserve">  </w:t>
      </w:r>
      <w:r w:rsidR="00977CCC">
        <w:rPr>
          <w:sz w:val="24"/>
          <w:szCs w:val="24"/>
        </w:rPr>
        <w:t xml:space="preserve">в рамках </w:t>
      </w:r>
      <w:r w:rsidR="001475C3">
        <w:rPr>
          <w:sz w:val="24"/>
          <w:szCs w:val="24"/>
        </w:rPr>
        <w:t>муниципальной программы</w:t>
      </w:r>
      <w:r w:rsidR="00F52E09">
        <w:rPr>
          <w:sz w:val="24"/>
          <w:szCs w:val="24"/>
        </w:rPr>
        <w:t xml:space="preserve"> «</w:t>
      </w:r>
      <w:r w:rsidR="001475C3">
        <w:rPr>
          <w:sz w:val="24"/>
          <w:szCs w:val="24"/>
        </w:rPr>
        <w:t>Повышение безопасности дорожного движения</w:t>
      </w:r>
      <w:r w:rsidR="00F52E09" w:rsidRPr="00F52E09">
        <w:rPr>
          <w:sz w:val="24"/>
          <w:szCs w:val="24"/>
        </w:rPr>
        <w:t>»</w:t>
      </w:r>
      <w:r w:rsidR="001475C3">
        <w:rPr>
          <w:sz w:val="24"/>
          <w:szCs w:val="24"/>
        </w:rPr>
        <w:t>. Бюджетные ассигнования увеличиваются на восстановление линий уличного освещения на участках по ул. Ленина и ул. Звездная.</w:t>
      </w:r>
    </w:p>
    <w:p w:rsidR="00A3584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 xml:space="preserve"> </w:t>
      </w:r>
      <w:r w:rsidR="001475C3">
        <w:rPr>
          <w:sz w:val="24"/>
          <w:szCs w:val="24"/>
        </w:rPr>
        <w:t xml:space="preserve">увеличатся в рамках мероприятий муниципальной программы «Развитие библиотечного дела на территории </w:t>
      </w:r>
      <w:proofErr w:type="spellStart"/>
      <w:r w:rsidR="001475C3">
        <w:rPr>
          <w:sz w:val="24"/>
          <w:szCs w:val="24"/>
        </w:rPr>
        <w:t>Тайшетского</w:t>
      </w:r>
      <w:proofErr w:type="spellEnd"/>
      <w:r w:rsidR="001475C3">
        <w:rPr>
          <w:sz w:val="24"/>
          <w:szCs w:val="24"/>
        </w:rPr>
        <w:t xml:space="preserve"> городского поселения» </w:t>
      </w:r>
      <w:r w:rsidR="00853CCA">
        <w:rPr>
          <w:sz w:val="24"/>
          <w:szCs w:val="24"/>
        </w:rPr>
        <w:t>на 878,7</w:t>
      </w:r>
      <w:r w:rsidR="001475C3">
        <w:rPr>
          <w:sz w:val="24"/>
          <w:szCs w:val="24"/>
        </w:rPr>
        <w:t xml:space="preserve"> тыс. рублей</w:t>
      </w:r>
      <w:r w:rsidR="00B8003B">
        <w:rPr>
          <w:sz w:val="24"/>
          <w:szCs w:val="24"/>
        </w:rPr>
        <w:t xml:space="preserve"> 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853CCA">
        <w:rPr>
          <w:sz w:val="24"/>
          <w:szCs w:val="24"/>
        </w:rPr>
        <w:t>15218,8</w:t>
      </w:r>
      <w:r w:rsidR="002110B2">
        <w:rPr>
          <w:sz w:val="24"/>
          <w:szCs w:val="24"/>
        </w:rPr>
        <w:t xml:space="preserve"> тыс. рублей</w:t>
      </w:r>
      <w:r w:rsidR="00853CCA">
        <w:rPr>
          <w:sz w:val="24"/>
          <w:szCs w:val="24"/>
        </w:rPr>
        <w:t xml:space="preserve">. </w:t>
      </w:r>
      <w:proofErr w:type="gramStart"/>
      <w:r w:rsidR="00853CCA">
        <w:rPr>
          <w:sz w:val="24"/>
          <w:szCs w:val="24"/>
        </w:rPr>
        <w:t xml:space="preserve">Дополнительные бюджетные ассигнования в сумме 187,0 тыс. руб. необходимо  выделить на охрану здания </w:t>
      </w:r>
      <w:r w:rsidR="00590FC2">
        <w:rPr>
          <w:sz w:val="24"/>
          <w:szCs w:val="24"/>
        </w:rPr>
        <w:t>библиотеки, а так же 691,7 тыс. рублей на повышение уровня заработной платы  до  среднемесячной 36363,7 руб. и соответственно о</w:t>
      </w:r>
      <w:r w:rsidR="001C7634">
        <w:rPr>
          <w:sz w:val="24"/>
          <w:szCs w:val="24"/>
        </w:rPr>
        <w:t>тчислений во внебюджетные фонды  согласно Указа президента РФ от 07.05.2012 г. №597.</w:t>
      </w:r>
      <w:proofErr w:type="gramEnd"/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8444CC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1C7634">
        <w:rPr>
          <w:sz w:val="24"/>
          <w:szCs w:val="24"/>
        </w:rPr>
        <w:t xml:space="preserve">в целом  увеличатся и </w:t>
      </w:r>
      <w:r w:rsidR="00277983">
        <w:rPr>
          <w:sz w:val="24"/>
          <w:szCs w:val="24"/>
        </w:rPr>
        <w:t>состав</w:t>
      </w:r>
      <w:r w:rsidR="009A3AC6">
        <w:rPr>
          <w:sz w:val="24"/>
          <w:szCs w:val="24"/>
        </w:rPr>
        <w:t>я</w:t>
      </w:r>
      <w:r w:rsidR="00905CD6">
        <w:rPr>
          <w:sz w:val="24"/>
          <w:szCs w:val="24"/>
        </w:rPr>
        <w:t xml:space="preserve">т </w:t>
      </w:r>
      <w:r w:rsidR="001C7634">
        <w:rPr>
          <w:sz w:val="24"/>
          <w:szCs w:val="24"/>
        </w:rPr>
        <w:t>12804,5</w:t>
      </w:r>
      <w:r w:rsidR="000F79D7">
        <w:rPr>
          <w:sz w:val="24"/>
          <w:szCs w:val="24"/>
        </w:rPr>
        <w:t xml:space="preserve"> тыс. рублей.  Добавлены  субсидии  из областного бюджета  молодым семьям в сумме 187,2  тыс. рублей. Сокращены  в данном  разделе  суммы бюджетных ассигнований  по МП «Поощрение граждан, организаций за высокие показатели в общественно-полезной  деятельности» на 24,0 тыс. рублей и 10,5 тыс. рублей по программе  «Социальная поддержка отдельных категорий населения». Указанные ассигнования перенесены в раздел 01 бюджетной классификации расходов.</w:t>
      </w:r>
    </w:p>
    <w:p w:rsidR="00266D06" w:rsidRPr="00F92D85" w:rsidRDefault="00266D06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в целом  объем финансирования останется на прежнем уровне в сумме 15069,1 тыс. рублей</w:t>
      </w:r>
      <w:r w:rsidR="004F4326">
        <w:rPr>
          <w:sz w:val="24"/>
          <w:szCs w:val="24"/>
        </w:rPr>
        <w:t>, в том числе на МКУ КСЦ «Сибирь» 12698,0 тыс. рублей, в том числе на выплаты персоналу 10397,2 тыс. рублей.</w:t>
      </w:r>
      <w:r w:rsidR="006353C7">
        <w:rPr>
          <w:sz w:val="24"/>
          <w:szCs w:val="24"/>
        </w:rPr>
        <w:t xml:space="preserve">  </w:t>
      </w:r>
    </w:p>
    <w:p w:rsidR="002B0FC3" w:rsidRDefault="002B0FC3" w:rsidP="00125F90">
      <w:pPr>
        <w:ind w:firstLine="708"/>
        <w:jc w:val="both"/>
        <w:rPr>
          <w:sz w:val="24"/>
          <w:szCs w:val="24"/>
        </w:rPr>
      </w:pPr>
    </w:p>
    <w:p w:rsidR="006B2DEA" w:rsidRDefault="00EB4025" w:rsidP="003113F9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 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Pr="00C808A8">
        <w:rPr>
          <w:sz w:val="24"/>
          <w:szCs w:val="24"/>
        </w:rPr>
        <w:t>Тайшетское</w:t>
      </w:r>
      <w:proofErr w:type="spellEnd"/>
      <w:r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B5F3A" w:rsidRDefault="00AB5F3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1730C"/>
    <w:rsid w:val="0002058E"/>
    <w:rsid w:val="00022387"/>
    <w:rsid w:val="0002511A"/>
    <w:rsid w:val="0002520E"/>
    <w:rsid w:val="00027891"/>
    <w:rsid w:val="00054F15"/>
    <w:rsid w:val="00056106"/>
    <w:rsid w:val="00056864"/>
    <w:rsid w:val="0005724F"/>
    <w:rsid w:val="00080854"/>
    <w:rsid w:val="000816C3"/>
    <w:rsid w:val="00084EBF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216C6"/>
    <w:rsid w:val="00125180"/>
    <w:rsid w:val="00125F90"/>
    <w:rsid w:val="00127148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80E35"/>
    <w:rsid w:val="001825BE"/>
    <w:rsid w:val="001A2C4A"/>
    <w:rsid w:val="001B150F"/>
    <w:rsid w:val="001B1DB3"/>
    <w:rsid w:val="001B4FB3"/>
    <w:rsid w:val="001B7C78"/>
    <w:rsid w:val="001C0754"/>
    <w:rsid w:val="001C5414"/>
    <w:rsid w:val="001C7634"/>
    <w:rsid w:val="001D09CB"/>
    <w:rsid w:val="001D1CA1"/>
    <w:rsid w:val="001D6524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0EAA"/>
    <w:rsid w:val="00243769"/>
    <w:rsid w:val="00243D82"/>
    <w:rsid w:val="002440C9"/>
    <w:rsid w:val="00245DBD"/>
    <w:rsid w:val="00266D06"/>
    <w:rsid w:val="0027191A"/>
    <w:rsid w:val="00276C10"/>
    <w:rsid w:val="00277710"/>
    <w:rsid w:val="00277983"/>
    <w:rsid w:val="00283458"/>
    <w:rsid w:val="002843C2"/>
    <w:rsid w:val="00284D1A"/>
    <w:rsid w:val="00297484"/>
    <w:rsid w:val="002A18CD"/>
    <w:rsid w:val="002A41BD"/>
    <w:rsid w:val="002B0FC3"/>
    <w:rsid w:val="002B24C9"/>
    <w:rsid w:val="002D18F7"/>
    <w:rsid w:val="002D65DA"/>
    <w:rsid w:val="002E1AD4"/>
    <w:rsid w:val="002E6B3B"/>
    <w:rsid w:val="002E70DE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1493"/>
    <w:rsid w:val="00335982"/>
    <w:rsid w:val="003370A2"/>
    <w:rsid w:val="003426F7"/>
    <w:rsid w:val="00342720"/>
    <w:rsid w:val="00343950"/>
    <w:rsid w:val="003513D2"/>
    <w:rsid w:val="00355C2A"/>
    <w:rsid w:val="00363B6B"/>
    <w:rsid w:val="00370071"/>
    <w:rsid w:val="00371CB9"/>
    <w:rsid w:val="00380764"/>
    <w:rsid w:val="003955AD"/>
    <w:rsid w:val="003A116B"/>
    <w:rsid w:val="003A3014"/>
    <w:rsid w:val="003A60AA"/>
    <w:rsid w:val="003B5CE7"/>
    <w:rsid w:val="003C4CCF"/>
    <w:rsid w:val="003C6FA6"/>
    <w:rsid w:val="003D3D88"/>
    <w:rsid w:val="003E1C17"/>
    <w:rsid w:val="003E3C96"/>
    <w:rsid w:val="003E7EA6"/>
    <w:rsid w:val="003F07A0"/>
    <w:rsid w:val="00401254"/>
    <w:rsid w:val="00402B28"/>
    <w:rsid w:val="00422F71"/>
    <w:rsid w:val="00423403"/>
    <w:rsid w:val="00434E87"/>
    <w:rsid w:val="00441752"/>
    <w:rsid w:val="00442A2D"/>
    <w:rsid w:val="00443F91"/>
    <w:rsid w:val="00456ACD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5DE4"/>
    <w:rsid w:val="004A796D"/>
    <w:rsid w:val="004B0362"/>
    <w:rsid w:val="004E1782"/>
    <w:rsid w:val="004E2F78"/>
    <w:rsid w:val="004E660E"/>
    <w:rsid w:val="004E7D45"/>
    <w:rsid w:val="004F1ABF"/>
    <w:rsid w:val="004F34CE"/>
    <w:rsid w:val="004F4326"/>
    <w:rsid w:val="0050055C"/>
    <w:rsid w:val="00500808"/>
    <w:rsid w:val="00502900"/>
    <w:rsid w:val="00505586"/>
    <w:rsid w:val="00505B49"/>
    <w:rsid w:val="00505D8B"/>
    <w:rsid w:val="0051589F"/>
    <w:rsid w:val="0051675A"/>
    <w:rsid w:val="00516A79"/>
    <w:rsid w:val="00537035"/>
    <w:rsid w:val="005437B3"/>
    <w:rsid w:val="00544127"/>
    <w:rsid w:val="005441F8"/>
    <w:rsid w:val="00544923"/>
    <w:rsid w:val="005511F0"/>
    <w:rsid w:val="0055563E"/>
    <w:rsid w:val="00563B2F"/>
    <w:rsid w:val="005707FF"/>
    <w:rsid w:val="00574810"/>
    <w:rsid w:val="00584CCC"/>
    <w:rsid w:val="00590FC2"/>
    <w:rsid w:val="00595298"/>
    <w:rsid w:val="00597660"/>
    <w:rsid w:val="005A45E0"/>
    <w:rsid w:val="005A6BC2"/>
    <w:rsid w:val="005C6690"/>
    <w:rsid w:val="005C7FC1"/>
    <w:rsid w:val="005E09B8"/>
    <w:rsid w:val="005E242A"/>
    <w:rsid w:val="005E5315"/>
    <w:rsid w:val="005E62D4"/>
    <w:rsid w:val="005F1074"/>
    <w:rsid w:val="005F470D"/>
    <w:rsid w:val="005F7C50"/>
    <w:rsid w:val="006145D4"/>
    <w:rsid w:val="0061785B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90F"/>
    <w:rsid w:val="006522C2"/>
    <w:rsid w:val="00655E7A"/>
    <w:rsid w:val="0068595A"/>
    <w:rsid w:val="0068602B"/>
    <w:rsid w:val="006863EB"/>
    <w:rsid w:val="00686BB2"/>
    <w:rsid w:val="00687CE7"/>
    <w:rsid w:val="0069368D"/>
    <w:rsid w:val="00695AEC"/>
    <w:rsid w:val="006B17BB"/>
    <w:rsid w:val="006B2DEA"/>
    <w:rsid w:val="006B58DE"/>
    <w:rsid w:val="006C54C3"/>
    <w:rsid w:val="006C7A93"/>
    <w:rsid w:val="006C7E65"/>
    <w:rsid w:val="006D0788"/>
    <w:rsid w:val="006D0A42"/>
    <w:rsid w:val="006E5289"/>
    <w:rsid w:val="006E7409"/>
    <w:rsid w:val="006F0C7C"/>
    <w:rsid w:val="00703B99"/>
    <w:rsid w:val="00706F96"/>
    <w:rsid w:val="00713D87"/>
    <w:rsid w:val="0071746E"/>
    <w:rsid w:val="00721C13"/>
    <w:rsid w:val="00730EAA"/>
    <w:rsid w:val="007344A6"/>
    <w:rsid w:val="007368C2"/>
    <w:rsid w:val="00736F61"/>
    <w:rsid w:val="0073739F"/>
    <w:rsid w:val="00746ED6"/>
    <w:rsid w:val="00756742"/>
    <w:rsid w:val="007567DA"/>
    <w:rsid w:val="0076130A"/>
    <w:rsid w:val="00772497"/>
    <w:rsid w:val="00787C12"/>
    <w:rsid w:val="00795EFC"/>
    <w:rsid w:val="007960B2"/>
    <w:rsid w:val="007A046D"/>
    <w:rsid w:val="007B292F"/>
    <w:rsid w:val="007C243B"/>
    <w:rsid w:val="007D4656"/>
    <w:rsid w:val="007E38B9"/>
    <w:rsid w:val="007E5CB6"/>
    <w:rsid w:val="007E648B"/>
    <w:rsid w:val="007E73D6"/>
    <w:rsid w:val="007E7E98"/>
    <w:rsid w:val="007F398A"/>
    <w:rsid w:val="007F5416"/>
    <w:rsid w:val="00804B91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1652"/>
    <w:rsid w:val="00853CCA"/>
    <w:rsid w:val="00854E49"/>
    <w:rsid w:val="00856282"/>
    <w:rsid w:val="00872FA2"/>
    <w:rsid w:val="00880166"/>
    <w:rsid w:val="0088036D"/>
    <w:rsid w:val="00897761"/>
    <w:rsid w:val="008A08C1"/>
    <w:rsid w:val="008A42F7"/>
    <w:rsid w:val="008A5B38"/>
    <w:rsid w:val="008B376D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8F5FE8"/>
    <w:rsid w:val="00900002"/>
    <w:rsid w:val="00905CD6"/>
    <w:rsid w:val="009110CE"/>
    <w:rsid w:val="00912420"/>
    <w:rsid w:val="0091313E"/>
    <w:rsid w:val="009156ED"/>
    <w:rsid w:val="0091791F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64AA"/>
    <w:rsid w:val="009870C3"/>
    <w:rsid w:val="009930FC"/>
    <w:rsid w:val="0099529B"/>
    <w:rsid w:val="009A3468"/>
    <w:rsid w:val="009A3AC6"/>
    <w:rsid w:val="009A7513"/>
    <w:rsid w:val="009B1298"/>
    <w:rsid w:val="009B3238"/>
    <w:rsid w:val="009B7006"/>
    <w:rsid w:val="009B7A64"/>
    <w:rsid w:val="009C5C50"/>
    <w:rsid w:val="009E13F1"/>
    <w:rsid w:val="009E4D0B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B5F3A"/>
    <w:rsid w:val="00AB6692"/>
    <w:rsid w:val="00AC2D83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13AA0"/>
    <w:rsid w:val="00B218F3"/>
    <w:rsid w:val="00B2269B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709C0"/>
    <w:rsid w:val="00B77E6C"/>
    <w:rsid w:val="00B8003B"/>
    <w:rsid w:val="00B80BAF"/>
    <w:rsid w:val="00B85CF4"/>
    <w:rsid w:val="00B9248F"/>
    <w:rsid w:val="00B9275D"/>
    <w:rsid w:val="00B94C45"/>
    <w:rsid w:val="00BA5540"/>
    <w:rsid w:val="00BA665A"/>
    <w:rsid w:val="00BB6881"/>
    <w:rsid w:val="00BB775B"/>
    <w:rsid w:val="00BB7DA8"/>
    <w:rsid w:val="00BC6145"/>
    <w:rsid w:val="00BD2A19"/>
    <w:rsid w:val="00BF06BE"/>
    <w:rsid w:val="00C3102F"/>
    <w:rsid w:val="00C3448D"/>
    <w:rsid w:val="00C576AD"/>
    <w:rsid w:val="00C57BAB"/>
    <w:rsid w:val="00C65D6B"/>
    <w:rsid w:val="00C808A8"/>
    <w:rsid w:val="00C85352"/>
    <w:rsid w:val="00C86156"/>
    <w:rsid w:val="00C86B85"/>
    <w:rsid w:val="00C974A0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810"/>
    <w:rsid w:val="00D01DBF"/>
    <w:rsid w:val="00D07A4E"/>
    <w:rsid w:val="00D22FAC"/>
    <w:rsid w:val="00D25182"/>
    <w:rsid w:val="00D331ED"/>
    <w:rsid w:val="00D34E73"/>
    <w:rsid w:val="00D353F0"/>
    <w:rsid w:val="00D40AE9"/>
    <w:rsid w:val="00D546C4"/>
    <w:rsid w:val="00D54761"/>
    <w:rsid w:val="00D73653"/>
    <w:rsid w:val="00D7458B"/>
    <w:rsid w:val="00D76560"/>
    <w:rsid w:val="00D83C99"/>
    <w:rsid w:val="00D8647E"/>
    <w:rsid w:val="00D944A5"/>
    <w:rsid w:val="00DA7BA9"/>
    <w:rsid w:val="00DB3C2D"/>
    <w:rsid w:val="00DB3C38"/>
    <w:rsid w:val="00DB64AD"/>
    <w:rsid w:val="00DB69DF"/>
    <w:rsid w:val="00DC111B"/>
    <w:rsid w:val="00DC2160"/>
    <w:rsid w:val="00DD116A"/>
    <w:rsid w:val="00DD3A7A"/>
    <w:rsid w:val="00DF4D06"/>
    <w:rsid w:val="00E115A1"/>
    <w:rsid w:val="00E353C5"/>
    <w:rsid w:val="00E42611"/>
    <w:rsid w:val="00E43C0A"/>
    <w:rsid w:val="00E55D6A"/>
    <w:rsid w:val="00E63E25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F1609F"/>
    <w:rsid w:val="00F265DC"/>
    <w:rsid w:val="00F30525"/>
    <w:rsid w:val="00F41855"/>
    <w:rsid w:val="00F41D0B"/>
    <w:rsid w:val="00F510B2"/>
    <w:rsid w:val="00F52E09"/>
    <w:rsid w:val="00F56652"/>
    <w:rsid w:val="00F57166"/>
    <w:rsid w:val="00F61D04"/>
    <w:rsid w:val="00F628B7"/>
    <w:rsid w:val="00F63807"/>
    <w:rsid w:val="00F70819"/>
    <w:rsid w:val="00F75598"/>
    <w:rsid w:val="00F82282"/>
    <w:rsid w:val="00F92734"/>
    <w:rsid w:val="00F92D85"/>
    <w:rsid w:val="00F937D3"/>
    <w:rsid w:val="00FA6789"/>
    <w:rsid w:val="00FB2142"/>
    <w:rsid w:val="00FB2D6C"/>
    <w:rsid w:val="00FB4D29"/>
    <w:rsid w:val="00FB5250"/>
    <w:rsid w:val="00FC2E7C"/>
    <w:rsid w:val="00FC697C"/>
    <w:rsid w:val="00FD3FD5"/>
    <w:rsid w:val="00FD5BB2"/>
    <w:rsid w:val="00FE029A"/>
    <w:rsid w:val="00FE029C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626E-BED2-43BB-9E82-6A310484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12285</TotalTime>
  <Pages>7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368</cp:revision>
  <cp:lastPrinted>2019-06-24T01:17:00Z</cp:lastPrinted>
  <dcterms:created xsi:type="dcterms:W3CDTF">2016-02-16T07:20:00Z</dcterms:created>
  <dcterms:modified xsi:type="dcterms:W3CDTF">2019-06-24T01:35:00Z</dcterms:modified>
</cp:coreProperties>
</file>