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E64466" w:rsidP="00EB4025">
      <w:pPr>
        <w:rPr>
          <w:sz w:val="24"/>
          <w:szCs w:val="24"/>
        </w:rPr>
      </w:pPr>
      <w:r>
        <w:rPr>
          <w:sz w:val="24"/>
          <w:szCs w:val="24"/>
        </w:rPr>
        <w:t>21 октября</w:t>
      </w:r>
      <w:r w:rsidR="00EB4025" w:rsidRPr="00FC56AC">
        <w:rPr>
          <w:sz w:val="24"/>
          <w:szCs w:val="24"/>
        </w:rPr>
        <w:t xml:space="preserve"> 201</w:t>
      </w:r>
      <w:r w:rsidR="00B443AA">
        <w:rPr>
          <w:sz w:val="24"/>
          <w:szCs w:val="24"/>
        </w:rPr>
        <w:t>9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D44772">
        <w:rPr>
          <w:b/>
          <w:sz w:val="24"/>
          <w:szCs w:val="24"/>
        </w:rPr>
        <w:t>2</w:t>
      </w:r>
      <w:r w:rsidR="00E64466">
        <w:rPr>
          <w:b/>
          <w:sz w:val="24"/>
          <w:szCs w:val="24"/>
        </w:rPr>
        <w:t>3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E64466">
        <w:rPr>
          <w:sz w:val="24"/>
          <w:szCs w:val="24"/>
        </w:rPr>
        <w:t>19</w:t>
      </w:r>
      <w:r w:rsidR="003B5CE7">
        <w:rPr>
          <w:sz w:val="24"/>
          <w:szCs w:val="24"/>
        </w:rPr>
        <w:t>.</w:t>
      </w:r>
      <w:r w:rsidR="00B443AA">
        <w:rPr>
          <w:sz w:val="24"/>
          <w:szCs w:val="24"/>
        </w:rPr>
        <w:t>0</w:t>
      </w:r>
      <w:r w:rsidR="00E64466">
        <w:rPr>
          <w:sz w:val="24"/>
          <w:szCs w:val="24"/>
        </w:rPr>
        <w:t>9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686BB2">
        <w:rPr>
          <w:sz w:val="24"/>
          <w:szCs w:val="24"/>
        </w:rPr>
        <w:t>1</w:t>
      </w:r>
      <w:r w:rsidR="00E64466">
        <w:rPr>
          <w:sz w:val="24"/>
          <w:szCs w:val="24"/>
        </w:rPr>
        <w:t>19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</w:t>
      </w:r>
      <w:r w:rsidR="00B443AA">
        <w:rPr>
          <w:sz w:val="24"/>
          <w:szCs w:val="24"/>
        </w:rPr>
        <w:t xml:space="preserve">внесении изменений в решение Думы </w:t>
      </w:r>
      <w:proofErr w:type="spellStart"/>
      <w:r w:rsidR="00B443AA">
        <w:rPr>
          <w:sz w:val="24"/>
          <w:szCs w:val="24"/>
        </w:rPr>
        <w:t>Тайшетского</w:t>
      </w:r>
      <w:proofErr w:type="spellEnd"/>
      <w:r w:rsidR="00B443AA">
        <w:rPr>
          <w:sz w:val="24"/>
          <w:szCs w:val="24"/>
        </w:rPr>
        <w:t xml:space="preserve"> городского поселения от 22.11.2018 г. №78 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D44772">
        <w:rPr>
          <w:sz w:val="24"/>
          <w:szCs w:val="24"/>
        </w:rPr>
        <w:t>1</w:t>
      </w:r>
      <w:r w:rsidR="00E64466">
        <w:rPr>
          <w:sz w:val="24"/>
          <w:szCs w:val="24"/>
        </w:rPr>
        <w:t>6 октября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E64466">
        <w:rPr>
          <w:sz w:val="24"/>
          <w:szCs w:val="24"/>
        </w:rPr>
        <w:t xml:space="preserve"> 262792,4</w:t>
      </w:r>
      <w:r w:rsidR="00C87347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 xml:space="preserve">тыс. рублей, что выше ранее утвержденного на </w:t>
      </w:r>
      <w:r w:rsidR="00E64466">
        <w:rPr>
          <w:sz w:val="24"/>
          <w:szCs w:val="24"/>
        </w:rPr>
        <w:t>6029,9</w:t>
      </w:r>
      <w:r w:rsidR="00C86B85">
        <w:rPr>
          <w:sz w:val="24"/>
          <w:szCs w:val="24"/>
        </w:rPr>
        <w:t xml:space="preserve"> тыс. рублей,  или на  </w:t>
      </w:r>
      <w:r w:rsidR="00E64466">
        <w:rPr>
          <w:sz w:val="24"/>
          <w:szCs w:val="24"/>
        </w:rPr>
        <w:t>2,3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 xml:space="preserve"> 284599,8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E64466">
        <w:rPr>
          <w:sz w:val="24"/>
          <w:szCs w:val="24"/>
        </w:rPr>
        <w:t>5577,6</w:t>
      </w:r>
      <w:r w:rsidRPr="00FC56AC">
        <w:rPr>
          <w:sz w:val="24"/>
          <w:szCs w:val="24"/>
        </w:rPr>
        <w:t xml:space="preserve"> тыс. рублей</w:t>
      </w:r>
      <w:r w:rsidR="00C86B85">
        <w:rPr>
          <w:sz w:val="24"/>
          <w:szCs w:val="24"/>
        </w:rPr>
        <w:t xml:space="preserve"> или на </w:t>
      </w:r>
      <w:r w:rsidR="00E64466">
        <w:rPr>
          <w:sz w:val="24"/>
          <w:szCs w:val="24"/>
        </w:rPr>
        <w:t>2</w:t>
      </w:r>
      <w:r w:rsidR="00C87347">
        <w:rPr>
          <w:sz w:val="24"/>
          <w:szCs w:val="24"/>
        </w:rPr>
        <w:t>,0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снизится</w:t>
      </w:r>
      <w:r w:rsidR="00243769">
        <w:rPr>
          <w:sz w:val="24"/>
          <w:szCs w:val="24"/>
        </w:rPr>
        <w:t xml:space="preserve"> на </w:t>
      </w:r>
      <w:r w:rsidR="00E64466">
        <w:rPr>
          <w:sz w:val="24"/>
          <w:szCs w:val="24"/>
        </w:rPr>
        <w:t>452,3</w:t>
      </w:r>
      <w:r w:rsidR="00243769">
        <w:rPr>
          <w:sz w:val="24"/>
          <w:szCs w:val="24"/>
        </w:rPr>
        <w:t xml:space="preserve"> тыс. рублей и составит </w:t>
      </w:r>
      <w:r w:rsidR="00595298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21807,4 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E64466">
        <w:rPr>
          <w:sz w:val="24"/>
          <w:szCs w:val="24"/>
        </w:rPr>
        <w:t>15,8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342EB8">
              <w:rPr>
                <w:rFonts w:eastAsia="Times New Roman"/>
                <w:sz w:val="18"/>
                <w:szCs w:val="18"/>
              </w:rPr>
              <w:t>19</w:t>
            </w:r>
            <w:r w:rsidR="00C87347">
              <w:rPr>
                <w:rFonts w:eastAsia="Times New Roman"/>
                <w:sz w:val="18"/>
                <w:szCs w:val="18"/>
              </w:rPr>
              <w:t xml:space="preserve"> </w:t>
            </w:r>
            <w:r w:rsidR="00342EB8">
              <w:rPr>
                <w:rFonts w:eastAsia="Times New Roman"/>
                <w:sz w:val="18"/>
                <w:szCs w:val="18"/>
              </w:rPr>
              <w:t xml:space="preserve"> сентября </w:t>
            </w:r>
            <w:r w:rsidRPr="0055563E">
              <w:rPr>
                <w:rFonts w:eastAsia="Times New Roman"/>
                <w:sz w:val="18"/>
                <w:szCs w:val="18"/>
              </w:rPr>
              <w:t>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  <w:r>
              <w:rPr>
                <w:rFonts w:eastAsia="Times New Roman"/>
                <w:sz w:val="18"/>
                <w:szCs w:val="18"/>
              </w:rPr>
              <w:t xml:space="preserve"> №1</w:t>
            </w:r>
            <w:r w:rsidR="00342EB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342EB8">
              <w:rPr>
                <w:rFonts w:eastAsia="Times New Roman"/>
                <w:sz w:val="18"/>
                <w:szCs w:val="18"/>
              </w:rPr>
              <w:t>октября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2019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342EB8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256762,5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262792,4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+6029,9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102,3</w:t>
            </w:r>
          </w:p>
        </w:tc>
      </w:tr>
      <w:tr w:rsidR="00342EB8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279022,2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284599,8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+5577,6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102,0</w:t>
            </w:r>
          </w:p>
        </w:tc>
      </w:tr>
      <w:tr w:rsidR="00342EB8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22259,7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- 452,3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98,0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proofErr w:type="gramStart"/>
      <w:r>
        <w:rPr>
          <w:sz w:val="24"/>
          <w:szCs w:val="24"/>
        </w:rPr>
        <w:t>собственных</w:t>
      </w:r>
      <w:proofErr w:type="gramEnd"/>
      <w:r>
        <w:rPr>
          <w:sz w:val="24"/>
          <w:szCs w:val="24"/>
        </w:rPr>
        <w:t xml:space="preserve">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>неналоговых поступлений, а так же безвозмездных поступлений из бюджетов разных уровней.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261654">
        <w:rPr>
          <w:sz w:val="24"/>
          <w:szCs w:val="24"/>
        </w:rPr>
        <w:t>2022,4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261654">
        <w:rPr>
          <w:sz w:val="24"/>
          <w:szCs w:val="24"/>
        </w:rPr>
        <w:t xml:space="preserve">137829,3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E32C57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 w:rsidR="002440C9">
        <w:rPr>
          <w:sz w:val="24"/>
          <w:szCs w:val="24"/>
        </w:rPr>
        <w:t>увеличи</w:t>
      </w:r>
      <w:r w:rsidR="00FE6D1E">
        <w:rPr>
          <w:sz w:val="24"/>
          <w:szCs w:val="24"/>
        </w:rPr>
        <w:t>вать не</w:t>
      </w:r>
      <w:r w:rsidRPr="00E32C57"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планируется</w:t>
      </w:r>
      <w:r>
        <w:rPr>
          <w:sz w:val="24"/>
          <w:szCs w:val="24"/>
        </w:rPr>
        <w:t>, что</w:t>
      </w:r>
      <w:r w:rsidR="00FE6D1E">
        <w:rPr>
          <w:sz w:val="24"/>
          <w:szCs w:val="24"/>
        </w:rPr>
        <w:t xml:space="preserve"> по-прежнему</w:t>
      </w:r>
      <w:r>
        <w:rPr>
          <w:sz w:val="24"/>
          <w:szCs w:val="24"/>
        </w:rPr>
        <w:t xml:space="preserve">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сумму</w:t>
      </w:r>
      <w:r w:rsidRPr="00E32C57">
        <w:rPr>
          <w:sz w:val="24"/>
          <w:szCs w:val="24"/>
        </w:rPr>
        <w:t xml:space="preserve"> </w:t>
      </w:r>
      <w:r w:rsidR="00343950">
        <w:rPr>
          <w:sz w:val="24"/>
          <w:szCs w:val="24"/>
        </w:rPr>
        <w:t>126545,1</w:t>
      </w:r>
      <w:r w:rsidRPr="00E32C57">
        <w:rPr>
          <w:sz w:val="24"/>
          <w:szCs w:val="24"/>
        </w:rPr>
        <w:t xml:space="preserve"> тыс. рублей,  в том числе: </w:t>
      </w:r>
      <w:proofErr w:type="gramStart"/>
      <w:r w:rsidRPr="00E32C57">
        <w:rPr>
          <w:sz w:val="24"/>
          <w:szCs w:val="24"/>
        </w:rPr>
        <w:t xml:space="preserve">НДФЛ </w:t>
      </w:r>
      <w:r w:rsidR="00FE6D1E">
        <w:rPr>
          <w:sz w:val="24"/>
          <w:szCs w:val="24"/>
        </w:rPr>
        <w:t>-</w:t>
      </w:r>
      <w:r w:rsidR="00434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73633,8</w:t>
      </w:r>
      <w:r w:rsidRPr="00E32C57">
        <w:rPr>
          <w:sz w:val="24"/>
          <w:szCs w:val="24"/>
        </w:rPr>
        <w:t xml:space="preserve"> тыс. рублей, налог на имущество </w:t>
      </w:r>
      <w:r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12718,0</w:t>
      </w:r>
      <w:r w:rsidRPr="00E32C57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земельный налог </w:t>
      </w:r>
      <w:r w:rsidR="00FE6D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27690</w:t>
      </w:r>
      <w:r>
        <w:rPr>
          <w:sz w:val="24"/>
          <w:szCs w:val="24"/>
        </w:rPr>
        <w:t xml:space="preserve">,0 тыс. рублей, </w:t>
      </w:r>
      <w:r w:rsidRPr="00E32C57">
        <w:rPr>
          <w:sz w:val="24"/>
          <w:szCs w:val="24"/>
        </w:rPr>
        <w:t xml:space="preserve">акцизы </w:t>
      </w:r>
      <w:r w:rsidR="00FE6D1E">
        <w:rPr>
          <w:sz w:val="24"/>
          <w:szCs w:val="24"/>
        </w:rPr>
        <w:t>-</w:t>
      </w:r>
      <w:r w:rsidR="006C54C3">
        <w:rPr>
          <w:sz w:val="24"/>
          <w:szCs w:val="24"/>
        </w:rPr>
        <w:t xml:space="preserve"> 12416,6</w:t>
      </w:r>
      <w:r w:rsidRPr="00E32C57">
        <w:rPr>
          <w:sz w:val="24"/>
          <w:szCs w:val="24"/>
        </w:rPr>
        <w:t xml:space="preserve"> тыс. рублей, на</w:t>
      </w:r>
      <w:r w:rsidR="00FE6D1E">
        <w:rPr>
          <w:sz w:val="24"/>
          <w:szCs w:val="24"/>
        </w:rPr>
        <w:t xml:space="preserve">лог на совокупный доход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>8</w:t>
      </w:r>
      <w:r w:rsidR="00FE6D1E">
        <w:rPr>
          <w:sz w:val="24"/>
          <w:szCs w:val="24"/>
        </w:rPr>
        <w:t>7</w:t>
      </w:r>
      <w:r w:rsidR="00434E87">
        <w:rPr>
          <w:sz w:val="24"/>
          <w:szCs w:val="24"/>
        </w:rPr>
        <w:t>,</w:t>
      </w:r>
      <w:r w:rsidR="00FE6D1E">
        <w:rPr>
          <w:sz w:val="24"/>
          <w:szCs w:val="24"/>
        </w:rPr>
        <w:t>2</w:t>
      </w:r>
      <w:r w:rsidRPr="00E32C57">
        <w:rPr>
          <w:sz w:val="24"/>
          <w:szCs w:val="24"/>
        </w:rPr>
        <w:t xml:space="preserve"> тыс. рублей.</w:t>
      </w:r>
      <w:proofErr w:type="gramEnd"/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 xml:space="preserve">планируется </w:t>
      </w:r>
      <w:r w:rsidR="00FE6D1E">
        <w:rPr>
          <w:sz w:val="24"/>
          <w:szCs w:val="24"/>
        </w:rPr>
        <w:t>увеличить</w:t>
      </w:r>
      <w:r w:rsidR="005437B3">
        <w:rPr>
          <w:sz w:val="24"/>
          <w:szCs w:val="24"/>
        </w:rPr>
        <w:t xml:space="preserve"> на </w:t>
      </w:r>
      <w:r w:rsidR="00FA0739">
        <w:rPr>
          <w:sz w:val="24"/>
          <w:szCs w:val="24"/>
        </w:rPr>
        <w:t>128,7</w:t>
      </w:r>
      <w:r w:rsidR="005437B3">
        <w:rPr>
          <w:sz w:val="24"/>
          <w:szCs w:val="24"/>
        </w:rPr>
        <w:t xml:space="preserve"> тыс. рублей</w:t>
      </w:r>
      <w:r w:rsidR="00297484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 состав</w:t>
      </w:r>
      <w:r w:rsidR="00297484">
        <w:rPr>
          <w:sz w:val="24"/>
          <w:szCs w:val="24"/>
        </w:rPr>
        <w:t>и</w:t>
      </w:r>
      <w:r>
        <w:rPr>
          <w:sz w:val="24"/>
          <w:szCs w:val="24"/>
        </w:rPr>
        <w:t xml:space="preserve">т </w:t>
      </w:r>
      <w:r w:rsidRPr="007B43EC">
        <w:rPr>
          <w:sz w:val="24"/>
          <w:szCs w:val="24"/>
        </w:rPr>
        <w:t xml:space="preserve"> на  201</w:t>
      </w:r>
      <w:r w:rsidR="00297484">
        <w:rPr>
          <w:sz w:val="24"/>
          <w:szCs w:val="24"/>
        </w:rPr>
        <w:t>9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FA0739">
        <w:rPr>
          <w:sz w:val="24"/>
          <w:szCs w:val="24"/>
        </w:rPr>
        <w:t>7067,0</w:t>
      </w:r>
      <w:r w:rsidR="005437B3">
        <w:rPr>
          <w:sz w:val="24"/>
          <w:szCs w:val="24"/>
        </w:rPr>
        <w:t xml:space="preserve"> </w:t>
      </w:r>
      <w:r w:rsidRPr="007B43EC">
        <w:rPr>
          <w:sz w:val="24"/>
          <w:szCs w:val="24"/>
        </w:rPr>
        <w:t xml:space="preserve">  </w:t>
      </w:r>
      <w:r w:rsidRPr="007B43EC">
        <w:rPr>
          <w:sz w:val="24"/>
          <w:szCs w:val="24"/>
        </w:rPr>
        <w:lastRenderedPageBreak/>
        <w:t>тыс. рублей</w:t>
      </w:r>
      <w:r>
        <w:rPr>
          <w:sz w:val="24"/>
          <w:szCs w:val="24"/>
        </w:rPr>
        <w:t>, в том числе</w:t>
      </w:r>
      <w:r w:rsidR="00297484">
        <w:rPr>
          <w:sz w:val="24"/>
          <w:szCs w:val="24"/>
        </w:rPr>
        <w:t xml:space="preserve">: </w:t>
      </w:r>
      <w:r w:rsidR="00FE6D1E">
        <w:rPr>
          <w:sz w:val="24"/>
          <w:szCs w:val="24"/>
        </w:rPr>
        <w:t xml:space="preserve">увеличение коснулось </w:t>
      </w:r>
      <w:r>
        <w:rPr>
          <w:sz w:val="24"/>
          <w:szCs w:val="24"/>
        </w:rPr>
        <w:t>поступлени</w:t>
      </w:r>
      <w:r w:rsidR="00FE6D1E">
        <w:rPr>
          <w:sz w:val="24"/>
          <w:szCs w:val="24"/>
        </w:rPr>
        <w:t>й</w:t>
      </w:r>
      <w:r>
        <w:rPr>
          <w:sz w:val="24"/>
          <w:szCs w:val="24"/>
        </w:rPr>
        <w:t xml:space="preserve"> по аренде земли </w:t>
      </w:r>
      <w:r w:rsidR="00FE6D1E">
        <w:rPr>
          <w:sz w:val="24"/>
          <w:szCs w:val="24"/>
        </w:rPr>
        <w:t xml:space="preserve"> на </w:t>
      </w:r>
      <w:r w:rsidR="00FA0739">
        <w:rPr>
          <w:sz w:val="24"/>
          <w:szCs w:val="24"/>
        </w:rPr>
        <w:t>32,1</w:t>
      </w:r>
      <w:r w:rsidR="00FE6D1E">
        <w:rPr>
          <w:sz w:val="24"/>
          <w:szCs w:val="24"/>
        </w:rPr>
        <w:t xml:space="preserve"> тыс. рублей </w:t>
      </w:r>
      <w:r w:rsidR="00FA0739">
        <w:rPr>
          <w:sz w:val="24"/>
          <w:szCs w:val="24"/>
        </w:rPr>
        <w:t xml:space="preserve"> и аренде имущества, находящегося в оперативном управлении – 96,6 тыс. рублей. </w:t>
      </w:r>
      <w:r>
        <w:rPr>
          <w:sz w:val="24"/>
          <w:szCs w:val="24"/>
        </w:rPr>
        <w:t xml:space="preserve">  </w:t>
      </w:r>
      <w:r w:rsidR="00FA0739">
        <w:rPr>
          <w:sz w:val="24"/>
          <w:szCs w:val="24"/>
        </w:rPr>
        <w:t>П</w:t>
      </w:r>
      <w:r>
        <w:rPr>
          <w:sz w:val="24"/>
          <w:szCs w:val="24"/>
        </w:rPr>
        <w:t xml:space="preserve">оступления </w:t>
      </w:r>
      <w:r w:rsidR="00FA0739">
        <w:rPr>
          <w:sz w:val="24"/>
          <w:szCs w:val="24"/>
        </w:rPr>
        <w:t>от сдачи в</w:t>
      </w:r>
      <w:r>
        <w:rPr>
          <w:sz w:val="24"/>
          <w:szCs w:val="24"/>
        </w:rPr>
        <w:t xml:space="preserve"> аренду муниципального имущества </w:t>
      </w:r>
      <w:r w:rsidR="00FA0739">
        <w:rPr>
          <w:sz w:val="24"/>
          <w:szCs w:val="24"/>
        </w:rPr>
        <w:t xml:space="preserve">останется без изменений </w:t>
      </w:r>
      <w:r w:rsidR="00F57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7166">
        <w:rPr>
          <w:sz w:val="24"/>
          <w:szCs w:val="24"/>
        </w:rPr>
        <w:t>2600,0</w:t>
      </w:r>
      <w:r>
        <w:rPr>
          <w:sz w:val="24"/>
          <w:szCs w:val="24"/>
        </w:rPr>
        <w:t xml:space="preserve"> тыс. рублей</w:t>
      </w:r>
      <w:r w:rsidR="005437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доходы от прибыли </w:t>
      </w:r>
      <w:r w:rsidR="00F57166">
        <w:rPr>
          <w:sz w:val="24"/>
          <w:szCs w:val="24"/>
        </w:rPr>
        <w:t xml:space="preserve">муниципальных предприятий </w:t>
      </w:r>
      <w:r w:rsidR="005437B3">
        <w:rPr>
          <w:sz w:val="24"/>
          <w:szCs w:val="24"/>
        </w:rPr>
        <w:t xml:space="preserve"> поступать не будут  ввиду их приватизации </w:t>
      </w:r>
      <w:r w:rsidR="00F57166">
        <w:rPr>
          <w:sz w:val="24"/>
          <w:szCs w:val="24"/>
        </w:rPr>
        <w:t xml:space="preserve">– </w:t>
      </w:r>
      <w:r w:rsidR="005437B3">
        <w:rPr>
          <w:sz w:val="24"/>
          <w:szCs w:val="24"/>
        </w:rPr>
        <w:t>0</w:t>
      </w:r>
      <w:r w:rsidR="00F57166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рублей. </w:t>
      </w:r>
    </w:p>
    <w:p w:rsidR="007E7E98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 w:rsidR="001C7D58">
        <w:rPr>
          <w:sz w:val="24"/>
          <w:szCs w:val="24"/>
        </w:rPr>
        <w:t xml:space="preserve">увеличатся по факту на </w:t>
      </w:r>
      <w:r w:rsidR="00FA0739">
        <w:rPr>
          <w:sz w:val="24"/>
          <w:szCs w:val="24"/>
        </w:rPr>
        <w:t>165,0</w:t>
      </w:r>
      <w:r w:rsidR="001C7D58">
        <w:rPr>
          <w:sz w:val="24"/>
          <w:szCs w:val="24"/>
        </w:rPr>
        <w:t xml:space="preserve"> тыс. рублей и</w:t>
      </w:r>
      <w:r>
        <w:rPr>
          <w:sz w:val="24"/>
          <w:szCs w:val="24"/>
        </w:rPr>
        <w:t xml:space="preserve"> </w:t>
      </w:r>
      <w:r w:rsidRPr="007B43EC">
        <w:rPr>
          <w:sz w:val="24"/>
          <w:szCs w:val="24"/>
        </w:rPr>
        <w:t xml:space="preserve">составят </w:t>
      </w:r>
      <w:r w:rsidR="00FA0739">
        <w:rPr>
          <w:sz w:val="24"/>
          <w:szCs w:val="24"/>
        </w:rPr>
        <w:t>1428,1</w:t>
      </w:r>
      <w:r w:rsidRPr="007B43EC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 xml:space="preserve">увеличатся на </w:t>
      </w:r>
      <w:r w:rsidR="00FA0739">
        <w:rPr>
          <w:sz w:val="24"/>
          <w:szCs w:val="24"/>
        </w:rPr>
        <w:t>3,0</w:t>
      </w:r>
      <w:r w:rsidR="00434E87">
        <w:rPr>
          <w:sz w:val="24"/>
          <w:szCs w:val="24"/>
        </w:rPr>
        <w:t xml:space="preserve"> тыс. рублей и по фактическому поступлению</w:t>
      </w:r>
      <w:r w:rsidRPr="008C0217">
        <w:rPr>
          <w:sz w:val="24"/>
          <w:szCs w:val="24"/>
        </w:rPr>
        <w:t xml:space="preserve"> составят</w:t>
      </w:r>
      <w:r>
        <w:rPr>
          <w:sz w:val="24"/>
          <w:szCs w:val="24"/>
        </w:rPr>
        <w:t xml:space="preserve"> </w:t>
      </w:r>
      <w:r w:rsidR="001C7D58">
        <w:rPr>
          <w:sz w:val="24"/>
          <w:szCs w:val="24"/>
        </w:rPr>
        <w:t>4</w:t>
      </w:r>
      <w:r w:rsidR="00FA0739">
        <w:rPr>
          <w:sz w:val="24"/>
          <w:szCs w:val="24"/>
        </w:rPr>
        <w:t>6</w:t>
      </w:r>
      <w:r w:rsidR="001C7D58">
        <w:rPr>
          <w:sz w:val="24"/>
          <w:szCs w:val="24"/>
        </w:rPr>
        <w:t>,3</w:t>
      </w:r>
      <w:r w:rsidRPr="008C0217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- </w:t>
      </w:r>
      <w:r w:rsidR="001C7D58">
        <w:rPr>
          <w:sz w:val="24"/>
          <w:szCs w:val="24"/>
        </w:rPr>
        <w:t xml:space="preserve">увеличатся на </w:t>
      </w:r>
      <w:r w:rsidR="00FA0739">
        <w:rPr>
          <w:sz w:val="24"/>
          <w:szCs w:val="24"/>
        </w:rPr>
        <w:t>1725,7</w:t>
      </w:r>
      <w:r w:rsidR="001C7D58">
        <w:rPr>
          <w:sz w:val="24"/>
          <w:szCs w:val="24"/>
        </w:rPr>
        <w:t xml:space="preserve"> тыс. рублей и</w:t>
      </w:r>
      <w:r w:rsidR="00543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="00FA0739">
        <w:rPr>
          <w:sz w:val="24"/>
          <w:szCs w:val="24"/>
        </w:rPr>
        <w:t>1886,1</w:t>
      </w:r>
      <w:r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FA0739">
        <w:rPr>
          <w:sz w:val="24"/>
          <w:szCs w:val="24"/>
        </w:rPr>
        <w:t>по</w:t>
      </w:r>
      <w:r w:rsidR="00110616">
        <w:rPr>
          <w:sz w:val="24"/>
          <w:szCs w:val="24"/>
        </w:rPr>
        <w:t xml:space="preserve"> </w:t>
      </w:r>
      <w:r w:rsidR="00FA0739">
        <w:rPr>
          <w:sz w:val="24"/>
          <w:szCs w:val="24"/>
        </w:rPr>
        <w:t xml:space="preserve">- </w:t>
      </w:r>
      <w:proofErr w:type="gramStart"/>
      <w:r w:rsidR="00FA0739">
        <w:rPr>
          <w:sz w:val="24"/>
          <w:szCs w:val="24"/>
        </w:rPr>
        <w:t>прежнему</w:t>
      </w:r>
      <w:proofErr w:type="gramEnd"/>
      <w:r w:rsidR="00FA0739"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 xml:space="preserve"> состав</w:t>
      </w:r>
      <w:r w:rsidR="00FA0739">
        <w:rPr>
          <w:sz w:val="24"/>
          <w:szCs w:val="24"/>
        </w:rPr>
        <w:t>я</w:t>
      </w:r>
      <w:r w:rsidR="005437B3">
        <w:rPr>
          <w:sz w:val="24"/>
          <w:szCs w:val="24"/>
        </w:rPr>
        <w:t>т</w:t>
      </w:r>
      <w:r w:rsidR="001C7D58">
        <w:rPr>
          <w:sz w:val="24"/>
          <w:szCs w:val="24"/>
        </w:rPr>
        <w:t xml:space="preserve"> </w:t>
      </w:r>
      <w:r w:rsidR="001C7D58" w:rsidRPr="001C7D58">
        <w:rPr>
          <w:sz w:val="24"/>
          <w:szCs w:val="24"/>
        </w:rPr>
        <w:t xml:space="preserve"> </w:t>
      </w:r>
      <w:r w:rsidR="001C7D58">
        <w:rPr>
          <w:sz w:val="24"/>
          <w:szCs w:val="24"/>
        </w:rPr>
        <w:t>856,2</w:t>
      </w:r>
      <w:r w:rsidRPr="008C0217">
        <w:rPr>
          <w:sz w:val="24"/>
          <w:szCs w:val="24"/>
        </w:rPr>
        <w:t xml:space="preserve"> тыс. рублей.</w:t>
      </w:r>
    </w:p>
    <w:p w:rsidR="007E7E98" w:rsidRPr="00AE7234" w:rsidRDefault="007E7E98" w:rsidP="007E7E98">
      <w:pPr>
        <w:jc w:val="both"/>
        <w:rPr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1216C6">
        <w:rPr>
          <w:sz w:val="24"/>
          <w:szCs w:val="24"/>
        </w:rPr>
        <w:t xml:space="preserve">увеличены </w:t>
      </w:r>
      <w:r>
        <w:rPr>
          <w:sz w:val="24"/>
          <w:szCs w:val="24"/>
        </w:rPr>
        <w:t xml:space="preserve"> на </w:t>
      </w:r>
      <w:r w:rsidR="00F536E0">
        <w:rPr>
          <w:sz w:val="24"/>
          <w:szCs w:val="24"/>
        </w:rPr>
        <w:t>4007,5</w:t>
      </w:r>
      <w:r>
        <w:rPr>
          <w:sz w:val="24"/>
          <w:szCs w:val="24"/>
        </w:rPr>
        <w:t xml:space="preserve"> тыс. рублей </w:t>
      </w:r>
      <w:r w:rsidRPr="00B611DB">
        <w:rPr>
          <w:bCs/>
          <w:sz w:val="24"/>
          <w:szCs w:val="24"/>
        </w:rPr>
        <w:t xml:space="preserve">и </w:t>
      </w:r>
      <w:r w:rsidR="00E63E25">
        <w:rPr>
          <w:bCs/>
          <w:sz w:val="24"/>
          <w:szCs w:val="24"/>
        </w:rPr>
        <w:t xml:space="preserve">утверждаются настоящим проектом  в сумме </w:t>
      </w:r>
      <w:r w:rsidRPr="00B611DB">
        <w:rPr>
          <w:bCs/>
          <w:sz w:val="24"/>
          <w:szCs w:val="24"/>
        </w:rPr>
        <w:t xml:space="preserve"> </w:t>
      </w:r>
      <w:r w:rsidR="00F536E0">
        <w:rPr>
          <w:bCs/>
          <w:sz w:val="24"/>
          <w:szCs w:val="24"/>
        </w:rPr>
        <w:t>124963,1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173,9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Pr="00110616">
        <w:rPr>
          <w:bCs/>
          <w:sz w:val="24"/>
          <w:szCs w:val="24"/>
        </w:rPr>
        <w:t>17576,0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94C45">
        <w:rPr>
          <w:bCs/>
          <w:sz w:val="24"/>
          <w:szCs w:val="24"/>
        </w:rPr>
        <w:t xml:space="preserve"> </w:t>
      </w:r>
      <w:r w:rsidRPr="007E648B">
        <w:rPr>
          <w:bCs/>
          <w:sz w:val="24"/>
          <w:szCs w:val="24"/>
        </w:rPr>
        <w:t>субсиди</w:t>
      </w:r>
      <w:r>
        <w:rPr>
          <w:bCs/>
          <w:sz w:val="24"/>
          <w:szCs w:val="24"/>
        </w:rPr>
        <w:t>я</w:t>
      </w:r>
      <w:r w:rsidRPr="007E64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на</w:t>
      </w:r>
      <w:r w:rsidRPr="007E648B">
        <w:rPr>
          <w:bCs/>
          <w:sz w:val="24"/>
          <w:szCs w:val="24"/>
        </w:rPr>
        <w:t xml:space="preserve"> реализаци</w:t>
      </w:r>
      <w:r>
        <w:rPr>
          <w:bCs/>
          <w:sz w:val="24"/>
          <w:szCs w:val="24"/>
        </w:rPr>
        <w:t>ю</w:t>
      </w:r>
      <w:r w:rsidRPr="007E648B">
        <w:rPr>
          <w:bCs/>
          <w:sz w:val="24"/>
          <w:szCs w:val="24"/>
        </w:rPr>
        <w:t xml:space="preserve"> мероприятий, направленных   на улучшение показателей планирования и исполнения бюджетов </w:t>
      </w:r>
      <w:r>
        <w:rPr>
          <w:bCs/>
          <w:sz w:val="24"/>
          <w:szCs w:val="24"/>
        </w:rPr>
        <w:t xml:space="preserve">в сумме </w:t>
      </w:r>
      <w:r w:rsidRPr="007E648B">
        <w:rPr>
          <w:bCs/>
          <w:sz w:val="24"/>
          <w:szCs w:val="24"/>
        </w:rPr>
        <w:t xml:space="preserve"> </w:t>
      </w:r>
      <w:r w:rsidRPr="00110616">
        <w:rPr>
          <w:bCs/>
          <w:sz w:val="24"/>
          <w:szCs w:val="24"/>
        </w:rPr>
        <w:t>2000,0</w:t>
      </w:r>
      <w:r w:rsidRPr="007E648B">
        <w:rPr>
          <w:bCs/>
          <w:sz w:val="24"/>
          <w:szCs w:val="24"/>
        </w:rPr>
        <w:t xml:space="preserve"> тыс. рублей</w:t>
      </w:r>
      <w:r w:rsidR="00B94C45">
        <w:rPr>
          <w:bCs/>
          <w:sz w:val="24"/>
          <w:szCs w:val="24"/>
        </w:rPr>
        <w:t xml:space="preserve"> (уведомление  от 21.03.2019 г. №6424);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1216C6" w:rsidRPr="00482354">
        <w:rPr>
          <w:bCs/>
          <w:sz w:val="24"/>
          <w:szCs w:val="24"/>
        </w:rPr>
        <w:t>5738,3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</w:t>
      </w:r>
      <w:r w:rsidR="00CE252F">
        <w:rPr>
          <w:bCs/>
          <w:sz w:val="24"/>
          <w:szCs w:val="24"/>
        </w:rPr>
        <w:t xml:space="preserve"> (уведомление по расчетам между бюджетами от 08.02.2019 г.)</w:t>
      </w:r>
      <w:r w:rsidRPr="00B611DB"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перечня проектов народных инициатив  -  </w:t>
      </w:r>
      <w:r w:rsidR="00BB775B" w:rsidRPr="00482354">
        <w:rPr>
          <w:bCs/>
          <w:sz w:val="24"/>
          <w:szCs w:val="24"/>
        </w:rPr>
        <w:t>9148,6</w:t>
      </w:r>
      <w:r>
        <w:rPr>
          <w:bCs/>
          <w:sz w:val="24"/>
          <w:szCs w:val="24"/>
        </w:rPr>
        <w:t xml:space="preserve"> тыс. рублей</w:t>
      </w:r>
      <w:r w:rsidR="00CE252F">
        <w:rPr>
          <w:bCs/>
          <w:sz w:val="24"/>
          <w:szCs w:val="24"/>
        </w:rPr>
        <w:t xml:space="preserve"> </w:t>
      </w:r>
      <w:r w:rsidR="00CE252F" w:rsidRPr="00CE252F">
        <w:rPr>
          <w:bCs/>
          <w:sz w:val="24"/>
          <w:szCs w:val="24"/>
        </w:rPr>
        <w:t>(уведомление по расчетам между бюджетами от 25.02.2019 г.)</w:t>
      </w:r>
      <w:r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775B">
        <w:rPr>
          <w:bCs/>
          <w:sz w:val="24"/>
          <w:szCs w:val="24"/>
        </w:rPr>
        <w:t xml:space="preserve">доходы бюджета от возврата остатков субсидий прошлых лет из бюджетов муниципальных районов </w:t>
      </w:r>
      <w:r w:rsidR="00CF2312">
        <w:rPr>
          <w:bCs/>
          <w:sz w:val="24"/>
          <w:szCs w:val="24"/>
        </w:rPr>
        <w:t xml:space="preserve">(не использованный остаток субсидии на содержание  единой диспетчерской службы) </w:t>
      </w:r>
      <w:r w:rsidRPr="0047658B">
        <w:rPr>
          <w:bCs/>
          <w:sz w:val="24"/>
          <w:szCs w:val="24"/>
        </w:rPr>
        <w:t xml:space="preserve">– </w:t>
      </w:r>
      <w:r w:rsidR="00BB775B" w:rsidRPr="0047658B">
        <w:rPr>
          <w:bCs/>
          <w:sz w:val="24"/>
          <w:szCs w:val="24"/>
        </w:rPr>
        <w:t>1,6</w:t>
      </w:r>
      <w:r w:rsidR="00B94C45">
        <w:rPr>
          <w:bCs/>
          <w:sz w:val="24"/>
          <w:szCs w:val="24"/>
        </w:rPr>
        <w:t xml:space="preserve"> тыс. рублей</w:t>
      </w:r>
      <w:r w:rsidR="00240EAA">
        <w:rPr>
          <w:bCs/>
          <w:sz w:val="24"/>
          <w:szCs w:val="24"/>
        </w:rPr>
        <w:t>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субсидии на мероприятия  по улучшению жилищных условий молодым семьям при рождении ребенка – 187,2 тыс. рублей;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субсидии на </w:t>
      </w:r>
      <w:proofErr w:type="spellStart"/>
      <w:r>
        <w:rPr>
          <w:bCs/>
          <w:sz w:val="24"/>
          <w:szCs w:val="24"/>
        </w:rPr>
        <w:t>софинансирование</w:t>
      </w:r>
      <w:proofErr w:type="spellEnd"/>
      <w:r>
        <w:rPr>
          <w:bCs/>
          <w:sz w:val="24"/>
          <w:szCs w:val="24"/>
        </w:rPr>
        <w:t xml:space="preserve"> расходов, связанных с реализацией мероприятий по переселению граждан из ветхого и аварийного  жилищного фонда – 79022,1 тыс. рублей</w:t>
      </w:r>
      <w:r w:rsidR="00BD7EE1">
        <w:rPr>
          <w:bCs/>
          <w:sz w:val="24"/>
          <w:szCs w:val="24"/>
        </w:rPr>
        <w:t>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субсидии  из областного бюджета на модернизацию объектов коммунальной инфраструктуры – 6623,7 тыс. рублей;</w:t>
      </w:r>
    </w:p>
    <w:p w:rsidR="00F536E0" w:rsidRDefault="00F536E0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создание мест (площадок) накопления ТКО (поступило уведомление из областного бюджета 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октября</w:t>
      </w:r>
      <w:proofErr w:type="gramEnd"/>
      <w:r>
        <w:rPr>
          <w:bCs/>
          <w:sz w:val="24"/>
          <w:szCs w:val="24"/>
        </w:rPr>
        <w:t xml:space="preserve"> 2019 г.)  в сумме  </w:t>
      </w:r>
      <w:r w:rsidRPr="00110616">
        <w:rPr>
          <w:b/>
          <w:bCs/>
          <w:sz w:val="24"/>
          <w:szCs w:val="24"/>
        </w:rPr>
        <w:t>4007,5</w:t>
      </w:r>
      <w:r>
        <w:rPr>
          <w:bCs/>
          <w:sz w:val="24"/>
          <w:szCs w:val="24"/>
        </w:rPr>
        <w:t xml:space="preserve">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безвозмездные поступления по договору пожертвования МКУ «Библиотечное объединение» - 69,4 тыс. рублей, получение гранта – 345,0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585C7D">
        <w:rPr>
          <w:sz w:val="24"/>
          <w:szCs w:val="24"/>
        </w:rPr>
        <w:t>287599,8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A96070" w:rsidRPr="00F2112B" w:rsidRDefault="00B50841" w:rsidP="00EB4025">
      <w:pPr>
        <w:ind w:firstLine="708"/>
        <w:jc w:val="both"/>
        <w:rPr>
          <w:sz w:val="24"/>
          <w:szCs w:val="24"/>
        </w:rPr>
      </w:pPr>
      <w:proofErr w:type="gramStart"/>
      <w:r w:rsidRPr="00F2112B">
        <w:rPr>
          <w:sz w:val="24"/>
          <w:szCs w:val="24"/>
        </w:rPr>
        <w:t xml:space="preserve">Настоящим проектом </w:t>
      </w:r>
      <w:r w:rsidR="00335982" w:rsidRPr="00F2112B">
        <w:rPr>
          <w:sz w:val="24"/>
          <w:szCs w:val="24"/>
        </w:rPr>
        <w:t>Решени</w:t>
      </w:r>
      <w:r w:rsidRPr="00F2112B">
        <w:rPr>
          <w:sz w:val="24"/>
          <w:szCs w:val="24"/>
        </w:rPr>
        <w:t>я</w:t>
      </w:r>
      <w:r w:rsidR="00335982" w:rsidRPr="00F2112B">
        <w:rPr>
          <w:sz w:val="24"/>
          <w:szCs w:val="24"/>
        </w:rPr>
        <w:t xml:space="preserve"> о бюджете в 201</w:t>
      </w:r>
      <w:r w:rsidR="00CD654F" w:rsidRPr="00F2112B">
        <w:rPr>
          <w:sz w:val="24"/>
          <w:szCs w:val="24"/>
        </w:rPr>
        <w:t>9</w:t>
      </w:r>
      <w:r w:rsidR="00335982" w:rsidRPr="00F2112B">
        <w:rPr>
          <w:sz w:val="24"/>
          <w:szCs w:val="24"/>
        </w:rPr>
        <w:t xml:space="preserve"> году предусм</w:t>
      </w:r>
      <w:r w:rsidRPr="00F2112B">
        <w:rPr>
          <w:sz w:val="24"/>
          <w:szCs w:val="24"/>
        </w:rPr>
        <w:t>атривается</w:t>
      </w:r>
      <w:r w:rsidR="00335982" w:rsidRPr="00F2112B">
        <w:rPr>
          <w:sz w:val="24"/>
          <w:szCs w:val="24"/>
        </w:rPr>
        <w:t xml:space="preserve"> финансирование 1</w:t>
      </w:r>
      <w:r w:rsidR="00585C7D">
        <w:rPr>
          <w:sz w:val="24"/>
          <w:szCs w:val="24"/>
        </w:rPr>
        <w:t>8</w:t>
      </w:r>
      <w:r w:rsidR="00335982" w:rsidRPr="00F2112B">
        <w:rPr>
          <w:sz w:val="24"/>
          <w:szCs w:val="24"/>
        </w:rPr>
        <w:t xml:space="preserve"> муниципальных программ в объеме </w:t>
      </w:r>
      <w:r w:rsidR="00585C7D">
        <w:rPr>
          <w:sz w:val="24"/>
          <w:szCs w:val="24"/>
        </w:rPr>
        <w:t>84500,3</w:t>
      </w:r>
      <w:r w:rsidR="00335982" w:rsidRPr="00F2112B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001520" w:rsidRPr="00F2112B">
        <w:rPr>
          <w:sz w:val="24"/>
          <w:szCs w:val="24"/>
        </w:rPr>
        <w:t>29,</w:t>
      </w:r>
      <w:r w:rsidR="00585C7D">
        <w:rPr>
          <w:sz w:val="24"/>
          <w:szCs w:val="24"/>
        </w:rPr>
        <w:t>7</w:t>
      </w:r>
      <w:r w:rsidR="002E6B3B" w:rsidRPr="00F2112B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%</w:t>
      </w:r>
      <w:r w:rsidR="00A96070" w:rsidRPr="00F2112B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По муниципальной </w:t>
      </w:r>
      <w:r w:rsidR="00585C7D">
        <w:rPr>
          <w:sz w:val="24"/>
          <w:szCs w:val="24"/>
        </w:rPr>
        <w:lastRenderedPageBreak/>
        <w:t xml:space="preserve">программе  «Развитие и поддержка субъектов малого предпринимательства»  бюджетные ассигнования в сумме 250,0 тыс. рублей сняты  ввиду отсутствия заявок  и направлены на другие </w:t>
      </w:r>
      <w:r w:rsidR="003F6233">
        <w:rPr>
          <w:sz w:val="24"/>
          <w:szCs w:val="24"/>
        </w:rPr>
        <w:t>цели</w:t>
      </w:r>
      <w:r w:rsidR="00585C7D">
        <w:rPr>
          <w:sz w:val="24"/>
          <w:szCs w:val="24"/>
        </w:rPr>
        <w:t>.</w:t>
      </w:r>
      <w:proofErr w:type="gramEnd"/>
    </w:p>
    <w:p w:rsidR="00485AB6" w:rsidRPr="002D1428" w:rsidRDefault="00485AB6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585C7D">
        <w:rPr>
          <w:sz w:val="24"/>
          <w:szCs w:val="24"/>
        </w:rPr>
        <w:t>19</w:t>
      </w:r>
      <w:r w:rsidR="00485AB6" w:rsidRPr="00AB5F3A">
        <w:rPr>
          <w:sz w:val="24"/>
          <w:szCs w:val="24"/>
        </w:rPr>
        <w:t>.</w:t>
      </w:r>
      <w:r w:rsidR="00585C7D">
        <w:rPr>
          <w:sz w:val="24"/>
          <w:szCs w:val="24"/>
        </w:rPr>
        <w:t>10</w:t>
      </w:r>
      <w:r w:rsidR="00485AB6" w:rsidRPr="00AB5F3A">
        <w:rPr>
          <w:sz w:val="24"/>
          <w:szCs w:val="24"/>
        </w:rPr>
        <w:t>.201</w:t>
      </w:r>
      <w:r w:rsidR="00706F96" w:rsidRPr="00AB5F3A">
        <w:rPr>
          <w:sz w:val="24"/>
          <w:szCs w:val="24"/>
        </w:rPr>
        <w:t>9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804B91">
        <w:rPr>
          <w:sz w:val="24"/>
          <w:szCs w:val="24"/>
        </w:rPr>
        <w:t>1</w:t>
      </w:r>
      <w:r w:rsidR="00585C7D">
        <w:rPr>
          <w:sz w:val="24"/>
          <w:szCs w:val="24"/>
        </w:rPr>
        <w:t>19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585C7D">
        <w:rPr>
          <w:sz w:val="24"/>
          <w:szCs w:val="24"/>
        </w:rPr>
        <w:t>5577,6</w:t>
      </w:r>
      <w:r w:rsidR="00B9248F" w:rsidRPr="00AB5F3A">
        <w:rPr>
          <w:sz w:val="24"/>
          <w:szCs w:val="24"/>
        </w:rPr>
        <w:t xml:space="preserve"> тыс. рублей</w:t>
      </w:r>
      <w:r w:rsidR="00585C7D">
        <w:rPr>
          <w:sz w:val="24"/>
          <w:szCs w:val="24"/>
        </w:rPr>
        <w:t xml:space="preserve"> </w:t>
      </w:r>
    </w:p>
    <w:p w:rsidR="00DC111B" w:rsidRPr="00804B91" w:rsidRDefault="00DC111B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="007B7B98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 бюджет</w:t>
            </w:r>
            <w:r w:rsidR="006B58DE"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</w:t>
            </w:r>
            <w:r w:rsidR="002D1428">
              <w:rPr>
                <w:sz w:val="18"/>
                <w:szCs w:val="18"/>
              </w:rPr>
              <w:t>27</w:t>
            </w:r>
            <w:r w:rsidRPr="00AD34C4">
              <w:rPr>
                <w:sz w:val="18"/>
                <w:szCs w:val="18"/>
              </w:rPr>
              <w:t xml:space="preserve"> </w:t>
            </w:r>
            <w:r w:rsidR="002D1428">
              <w:rPr>
                <w:sz w:val="18"/>
                <w:szCs w:val="18"/>
              </w:rPr>
              <w:t>июня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</w:t>
            </w:r>
            <w:r w:rsidR="00D01DBF">
              <w:rPr>
                <w:sz w:val="18"/>
                <w:szCs w:val="18"/>
              </w:rPr>
              <w:t>9</w:t>
            </w:r>
            <w:r w:rsidRPr="00AD34C4">
              <w:rPr>
                <w:sz w:val="18"/>
                <w:szCs w:val="18"/>
              </w:rPr>
              <w:t xml:space="preserve"> года</w:t>
            </w:r>
            <w:r w:rsidR="006B58DE">
              <w:rPr>
                <w:sz w:val="18"/>
                <w:szCs w:val="18"/>
              </w:rPr>
              <w:t xml:space="preserve"> №</w:t>
            </w:r>
            <w:r w:rsidR="00804B91">
              <w:rPr>
                <w:sz w:val="18"/>
                <w:szCs w:val="18"/>
              </w:rPr>
              <w:t>10</w:t>
            </w:r>
            <w:r w:rsidR="002D1428">
              <w:rPr>
                <w:sz w:val="18"/>
                <w:szCs w:val="18"/>
              </w:rPr>
              <w:t>7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2D1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2D1428">
              <w:rPr>
                <w:sz w:val="18"/>
                <w:szCs w:val="18"/>
              </w:rPr>
              <w:t>сентября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6E7409" w:rsidRDefault="00585C7D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925539" w:rsidRDefault="00585C7D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925539" w:rsidRDefault="00585C7D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64001,4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925539" w:rsidRDefault="00900D8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+178,0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92553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925539" w:rsidRDefault="00585C7D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Default="00585C7D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925539" w:rsidRDefault="00585C7D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Default="00585C7D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Default="00585C7D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92553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92553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92553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585C7D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+178,0</w:t>
            </w:r>
          </w:p>
        </w:tc>
      </w:tr>
      <w:tr w:rsidR="00585C7D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D" w:rsidRPr="006E7409" w:rsidRDefault="00585C7D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925539" w:rsidRDefault="00585C7D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925539" w:rsidRDefault="00900D8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925539" w:rsidRDefault="00585C7D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925539" w:rsidRDefault="00585C7D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925539" w:rsidRDefault="00900D8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44003,4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925539" w:rsidRDefault="00585C7D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900D83">
              <w:rPr>
                <w:rFonts w:eastAsia="Times New Roman"/>
                <w:b/>
                <w:sz w:val="24"/>
                <w:szCs w:val="24"/>
              </w:rPr>
              <w:t>1554,1</w:t>
            </w:r>
          </w:p>
        </w:tc>
      </w:tr>
      <w:tr w:rsidR="00900D83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83" w:rsidRPr="006E7409" w:rsidRDefault="00900D8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D83" w:rsidRPr="006E7409" w:rsidRDefault="00900D8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83" w:rsidRPr="006E7409" w:rsidRDefault="00900D83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83" w:rsidRPr="006E7409" w:rsidRDefault="00900D83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83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00D83">
              <w:rPr>
                <w:rFonts w:eastAsia="Times New Roman"/>
                <w:sz w:val="24"/>
                <w:szCs w:val="24"/>
              </w:rPr>
              <w:t>2000,0</w:t>
            </w:r>
          </w:p>
        </w:tc>
      </w:tr>
      <w:tr w:rsidR="00585C7D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00D83">
              <w:rPr>
                <w:rFonts w:eastAsia="Times New Roman"/>
                <w:sz w:val="24"/>
                <w:szCs w:val="24"/>
              </w:rPr>
              <w:t>445,9</w:t>
            </w:r>
          </w:p>
        </w:tc>
      </w:tr>
      <w:tr w:rsidR="00585C7D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925539" w:rsidRDefault="00585C7D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925539" w:rsidRDefault="00900D8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925539" w:rsidRDefault="00900D83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-146,4</w:t>
            </w:r>
          </w:p>
        </w:tc>
      </w:tr>
      <w:tr w:rsidR="00585C7D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900D83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+700,0</w:t>
            </w:r>
          </w:p>
        </w:tc>
      </w:tr>
      <w:tr w:rsidR="00585C7D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-246,4</w:t>
            </w:r>
          </w:p>
        </w:tc>
      </w:tr>
      <w:tr w:rsidR="00585C7D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900D83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-600,0</w:t>
            </w:r>
          </w:p>
        </w:tc>
      </w:tr>
      <w:tr w:rsidR="00900D83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83" w:rsidRDefault="00900D8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00D83" w:rsidRPr="00900D83" w:rsidRDefault="00900D83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D83" w:rsidRDefault="00900D8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900D83" w:rsidRDefault="00900D8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900D83" w:rsidRPr="006E7409" w:rsidRDefault="00900D8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83" w:rsidRPr="003F6233" w:rsidRDefault="00900D83" w:rsidP="00BF7F45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900D83" w:rsidRPr="003F6233" w:rsidRDefault="00900D83" w:rsidP="00BF7F45">
            <w:pPr>
              <w:rPr>
                <w:rFonts w:eastAsia="Times New Roman"/>
                <w:b/>
                <w:sz w:val="24"/>
                <w:szCs w:val="24"/>
              </w:rPr>
            </w:pPr>
            <w:r w:rsidRPr="003F6233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D83" w:rsidRPr="003F6233" w:rsidRDefault="00900D83" w:rsidP="006E740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900D83" w:rsidRPr="003F6233" w:rsidRDefault="00900D8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3F6233">
              <w:rPr>
                <w:rFonts w:eastAsia="Times New Roman"/>
                <w:b/>
                <w:sz w:val="24"/>
                <w:szCs w:val="24"/>
              </w:rPr>
              <w:t>4403,9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83" w:rsidRPr="003F6233" w:rsidRDefault="00900D83" w:rsidP="00900D8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900D83" w:rsidRPr="003F6233" w:rsidRDefault="00900D83" w:rsidP="00900D83">
            <w:pPr>
              <w:rPr>
                <w:rFonts w:eastAsia="Times New Roman"/>
                <w:b/>
                <w:sz w:val="24"/>
                <w:szCs w:val="24"/>
              </w:rPr>
            </w:pPr>
            <w:r w:rsidRPr="003F6233">
              <w:rPr>
                <w:rFonts w:eastAsia="Times New Roman"/>
                <w:b/>
                <w:sz w:val="24"/>
                <w:szCs w:val="24"/>
              </w:rPr>
              <w:t>+4403,9</w:t>
            </w:r>
          </w:p>
        </w:tc>
      </w:tr>
      <w:tr w:rsidR="00585C7D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925539" w:rsidRDefault="00585C7D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925539" w:rsidRDefault="00900D83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925539" w:rsidRDefault="00585C7D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900D8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85C7D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925539" w:rsidRDefault="00585C7D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925539" w:rsidRDefault="00900D83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925539" w:rsidRDefault="00900D83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+71,</w:t>
            </w:r>
            <w:r w:rsidR="00130015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585C7D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C7D" w:rsidRPr="006E7409" w:rsidRDefault="00585C7D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D" w:rsidRPr="006E7409" w:rsidRDefault="00585C7D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7D" w:rsidRPr="006E7409" w:rsidRDefault="00130015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D" w:rsidRPr="006E7409" w:rsidRDefault="00585C7D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130015">
              <w:rPr>
                <w:rFonts w:eastAsia="Times New Roman"/>
                <w:sz w:val="24"/>
                <w:szCs w:val="24"/>
              </w:rPr>
              <w:t>71,5</w:t>
            </w:r>
          </w:p>
        </w:tc>
      </w:tr>
      <w:tr w:rsidR="00130015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925539" w:rsidRDefault="00130015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Pr="00925539" w:rsidRDefault="00130015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Pr="00925539" w:rsidRDefault="0013001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130015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Pr="006E7409" w:rsidRDefault="0013001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Pr="006E7409" w:rsidRDefault="0013001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30015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Pr="006E7409" w:rsidRDefault="0013001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Pr="006E7409" w:rsidRDefault="0013001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30015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925539" w:rsidRDefault="00130015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Pr="00925539" w:rsidRDefault="00130015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Pr="00925539" w:rsidRDefault="0013001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-483,5</w:t>
            </w:r>
          </w:p>
        </w:tc>
      </w:tr>
      <w:tr w:rsidR="00130015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87CE7" w:rsidRDefault="0013001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ультура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015" w:rsidRPr="00687CE7" w:rsidRDefault="0013001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87CE7" w:rsidRDefault="0013001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Pr="00687CE7" w:rsidRDefault="0013001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Pr="00687CE7" w:rsidRDefault="0013001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30015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925539" w:rsidRDefault="0013001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Default="0013001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Default="0013001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Default="00130015" w:rsidP="00687C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-483,5</w:t>
            </w:r>
          </w:p>
        </w:tc>
      </w:tr>
      <w:tr w:rsidR="00130015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015" w:rsidRPr="006E7409" w:rsidRDefault="0013001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6E7409" w:rsidRDefault="0013001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279022,2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Pr="006E7409" w:rsidRDefault="0013001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Pr="006E7409" w:rsidRDefault="00130015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+5577,6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D35FEE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7B7B98">
        <w:rPr>
          <w:sz w:val="24"/>
          <w:szCs w:val="24"/>
        </w:rPr>
        <w:t>увеличится на 178,0 тыс.</w:t>
      </w:r>
      <w:r w:rsidR="00CB644E">
        <w:rPr>
          <w:sz w:val="24"/>
          <w:szCs w:val="24"/>
        </w:rPr>
        <w:t xml:space="preserve"> рублей </w:t>
      </w:r>
      <w:r w:rsidR="00D35FEE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 xml:space="preserve"> и</w:t>
      </w:r>
      <w:r w:rsidR="00D35FEE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CB644E">
        <w:rPr>
          <w:sz w:val="24"/>
          <w:szCs w:val="24"/>
        </w:rPr>
        <w:t>64001,4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 Увеличены бюджетные ассигнования по разделу 0113 «Другие общегосударственные вопросы» на 178,0 тыс. рублей </w:t>
      </w:r>
      <w:r w:rsidR="00B84BF4">
        <w:rPr>
          <w:sz w:val="24"/>
          <w:szCs w:val="24"/>
        </w:rPr>
        <w:t xml:space="preserve"> на приобретение оргтехники и офисной мебели для создаваемого учреждения «Централизованная бухгалтерия».</w:t>
      </w:r>
      <w:r w:rsidR="00CB644E">
        <w:rPr>
          <w:sz w:val="24"/>
          <w:szCs w:val="24"/>
        </w:rPr>
        <w:t xml:space="preserve"> </w:t>
      </w:r>
    </w:p>
    <w:p w:rsidR="00D35FEE" w:rsidRDefault="00B709C0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Остатки б</w:t>
      </w:r>
      <w:r>
        <w:rPr>
          <w:sz w:val="24"/>
          <w:szCs w:val="24"/>
        </w:rPr>
        <w:t>юджетны</w:t>
      </w:r>
      <w:r w:rsidR="00D35FEE">
        <w:rPr>
          <w:sz w:val="24"/>
          <w:szCs w:val="24"/>
        </w:rPr>
        <w:t>х</w:t>
      </w:r>
      <w:r>
        <w:rPr>
          <w:sz w:val="24"/>
          <w:szCs w:val="24"/>
        </w:rPr>
        <w:t xml:space="preserve"> ассигновани</w:t>
      </w:r>
      <w:r w:rsidR="00D35FEE">
        <w:rPr>
          <w:sz w:val="24"/>
          <w:szCs w:val="24"/>
        </w:rPr>
        <w:t>й</w:t>
      </w:r>
      <w:r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 xml:space="preserve">о фонда </w:t>
      </w:r>
      <w:r w:rsidR="00D35FEE">
        <w:rPr>
          <w:sz w:val="24"/>
          <w:szCs w:val="24"/>
        </w:rPr>
        <w:t>утверждаются в</w:t>
      </w:r>
      <w:r w:rsidR="009E4D0B">
        <w:rPr>
          <w:sz w:val="24"/>
          <w:szCs w:val="24"/>
        </w:rPr>
        <w:t xml:space="preserve"> сумме </w:t>
      </w:r>
      <w:r w:rsidR="00CB644E">
        <w:rPr>
          <w:sz w:val="24"/>
          <w:szCs w:val="24"/>
        </w:rPr>
        <w:t>332</w:t>
      </w:r>
      <w:r w:rsidR="00B84BF4">
        <w:rPr>
          <w:sz w:val="24"/>
          <w:szCs w:val="24"/>
        </w:rPr>
        <w:t>,0</w:t>
      </w:r>
      <w:r w:rsidR="009E4D0B">
        <w:rPr>
          <w:sz w:val="24"/>
          <w:szCs w:val="24"/>
        </w:rPr>
        <w:t xml:space="preserve"> тыс. рублей</w:t>
      </w:r>
      <w:r w:rsidR="00D35FEE"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EE76B1" w:rsidRPr="00E769DB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B84BF4">
        <w:rPr>
          <w:b/>
          <w:sz w:val="24"/>
          <w:szCs w:val="24"/>
        </w:rPr>
        <w:t>1554,1</w:t>
      </w:r>
      <w:r w:rsidR="00BF06BE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B84BF4">
        <w:rPr>
          <w:sz w:val="24"/>
          <w:szCs w:val="24"/>
        </w:rPr>
        <w:t>44003,4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>составят 173,2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C85352">
        <w:rPr>
          <w:sz w:val="24"/>
          <w:szCs w:val="24"/>
        </w:rPr>
        <w:t>200,0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9156ED">
        <w:rPr>
          <w:sz w:val="24"/>
          <w:szCs w:val="24"/>
        </w:rPr>
        <w:t>2</w:t>
      </w:r>
      <w:r w:rsidR="00D54761">
        <w:rPr>
          <w:sz w:val="24"/>
          <w:szCs w:val="24"/>
        </w:rPr>
        <w:t>1</w:t>
      </w:r>
      <w:r w:rsidR="009156ED">
        <w:rPr>
          <w:sz w:val="24"/>
          <w:szCs w:val="24"/>
        </w:rPr>
        <w:t>46,0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193ADF" w:rsidRDefault="00880166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запланирована сумма</w:t>
      </w:r>
      <w:r w:rsidR="00B45D04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3</w:t>
      </w:r>
      <w:r w:rsidR="00B84BF4">
        <w:rPr>
          <w:sz w:val="24"/>
          <w:szCs w:val="24"/>
        </w:rPr>
        <w:t>9</w:t>
      </w:r>
      <w:r w:rsidR="00D35FEE">
        <w:rPr>
          <w:sz w:val="24"/>
          <w:szCs w:val="24"/>
        </w:rPr>
        <w:t>403,7</w:t>
      </w:r>
      <w:r w:rsidR="00103EE6">
        <w:rPr>
          <w:sz w:val="24"/>
          <w:szCs w:val="24"/>
        </w:rPr>
        <w:t xml:space="preserve"> тыс. рублей. Бюджетные ассигнования </w:t>
      </w:r>
      <w:r w:rsidR="009835E4">
        <w:rPr>
          <w:sz w:val="24"/>
          <w:szCs w:val="24"/>
        </w:rPr>
        <w:t xml:space="preserve">по  разделу </w:t>
      </w:r>
      <w:r w:rsidR="00BF06BE">
        <w:rPr>
          <w:sz w:val="24"/>
          <w:szCs w:val="24"/>
        </w:rPr>
        <w:t>увеличены</w:t>
      </w:r>
      <w:r w:rsidR="00103EE6">
        <w:rPr>
          <w:sz w:val="24"/>
          <w:szCs w:val="24"/>
        </w:rPr>
        <w:t xml:space="preserve"> на  </w:t>
      </w:r>
      <w:r w:rsidR="00D35FEE">
        <w:rPr>
          <w:b/>
          <w:sz w:val="24"/>
          <w:szCs w:val="24"/>
        </w:rPr>
        <w:t>2</w:t>
      </w:r>
      <w:r w:rsidR="00B84BF4">
        <w:rPr>
          <w:b/>
          <w:sz w:val="24"/>
          <w:szCs w:val="24"/>
        </w:rPr>
        <w:t>0</w:t>
      </w:r>
      <w:r w:rsidR="00D35FEE">
        <w:rPr>
          <w:b/>
          <w:sz w:val="24"/>
          <w:szCs w:val="24"/>
        </w:rPr>
        <w:t>0</w:t>
      </w:r>
      <w:r w:rsidR="00B84BF4">
        <w:rPr>
          <w:b/>
          <w:sz w:val="24"/>
          <w:szCs w:val="24"/>
        </w:rPr>
        <w:t>0</w:t>
      </w:r>
      <w:r w:rsidR="00D35FEE">
        <w:rPr>
          <w:b/>
          <w:sz w:val="24"/>
          <w:szCs w:val="24"/>
        </w:rPr>
        <w:t>,</w:t>
      </w:r>
      <w:r w:rsidR="00B84BF4">
        <w:rPr>
          <w:b/>
          <w:sz w:val="24"/>
          <w:szCs w:val="24"/>
        </w:rPr>
        <w:t>0</w:t>
      </w:r>
      <w:r w:rsidR="00B45D04">
        <w:rPr>
          <w:sz w:val="24"/>
          <w:szCs w:val="24"/>
        </w:rPr>
        <w:t xml:space="preserve"> тыс. рублей</w:t>
      </w:r>
      <w:r w:rsidR="009835E4">
        <w:rPr>
          <w:sz w:val="24"/>
          <w:szCs w:val="24"/>
        </w:rPr>
        <w:t>, в том числе:</w:t>
      </w:r>
      <w:r w:rsidR="00103EE6">
        <w:rPr>
          <w:sz w:val="24"/>
          <w:szCs w:val="24"/>
        </w:rPr>
        <w:t xml:space="preserve"> </w:t>
      </w:r>
    </w:p>
    <w:p w:rsidR="00193ADF" w:rsidRDefault="00193ADF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4CCF" w:rsidRPr="003C4CCF">
        <w:rPr>
          <w:sz w:val="24"/>
          <w:szCs w:val="24"/>
        </w:rPr>
        <w:t xml:space="preserve"> в рамках </w:t>
      </w:r>
      <w:r w:rsidR="009835E4">
        <w:rPr>
          <w:sz w:val="24"/>
          <w:szCs w:val="24"/>
        </w:rPr>
        <w:t>муниципальной программы</w:t>
      </w:r>
      <w:r w:rsidR="003C4CCF" w:rsidRPr="003C4CCF">
        <w:rPr>
          <w:sz w:val="24"/>
          <w:szCs w:val="24"/>
        </w:rPr>
        <w:t xml:space="preserve"> «Повышение безопасности дорожного движения» на текущее  содержание улично-дорожной </w:t>
      </w:r>
      <w:r w:rsidR="009835E4">
        <w:rPr>
          <w:sz w:val="24"/>
          <w:szCs w:val="24"/>
        </w:rPr>
        <w:t xml:space="preserve">сети </w:t>
      </w:r>
      <w:r w:rsidR="001224C4">
        <w:rPr>
          <w:sz w:val="24"/>
          <w:szCs w:val="24"/>
        </w:rPr>
        <w:t xml:space="preserve">для предоставления субсидии МБУ «Городское хозяйство» </w:t>
      </w:r>
      <w:r w:rsidR="009835E4">
        <w:rPr>
          <w:sz w:val="24"/>
          <w:szCs w:val="24"/>
        </w:rPr>
        <w:t xml:space="preserve">в сумме </w:t>
      </w:r>
      <w:r w:rsidR="00B84BF4">
        <w:rPr>
          <w:sz w:val="24"/>
          <w:szCs w:val="24"/>
        </w:rPr>
        <w:t>2000,0</w:t>
      </w:r>
      <w:r w:rsidR="009835E4">
        <w:rPr>
          <w:sz w:val="24"/>
          <w:szCs w:val="24"/>
        </w:rPr>
        <w:t xml:space="preserve"> тыс. рублей; </w:t>
      </w:r>
    </w:p>
    <w:p w:rsidR="00407E66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 w:rsidR="00407E66">
        <w:rPr>
          <w:sz w:val="24"/>
          <w:szCs w:val="24"/>
        </w:rPr>
        <w:t>2080,5</w:t>
      </w:r>
      <w:r w:rsidR="00851652">
        <w:rPr>
          <w:sz w:val="24"/>
          <w:szCs w:val="24"/>
        </w:rPr>
        <w:t xml:space="preserve"> тыс. рублей в связи с тем, что </w:t>
      </w:r>
      <w:r w:rsidR="009835E4">
        <w:rPr>
          <w:sz w:val="24"/>
          <w:szCs w:val="24"/>
        </w:rPr>
        <w:t>сократятся</w:t>
      </w:r>
      <w:r w:rsidR="007A046D">
        <w:rPr>
          <w:sz w:val="24"/>
          <w:szCs w:val="24"/>
        </w:rPr>
        <w:t xml:space="preserve"> </w:t>
      </w:r>
      <w:r w:rsidR="0002058E">
        <w:rPr>
          <w:sz w:val="24"/>
          <w:szCs w:val="24"/>
        </w:rPr>
        <w:t xml:space="preserve"> на </w:t>
      </w:r>
      <w:r w:rsidR="00407E66">
        <w:rPr>
          <w:b/>
          <w:sz w:val="24"/>
          <w:szCs w:val="24"/>
        </w:rPr>
        <w:t>445,9</w:t>
      </w:r>
      <w:r w:rsidR="0002058E">
        <w:rPr>
          <w:sz w:val="24"/>
          <w:szCs w:val="24"/>
        </w:rPr>
        <w:t xml:space="preserve"> тыс. рублей</w:t>
      </w:r>
      <w:r w:rsidR="00407E66">
        <w:rPr>
          <w:sz w:val="24"/>
          <w:szCs w:val="24"/>
        </w:rPr>
        <w:t xml:space="preserve">. Снижение бюджетных ассигнований произошло по следующим  мероприятиям </w:t>
      </w:r>
      <w:r w:rsidR="002F2D87">
        <w:rPr>
          <w:sz w:val="24"/>
          <w:szCs w:val="24"/>
        </w:rPr>
        <w:t xml:space="preserve">  в рамках </w:t>
      </w:r>
      <w:r w:rsidR="00407E66">
        <w:rPr>
          <w:sz w:val="24"/>
          <w:szCs w:val="24"/>
        </w:rPr>
        <w:t>муниципальных программ:</w:t>
      </w:r>
    </w:p>
    <w:p w:rsidR="00407E66" w:rsidRDefault="00407E66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 МП «Обеспечение первичных мер пожарной безопасности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 добавлено финансирование  на  обновление минерализованной полосы в сумме 90,0 тыс. рублей;</w:t>
      </w:r>
    </w:p>
    <w:p w:rsidR="00407E66" w:rsidRDefault="00407E66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 МП  «Разработка технического планирования  и градостроительной документации»  сокращены расходы бюджета на сумму  285,9 тыс. рублей в результате  экономии средств на электронных торгах при проведен</w:t>
      </w:r>
      <w:proofErr w:type="gramStart"/>
      <w:r>
        <w:rPr>
          <w:sz w:val="24"/>
          <w:szCs w:val="24"/>
        </w:rPr>
        <w:t>ии  ау</w:t>
      </w:r>
      <w:proofErr w:type="gramEnd"/>
      <w:r>
        <w:rPr>
          <w:sz w:val="24"/>
          <w:szCs w:val="24"/>
        </w:rPr>
        <w:t>кциона;</w:t>
      </w:r>
    </w:p>
    <w:p w:rsidR="00407E66" w:rsidRDefault="00407E66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 МП «Развитие  и поддержка  субъектов малого предпринимательства»  бюджетные ассигнования </w:t>
      </w:r>
      <w:r w:rsidR="00C5034D">
        <w:rPr>
          <w:sz w:val="24"/>
          <w:szCs w:val="24"/>
        </w:rPr>
        <w:t xml:space="preserve"> в сумме 250,0 тыс. рублей  не освоены из-за отсутствия заявок  и полностью перенесены на  другие  мероприятия.</w:t>
      </w:r>
      <w:r>
        <w:rPr>
          <w:sz w:val="24"/>
          <w:szCs w:val="24"/>
        </w:rPr>
        <w:t xml:space="preserve"> </w:t>
      </w:r>
    </w:p>
    <w:p w:rsidR="00407E66" w:rsidRDefault="00407E66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 xml:space="preserve">сокращены на </w:t>
      </w:r>
      <w:r w:rsidRPr="00F92D85">
        <w:rPr>
          <w:sz w:val="24"/>
          <w:szCs w:val="24"/>
        </w:rPr>
        <w:t xml:space="preserve"> сумму </w:t>
      </w:r>
      <w:r w:rsidR="00C5034D">
        <w:rPr>
          <w:b/>
          <w:sz w:val="24"/>
          <w:szCs w:val="24"/>
        </w:rPr>
        <w:t>146,4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C5034D">
        <w:rPr>
          <w:sz w:val="24"/>
          <w:szCs w:val="24"/>
        </w:rPr>
        <w:t>126530,9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85CF4" w:rsidRDefault="00B85CF4" w:rsidP="00300594">
      <w:pPr>
        <w:ind w:firstLine="708"/>
        <w:jc w:val="both"/>
        <w:rPr>
          <w:sz w:val="24"/>
          <w:szCs w:val="24"/>
        </w:rPr>
      </w:pPr>
    </w:p>
    <w:p w:rsidR="006218DC" w:rsidRDefault="007960B2" w:rsidP="007960B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увеличивается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C5034D">
        <w:rPr>
          <w:sz w:val="24"/>
          <w:szCs w:val="24"/>
        </w:rPr>
        <w:t>700,0</w:t>
      </w:r>
      <w:r w:rsidR="00912420">
        <w:rPr>
          <w:sz w:val="24"/>
          <w:szCs w:val="24"/>
        </w:rPr>
        <w:t xml:space="preserve"> тыс. рублей  и составит </w:t>
      </w:r>
      <w:r w:rsidR="00754C4A">
        <w:rPr>
          <w:sz w:val="24"/>
          <w:szCs w:val="24"/>
        </w:rPr>
        <w:t>82</w:t>
      </w:r>
      <w:r w:rsidR="00C5034D">
        <w:rPr>
          <w:sz w:val="24"/>
          <w:szCs w:val="24"/>
        </w:rPr>
        <w:t>8</w:t>
      </w:r>
      <w:r w:rsidR="00754C4A">
        <w:rPr>
          <w:sz w:val="24"/>
          <w:szCs w:val="24"/>
        </w:rPr>
        <w:t>12,9</w:t>
      </w:r>
      <w:r w:rsidR="00912420">
        <w:rPr>
          <w:sz w:val="24"/>
          <w:szCs w:val="24"/>
        </w:rPr>
        <w:t xml:space="preserve"> тыс. рублей, </w:t>
      </w:r>
      <w:r w:rsidR="00C5034D">
        <w:rPr>
          <w:sz w:val="24"/>
          <w:szCs w:val="24"/>
        </w:rPr>
        <w:t xml:space="preserve">Увеличение </w:t>
      </w:r>
      <w:r w:rsidR="00C5034D">
        <w:rPr>
          <w:sz w:val="24"/>
          <w:szCs w:val="24"/>
        </w:rPr>
        <w:lastRenderedPageBreak/>
        <w:t xml:space="preserve">произошло по мероприятиям </w:t>
      </w:r>
      <w:r w:rsidR="00912420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в</w:t>
      </w:r>
      <w:r w:rsidR="006218DC" w:rsidRPr="006218DC">
        <w:rPr>
          <w:sz w:val="24"/>
          <w:szCs w:val="24"/>
        </w:rPr>
        <w:t xml:space="preserve"> рамках программы  «Развитие и модернизация объектов  коммунальной инфраструктуры»</w:t>
      </w:r>
      <w:r w:rsidR="00175B68">
        <w:rPr>
          <w:sz w:val="24"/>
          <w:szCs w:val="24"/>
        </w:rPr>
        <w:t xml:space="preserve">  на сумму 350,0 </w:t>
      </w:r>
      <w:r w:rsidR="006218DC" w:rsidRPr="006218DC">
        <w:rPr>
          <w:sz w:val="24"/>
          <w:szCs w:val="24"/>
        </w:rPr>
        <w:t>тыс. рублей</w:t>
      </w:r>
      <w:r w:rsidR="00175B68">
        <w:rPr>
          <w:sz w:val="24"/>
          <w:szCs w:val="24"/>
        </w:rPr>
        <w:t xml:space="preserve">  на  обеспечение сохранности и снос аварийных многоквартирных домов по ул. Пушкина 27, 29,  ул. Суворова,1 , ул. Зои Космодемьянской,4;</w:t>
      </w:r>
      <w:proofErr w:type="gramEnd"/>
      <w:r w:rsidR="00175B68">
        <w:rPr>
          <w:sz w:val="24"/>
          <w:szCs w:val="24"/>
        </w:rPr>
        <w:t xml:space="preserve"> </w:t>
      </w:r>
      <w:r w:rsidR="002F2D87">
        <w:rPr>
          <w:sz w:val="24"/>
          <w:szCs w:val="24"/>
        </w:rPr>
        <w:t xml:space="preserve"> </w:t>
      </w:r>
      <w:r w:rsidR="00175B68">
        <w:rPr>
          <w:sz w:val="24"/>
          <w:szCs w:val="24"/>
        </w:rPr>
        <w:t xml:space="preserve">на  ремонт общего имущества многоквартирных домов на 200,0 тыс. рублей  и на 150,0 тыс. рублей на  капитальный ремонт ветхих  тепловых сетей.  </w:t>
      </w:r>
      <w:r w:rsidR="006218DC">
        <w:rPr>
          <w:sz w:val="24"/>
          <w:szCs w:val="24"/>
        </w:rPr>
        <w:t xml:space="preserve"> </w:t>
      </w:r>
    </w:p>
    <w:p w:rsidR="009C473E" w:rsidRDefault="00B77E6C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B85CF4">
        <w:rPr>
          <w:sz w:val="24"/>
          <w:szCs w:val="24"/>
        </w:rPr>
        <w:t>состав</w:t>
      </w:r>
      <w:r w:rsidR="002A18CD">
        <w:rPr>
          <w:sz w:val="24"/>
          <w:szCs w:val="24"/>
        </w:rPr>
        <w:t>ит</w:t>
      </w:r>
      <w:r w:rsidR="00B85CF4">
        <w:rPr>
          <w:sz w:val="24"/>
          <w:szCs w:val="24"/>
        </w:rPr>
        <w:t xml:space="preserve"> </w:t>
      </w:r>
      <w:r w:rsidR="00175B68">
        <w:rPr>
          <w:sz w:val="24"/>
          <w:szCs w:val="24"/>
        </w:rPr>
        <w:t>12778,1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  <w:r w:rsidR="007960B2">
        <w:rPr>
          <w:sz w:val="24"/>
          <w:szCs w:val="24"/>
        </w:rPr>
        <w:t xml:space="preserve"> </w:t>
      </w:r>
      <w:r w:rsidR="00EF5D8A">
        <w:rPr>
          <w:sz w:val="24"/>
          <w:szCs w:val="24"/>
        </w:rPr>
        <w:t>О</w:t>
      </w:r>
      <w:r w:rsidR="00A60105">
        <w:rPr>
          <w:sz w:val="24"/>
          <w:szCs w:val="24"/>
        </w:rPr>
        <w:t xml:space="preserve">бъем финансирования </w:t>
      </w:r>
      <w:r w:rsidR="00EF5D8A">
        <w:rPr>
          <w:sz w:val="24"/>
          <w:szCs w:val="24"/>
        </w:rPr>
        <w:t xml:space="preserve"> </w:t>
      </w:r>
      <w:r w:rsidR="00175B68">
        <w:rPr>
          <w:sz w:val="24"/>
          <w:szCs w:val="24"/>
        </w:rPr>
        <w:t>сократится</w:t>
      </w:r>
      <w:r w:rsidR="00EF5D8A">
        <w:rPr>
          <w:sz w:val="24"/>
          <w:szCs w:val="24"/>
        </w:rPr>
        <w:t xml:space="preserve"> на </w:t>
      </w:r>
      <w:r w:rsidR="00175B68">
        <w:rPr>
          <w:sz w:val="24"/>
          <w:szCs w:val="24"/>
        </w:rPr>
        <w:t>246,4</w:t>
      </w:r>
      <w:r w:rsidR="00EF5D8A">
        <w:rPr>
          <w:sz w:val="24"/>
          <w:szCs w:val="24"/>
        </w:rPr>
        <w:t xml:space="preserve"> тыс. рублей</w:t>
      </w:r>
      <w:r w:rsidR="00110616">
        <w:rPr>
          <w:sz w:val="24"/>
          <w:szCs w:val="24"/>
        </w:rPr>
        <w:t>. В</w:t>
      </w:r>
      <w:r w:rsidR="002A18CD">
        <w:rPr>
          <w:sz w:val="24"/>
          <w:szCs w:val="24"/>
        </w:rPr>
        <w:t xml:space="preserve"> рамках программы  «Развитие и модернизация объектов  коммунальной инфраструктуры» </w:t>
      </w:r>
      <w:r w:rsidR="00DA1A27">
        <w:rPr>
          <w:sz w:val="24"/>
          <w:szCs w:val="24"/>
        </w:rPr>
        <w:t xml:space="preserve">сокращено финансирование </w:t>
      </w:r>
      <w:r w:rsidR="002A18CD">
        <w:rPr>
          <w:sz w:val="24"/>
          <w:szCs w:val="24"/>
        </w:rPr>
        <w:t xml:space="preserve"> </w:t>
      </w:r>
      <w:r w:rsidR="009C473E" w:rsidRPr="009C473E">
        <w:rPr>
          <w:sz w:val="24"/>
          <w:szCs w:val="24"/>
        </w:rPr>
        <w:t>на капитальный ремонт ветхих и аварийных сетей водоснабжения</w:t>
      </w:r>
      <w:r w:rsidR="009C473E">
        <w:rPr>
          <w:sz w:val="24"/>
          <w:szCs w:val="24"/>
        </w:rPr>
        <w:t xml:space="preserve"> на сумму </w:t>
      </w:r>
      <w:r w:rsidR="00DA1A27">
        <w:rPr>
          <w:sz w:val="24"/>
          <w:szCs w:val="24"/>
        </w:rPr>
        <w:t xml:space="preserve">246,4 тыс. </w:t>
      </w:r>
      <w:r w:rsidR="009C473E">
        <w:rPr>
          <w:sz w:val="24"/>
          <w:szCs w:val="24"/>
        </w:rPr>
        <w:t xml:space="preserve"> руб</w:t>
      </w:r>
      <w:r w:rsidR="00DA1A27">
        <w:rPr>
          <w:sz w:val="24"/>
          <w:szCs w:val="24"/>
        </w:rPr>
        <w:t>лей</w:t>
      </w:r>
      <w:r w:rsidR="009C473E">
        <w:rPr>
          <w:sz w:val="24"/>
          <w:szCs w:val="24"/>
        </w:rPr>
        <w:t>.</w:t>
      </w:r>
    </w:p>
    <w:p w:rsidR="002F2D87" w:rsidRDefault="00EF5D8A" w:rsidP="00BA665A">
      <w:pPr>
        <w:ind w:firstLine="708"/>
        <w:jc w:val="both"/>
        <w:rPr>
          <w:sz w:val="24"/>
          <w:szCs w:val="24"/>
        </w:rPr>
      </w:pPr>
      <w:r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планируется сократить </w:t>
      </w:r>
      <w:r w:rsidR="00977CCC" w:rsidRPr="00590FC2">
        <w:rPr>
          <w:sz w:val="24"/>
          <w:szCs w:val="24"/>
        </w:rPr>
        <w:t xml:space="preserve"> на </w:t>
      </w:r>
      <w:r w:rsidR="00DA1A27" w:rsidRPr="00110616">
        <w:rPr>
          <w:sz w:val="24"/>
          <w:szCs w:val="24"/>
        </w:rPr>
        <w:t>600,0</w:t>
      </w:r>
      <w:r w:rsidR="00977CCC" w:rsidRPr="00590FC2">
        <w:rPr>
          <w:sz w:val="24"/>
          <w:szCs w:val="24"/>
        </w:rPr>
        <w:t xml:space="preserve"> тыс. рублей, что  составит </w:t>
      </w:r>
      <w:r w:rsidR="00DA1A27">
        <w:rPr>
          <w:sz w:val="24"/>
          <w:szCs w:val="24"/>
        </w:rPr>
        <w:t>30939,9</w:t>
      </w:r>
      <w:r w:rsidR="00977CCC" w:rsidRPr="00590FC2">
        <w:rPr>
          <w:sz w:val="24"/>
          <w:szCs w:val="24"/>
        </w:rPr>
        <w:t xml:space="preserve"> тыс. рублей. </w:t>
      </w:r>
      <w:r w:rsidR="00A35844" w:rsidRPr="00590FC2">
        <w:rPr>
          <w:sz w:val="24"/>
          <w:szCs w:val="24"/>
        </w:rPr>
        <w:t xml:space="preserve"> </w:t>
      </w:r>
      <w:r w:rsidR="00BA665A" w:rsidRPr="00590FC2">
        <w:rPr>
          <w:sz w:val="24"/>
          <w:szCs w:val="24"/>
        </w:rPr>
        <w:t>Корректировку</w:t>
      </w:r>
      <w:r w:rsidR="00A35844" w:rsidRPr="00590FC2">
        <w:rPr>
          <w:sz w:val="24"/>
          <w:szCs w:val="24"/>
        </w:rPr>
        <w:t xml:space="preserve"> финансирования </w:t>
      </w:r>
      <w:r w:rsidR="00977CCC" w:rsidRPr="00590FC2">
        <w:rPr>
          <w:sz w:val="24"/>
          <w:szCs w:val="24"/>
        </w:rPr>
        <w:t xml:space="preserve"> планируется провести</w:t>
      </w:r>
      <w:r w:rsidR="00F52E09" w:rsidRPr="00590FC2">
        <w:rPr>
          <w:sz w:val="24"/>
          <w:szCs w:val="24"/>
        </w:rPr>
        <w:t xml:space="preserve">  </w:t>
      </w:r>
      <w:r w:rsidR="00977CCC">
        <w:rPr>
          <w:sz w:val="24"/>
          <w:szCs w:val="24"/>
        </w:rPr>
        <w:t xml:space="preserve">в рамках </w:t>
      </w:r>
      <w:r w:rsidR="001475C3">
        <w:rPr>
          <w:sz w:val="24"/>
          <w:szCs w:val="24"/>
        </w:rPr>
        <w:t>муниципальной программы</w:t>
      </w:r>
      <w:r w:rsidR="0007543A" w:rsidRPr="0007543A">
        <w:t xml:space="preserve"> </w:t>
      </w:r>
      <w:r w:rsidR="0007543A">
        <w:t>«</w:t>
      </w:r>
      <w:r w:rsidR="0007543A" w:rsidRPr="0007543A">
        <w:rPr>
          <w:sz w:val="24"/>
          <w:szCs w:val="24"/>
        </w:rPr>
        <w:t>Развитие и модернизация объектов  коммунальной инфраструктуры</w:t>
      </w:r>
      <w:r w:rsidR="0007543A">
        <w:rPr>
          <w:sz w:val="24"/>
          <w:szCs w:val="24"/>
        </w:rPr>
        <w:t xml:space="preserve">»  в результате </w:t>
      </w:r>
      <w:r w:rsidR="00BF7F45">
        <w:rPr>
          <w:sz w:val="24"/>
          <w:szCs w:val="24"/>
        </w:rPr>
        <w:t>передвижки кредитов на подраздел 0501 «Жилищное хозяйство» (указано выше по тексту) и на подраздел 0605 «</w:t>
      </w:r>
      <w:r w:rsidR="002F2D87">
        <w:rPr>
          <w:sz w:val="24"/>
          <w:szCs w:val="24"/>
        </w:rPr>
        <w:t>Другие вопросы в области о</w:t>
      </w:r>
      <w:r w:rsidR="00BF7F45">
        <w:rPr>
          <w:sz w:val="24"/>
          <w:szCs w:val="24"/>
        </w:rPr>
        <w:t>хран</w:t>
      </w:r>
      <w:r w:rsidR="002F2D87">
        <w:rPr>
          <w:sz w:val="24"/>
          <w:szCs w:val="24"/>
        </w:rPr>
        <w:t>ы</w:t>
      </w:r>
      <w:r w:rsidR="00BF7F45">
        <w:rPr>
          <w:sz w:val="24"/>
          <w:szCs w:val="24"/>
        </w:rPr>
        <w:t xml:space="preserve"> окружающей среды»</w:t>
      </w:r>
      <w:r w:rsidR="002F2D87">
        <w:rPr>
          <w:sz w:val="24"/>
          <w:szCs w:val="24"/>
        </w:rPr>
        <w:t>.</w:t>
      </w:r>
    </w:p>
    <w:p w:rsidR="002F2D87" w:rsidRDefault="002F2D87" w:rsidP="00BA665A">
      <w:pPr>
        <w:ind w:firstLine="708"/>
        <w:jc w:val="both"/>
        <w:rPr>
          <w:sz w:val="24"/>
          <w:szCs w:val="24"/>
        </w:rPr>
      </w:pPr>
    </w:p>
    <w:p w:rsidR="0007543A" w:rsidRDefault="002F2D87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06 </w:t>
      </w:r>
      <w:r w:rsidR="00BF7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«Охрана окружающей среды» предусмотрены  бюджетные ассигнования в сумме 4403,9 тыс. рублей, в том числе: </w:t>
      </w:r>
      <w:r w:rsidR="00BF7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местного бюджета  в сумме 396,3 тыс. рублей  </w:t>
      </w:r>
      <w:r>
        <w:rPr>
          <w:sz w:val="24"/>
          <w:szCs w:val="24"/>
        </w:rPr>
        <w:t xml:space="preserve">в целях </w:t>
      </w:r>
      <w:r w:rsidR="00BF7F45">
        <w:rPr>
          <w:sz w:val="24"/>
          <w:szCs w:val="24"/>
        </w:rPr>
        <w:t xml:space="preserve"> </w:t>
      </w:r>
      <w:proofErr w:type="spellStart"/>
      <w:r w:rsidR="00BF7F45">
        <w:rPr>
          <w:sz w:val="24"/>
          <w:szCs w:val="24"/>
        </w:rPr>
        <w:t>софинансировани</w:t>
      </w:r>
      <w:r>
        <w:rPr>
          <w:sz w:val="24"/>
          <w:szCs w:val="24"/>
        </w:rPr>
        <w:t>я</w:t>
      </w:r>
      <w:proofErr w:type="spellEnd"/>
      <w:r w:rsidR="00BF7F45">
        <w:rPr>
          <w:sz w:val="24"/>
          <w:szCs w:val="24"/>
        </w:rPr>
        <w:t xml:space="preserve"> </w:t>
      </w:r>
      <w:r w:rsidR="00110616">
        <w:rPr>
          <w:sz w:val="24"/>
          <w:szCs w:val="24"/>
        </w:rPr>
        <w:t xml:space="preserve"> предоставляемой </w:t>
      </w:r>
      <w:r w:rsidR="00110616">
        <w:rPr>
          <w:sz w:val="24"/>
          <w:szCs w:val="24"/>
        </w:rPr>
        <w:t xml:space="preserve">из областного бюджета </w:t>
      </w:r>
      <w:r w:rsidR="00BF7F45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110616">
        <w:rPr>
          <w:sz w:val="24"/>
          <w:szCs w:val="24"/>
        </w:rPr>
        <w:t>в размере 4007,5 тыс. рублей на  создание мест (площадок) накопления ТКО.</w:t>
      </w:r>
    </w:p>
    <w:p w:rsidR="002F2D87" w:rsidRDefault="002F2D87" w:rsidP="00BA665A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 xml:space="preserve"> </w:t>
      </w:r>
      <w:r w:rsidR="001475C3">
        <w:rPr>
          <w:sz w:val="24"/>
          <w:szCs w:val="24"/>
        </w:rPr>
        <w:t xml:space="preserve">увеличатся в рамках мероприятий муниципальной программы «Развитие библиотечного дела на территории </w:t>
      </w:r>
      <w:proofErr w:type="spellStart"/>
      <w:r w:rsidR="001475C3">
        <w:rPr>
          <w:sz w:val="24"/>
          <w:szCs w:val="24"/>
        </w:rPr>
        <w:t>Тайшетского</w:t>
      </w:r>
      <w:proofErr w:type="spellEnd"/>
      <w:r w:rsidR="001475C3">
        <w:rPr>
          <w:sz w:val="24"/>
          <w:szCs w:val="24"/>
        </w:rPr>
        <w:t xml:space="preserve"> городского поселения» </w:t>
      </w:r>
      <w:r w:rsidR="00853CCA">
        <w:rPr>
          <w:sz w:val="24"/>
          <w:szCs w:val="24"/>
        </w:rPr>
        <w:t xml:space="preserve">на </w:t>
      </w:r>
      <w:r w:rsidR="004A325F">
        <w:rPr>
          <w:sz w:val="24"/>
          <w:szCs w:val="24"/>
        </w:rPr>
        <w:t>71,5</w:t>
      </w:r>
      <w:r w:rsidR="001475C3">
        <w:rPr>
          <w:sz w:val="24"/>
          <w:szCs w:val="24"/>
        </w:rPr>
        <w:t xml:space="preserve"> тыс. рублей</w:t>
      </w:r>
      <w:r w:rsidR="00B8003B">
        <w:rPr>
          <w:sz w:val="24"/>
          <w:szCs w:val="24"/>
        </w:rPr>
        <w:t xml:space="preserve"> 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 </w:t>
      </w:r>
      <w:r w:rsidR="004A325F">
        <w:rPr>
          <w:sz w:val="24"/>
          <w:szCs w:val="24"/>
        </w:rPr>
        <w:t>17279,9</w:t>
      </w:r>
      <w:r w:rsidR="002110B2">
        <w:rPr>
          <w:sz w:val="24"/>
          <w:szCs w:val="24"/>
        </w:rPr>
        <w:t xml:space="preserve"> тыс. рублей</w:t>
      </w:r>
      <w:r w:rsidR="004A325F">
        <w:rPr>
          <w:sz w:val="24"/>
          <w:szCs w:val="24"/>
        </w:rPr>
        <w:t xml:space="preserve"> на оплату технического сопровождения программы «Ирбис» (библиотечные каталоги) и программы 1:</w:t>
      </w:r>
      <w:proofErr w:type="gramStart"/>
      <w:r w:rsidR="004A325F">
        <w:rPr>
          <w:sz w:val="24"/>
          <w:szCs w:val="24"/>
        </w:rPr>
        <w:t>С</w:t>
      </w:r>
      <w:r w:rsidR="00BF7F45">
        <w:rPr>
          <w:sz w:val="24"/>
          <w:szCs w:val="24"/>
        </w:rPr>
        <w:t>-</w:t>
      </w:r>
      <w:proofErr w:type="gramEnd"/>
      <w:r w:rsidR="004A325F">
        <w:rPr>
          <w:sz w:val="24"/>
          <w:szCs w:val="24"/>
        </w:rPr>
        <w:t xml:space="preserve"> бухгалтерия.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266D06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193ADF">
        <w:rPr>
          <w:sz w:val="24"/>
          <w:szCs w:val="24"/>
        </w:rPr>
        <w:t>не</w:t>
      </w:r>
      <w:r w:rsidR="001C7634">
        <w:rPr>
          <w:sz w:val="24"/>
          <w:szCs w:val="24"/>
        </w:rPr>
        <w:t xml:space="preserve">  увеличатся и </w:t>
      </w:r>
      <w:r w:rsidR="00277983">
        <w:rPr>
          <w:sz w:val="24"/>
          <w:szCs w:val="24"/>
        </w:rPr>
        <w:t>состав</w:t>
      </w:r>
      <w:r w:rsidR="009A3AC6">
        <w:rPr>
          <w:sz w:val="24"/>
          <w:szCs w:val="24"/>
        </w:rPr>
        <w:t>я</w:t>
      </w:r>
      <w:r w:rsidR="00905CD6">
        <w:rPr>
          <w:sz w:val="24"/>
          <w:szCs w:val="24"/>
        </w:rPr>
        <w:t xml:space="preserve">т </w:t>
      </w:r>
      <w:r w:rsidR="0091333D">
        <w:rPr>
          <w:sz w:val="24"/>
          <w:szCs w:val="24"/>
        </w:rPr>
        <w:t xml:space="preserve">так же </w:t>
      </w:r>
      <w:r w:rsidR="001C7634">
        <w:rPr>
          <w:sz w:val="24"/>
          <w:szCs w:val="24"/>
        </w:rPr>
        <w:t>12804,5</w:t>
      </w:r>
      <w:r w:rsidR="000F79D7">
        <w:rPr>
          <w:sz w:val="24"/>
          <w:szCs w:val="24"/>
        </w:rPr>
        <w:t xml:space="preserve"> тыс. рублей.  </w:t>
      </w:r>
    </w:p>
    <w:p w:rsidR="00193ADF" w:rsidRPr="00F92D85" w:rsidRDefault="00193ADF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 объем финансирования </w:t>
      </w:r>
      <w:r w:rsidR="0091333D">
        <w:rPr>
          <w:sz w:val="24"/>
          <w:szCs w:val="24"/>
        </w:rPr>
        <w:t xml:space="preserve">сократиться  </w:t>
      </w:r>
      <w:r w:rsidR="006353C7">
        <w:rPr>
          <w:sz w:val="24"/>
          <w:szCs w:val="24"/>
        </w:rPr>
        <w:t>на  сумм</w:t>
      </w:r>
      <w:r w:rsidR="0091333D">
        <w:rPr>
          <w:sz w:val="24"/>
          <w:szCs w:val="24"/>
        </w:rPr>
        <w:t>у</w:t>
      </w:r>
      <w:r w:rsidR="006353C7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483,5 тыс. рублей и  составит 14585,6</w:t>
      </w:r>
      <w:r w:rsidR="006353C7">
        <w:rPr>
          <w:sz w:val="24"/>
          <w:szCs w:val="24"/>
        </w:rPr>
        <w:t xml:space="preserve"> тыс. рублей</w:t>
      </w:r>
      <w:r w:rsidR="004F4326">
        <w:rPr>
          <w:sz w:val="24"/>
          <w:szCs w:val="24"/>
        </w:rPr>
        <w:t xml:space="preserve">, в том числе на МКУ КСЦ «Сибирь» </w:t>
      </w:r>
      <w:r w:rsidR="0091333D">
        <w:rPr>
          <w:sz w:val="24"/>
          <w:szCs w:val="24"/>
        </w:rPr>
        <w:t>12214,5</w:t>
      </w:r>
      <w:r w:rsidR="004F4326">
        <w:rPr>
          <w:sz w:val="24"/>
          <w:szCs w:val="24"/>
        </w:rPr>
        <w:t xml:space="preserve"> тыс. рублей, в том числе на выплаты персоналу 103</w:t>
      </w:r>
      <w:r w:rsidR="0091333D">
        <w:rPr>
          <w:sz w:val="24"/>
          <w:szCs w:val="24"/>
        </w:rPr>
        <w:t>83</w:t>
      </w:r>
      <w:r w:rsidR="004F4326">
        <w:rPr>
          <w:sz w:val="24"/>
          <w:szCs w:val="24"/>
        </w:rPr>
        <w:t>,2 тыс. рублей.</w:t>
      </w:r>
      <w:r w:rsidR="006353C7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Сокращение </w:t>
      </w:r>
      <w:r w:rsidR="00BF7F45">
        <w:rPr>
          <w:sz w:val="24"/>
          <w:szCs w:val="24"/>
        </w:rPr>
        <w:t xml:space="preserve"> финансирования на  содержание МКУ КСЦ «Сибирь» </w:t>
      </w:r>
      <w:r w:rsidR="0091333D">
        <w:rPr>
          <w:sz w:val="24"/>
          <w:szCs w:val="24"/>
        </w:rPr>
        <w:t xml:space="preserve">произошло в </w:t>
      </w:r>
      <w:r w:rsidR="006A4F85">
        <w:rPr>
          <w:sz w:val="24"/>
          <w:szCs w:val="24"/>
        </w:rPr>
        <w:t xml:space="preserve"> </w:t>
      </w:r>
      <w:r w:rsidR="00BF7F45">
        <w:rPr>
          <w:sz w:val="24"/>
          <w:szCs w:val="24"/>
        </w:rPr>
        <w:t xml:space="preserve"> результате экономии по коммунальным услугам</w:t>
      </w:r>
      <w:r w:rsidR="006A4F85">
        <w:rPr>
          <w:sz w:val="24"/>
          <w:szCs w:val="24"/>
        </w:rPr>
        <w:t xml:space="preserve">  </w:t>
      </w:r>
      <w:r w:rsidR="00BF7F45">
        <w:rPr>
          <w:sz w:val="24"/>
          <w:szCs w:val="24"/>
        </w:rPr>
        <w:t>на сумму 483,5 тыс. рублей.</w:t>
      </w:r>
      <w:r w:rsidR="006A4F85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</w:t>
      </w:r>
    </w:p>
    <w:p w:rsidR="002B0FC3" w:rsidRDefault="002B0FC3" w:rsidP="00125F90">
      <w:pPr>
        <w:ind w:firstLine="708"/>
        <w:jc w:val="both"/>
        <w:rPr>
          <w:sz w:val="24"/>
          <w:szCs w:val="24"/>
        </w:rPr>
      </w:pPr>
    </w:p>
    <w:p w:rsidR="006B2DEA" w:rsidRDefault="00EB4025" w:rsidP="003113F9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 </w:t>
      </w: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городского поселения от 22.11.2018 г. № 76 «О бюджете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Pr="00C808A8">
        <w:rPr>
          <w:sz w:val="24"/>
          <w:szCs w:val="24"/>
        </w:rPr>
        <w:t>Тайшетское</w:t>
      </w:r>
      <w:proofErr w:type="spellEnd"/>
      <w:r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B5F3A" w:rsidRDefault="00AB5F3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51541"/>
    <w:rsid w:val="00054F15"/>
    <w:rsid w:val="00056106"/>
    <w:rsid w:val="00056864"/>
    <w:rsid w:val="0005724F"/>
    <w:rsid w:val="0007543A"/>
    <w:rsid w:val="00080854"/>
    <w:rsid w:val="000816C3"/>
    <w:rsid w:val="00084EBF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10616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75B68"/>
    <w:rsid w:val="00180E35"/>
    <w:rsid w:val="001825BE"/>
    <w:rsid w:val="00193ADF"/>
    <w:rsid w:val="001A2C4A"/>
    <w:rsid w:val="001B150F"/>
    <w:rsid w:val="001B1DB3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D657D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2013"/>
    <w:rsid w:val="002353F6"/>
    <w:rsid w:val="00240EAA"/>
    <w:rsid w:val="00243769"/>
    <w:rsid w:val="00243D82"/>
    <w:rsid w:val="002440C9"/>
    <w:rsid w:val="00245DBD"/>
    <w:rsid w:val="00261654"/>
    <w:rsid w:val="00266D06"/>
    <w:rsid w:val="0027191A"/>
    <w:rsid w:val="00276C10"/>
    <w:rsid w:val="00277710"/>
    <w:rsid w:val="00277983"/>
    <w:rsid w:val="00283458"/>
    <w:rsid w:val="002843C2"/>
    <w:rsid w:val="00284D1A"/>
    <w:rsid w:val="00285EDF"/>
    <w:rsid w:val="00297484"/>
    <w:rsid w:val="002A18CD"/>
    <w:rsid w:val="002A41BD"/>
    <w:rsid w:val="002B0FC3"/>
    <w:rsid w:val="002B24C9"/>
    <w:rsid w:val="002D1428"/>
    <w:rsid w:val="002D18F7"/>
    <w:rsid w:val="002D65DA"/>
    <w:rsid w:val="002E1AD4"/>
    <w:rsid w:val="002E6B3B"/>
    <w:rsid w:val="002E70DE"/>
    <w:rsid w:val="002F2D87"/>
    <w:rsid w:val="002F7689"/>
    <w:rsid w:val="002F7FD5"/>
    <w:rsid w:val="00300594"/>
    <w:rsid w:val="0030363F"/>
    <w:rsid w:val="00305FD1"/>
    <w:rsid w:val="003113F9"/>
    <w:rsid w:val="00316A98"/>
    <w:rsid w:val="00317DD0"/>
    <w:rsid w:val="003268EB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63B6B"/>
    <w:rsid w:val="00370071"/>
    <w:rsid w:val="00371CB9"/>
    <w:rsid w:val="00380764"/>
    <w:rsid w:val="003955AD"/>
    <w:rsid w:val="003A116B"/>
    <w:rsid w:val="003A3014"/>
    <w:rsid w:val="003A60AA"/>
    <w:rsid w:val="003B5CE7"/>
    <w:rsid w:val="003C4CCF"/>
    <w:rsid w:val="003C6FA6"/>
    <w:rsid w:val="003D3D88"/>
    <w:rsid w:val="003E1C17"/>
    <w:rsid w:val="003E3C96"/>
    <w:rsid w:val="003E7EA6"/>
    <w:rsid w:val="003F07A0"/>
    <w:rsid w:val="003F6233"/>
    <w:rsid w:val="00401254"/>
    <w:rsid w:val="00402B28"/>
    <w:rsid w:val="00407E66"/>
    <w:rsid w:val="00422F71"/>
    <w:rsid w:val="00423403"/>
    <w:rsid w:val="00434E87"/>
    <w:rsid w:val="00441752"/>
    <w:rsid w:val="00442A2D"/>
    <w:rsid w:val="00443F91"/>
    <w:rsid w:val="00456ACD"/>
    <w:rsid w:val="00463681"/>
    <w:rsid w:val="0046375A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325F"/>
    <w:rsid w:val="004A5DE4"/>
    <w:rsid w:val="004A796D"/>
    <w:rsid w:val="004B0362"/>
    <w:rsid w:val="004E1782"/>
    <w:rsid w:val="004E2F78"/>
    <w:rsid w:val="004E660E"/>
    <w:rsid w:val="004E7D45"/>
    <w:rsid w:val="004F1ABF"/>
    <w:rsid w:val="004F34CE"/>
    <w:rsid w:val="004F4326"/>
    <w:rsid w:val="0050055C"/>
    <w:rsid w:val="00500808"/>
    <w:rsid w:val="00502900"/>
    <w:rsid w:val="00505586"/>
    <w:rsid w:val="00505B49"/>
    <w:rsid w:val="00505D8B"/>
    <w:rsid w:val="0051589F"/>
    <w:rsid w:val="0051675A"/>
    <w:rsid w:val="00516A79"/>
    <w:rsid w:val="00537035"/>
    <w:rsid w:val="005437B3"/>
    <w:rsid w:val="00544127"/>
    <w:rsid w:val="005441F8"/>
    <w:rsid w:val="00544923"/>
    <w:rsid w:val="005511F0"/>
    <w:rsid w:val="0055563E"/>
    <w:rsid w:val="00563B2F"/>
    <w:rsid w:val="005707FF"/>
    <w:rsid w:val="00574810"/>
    <w:rsid w:val="00584CCC"/>
    <w:rsid w:val="00585C7D"/>
    <w:rsid w:val="00590FC2"/>
    <w:rsid w:val="00595298"/>
    <w:rsid w:val="00597660"/>
    <w:rsid w:val="005A45E0"/>
    <w:rsid w:val="005A6BC2"/>
    <w:rsid w:val="005B76AA"/>
    <w:rsid w:val="005C6690"/>
    <w:rsid w:val="005C7FC1"/>
    <w:rsid w:val="005E09B8"/>
    <w:rsid w:val="005E242A"/>
    <w:rsid w:val="005E5315"/>
    <w:rsid w:val="005E62D4"/>
    <w:rsid w:val="005F1074"/>
    <w:rsid w:val="005F470D"/>
    <w:rsid w:val="005F7C50"/>
    <w:rsid w:val="006145D4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90F"/>
    <w:rsid w:val="006522C2"/>
    <w:rsid w:val="00655E7A"/>
    <w:rsid w:val="0068595A"/>
    <w:rsid w:val="0068602B"/>
    <w:rsid w:val="006863EB"/>
    <w:rsid w:val="00686BB2"/>
    <w:rsid w:val="00687CE7"/>
    <w:rsid w:val="0069368D"/>
    <w:rsid w:val="00695AEC"/>
    <w:rsid w:val="006A4F85"/>
    <w:rsid w:val="006B17BB"/>
    <w:rsid w:val="006B2DEA"/>
    <w:rsid w:val="006B58DE"/>
    <w:rsid w:val="006C54C3"/>
    <w:rsid w:val="006C7A93"/>
    <w:rsid w:val="006C7E65"/>
    <w:rsid w:val="006D0788"/>
    <w:rsid w:val="006D0A42"/>
    <w:rsid w:val="006E5289"/>
    <w:rsid w:val="006E7409"/>
    <w:rsid w:val="006F0C7C"/>
    <w:rsid w:val="00703B99"/>
    <w:rsid w:val="00706F96"/>
    <w:rsid w:val="00713D87"/>
    <w:rsid w:val="0071746E"/>
    <w:rsid w:val="00721C13"/>
    <w:rsid w:val="00723C15"/>
    <w:rsid w:val="00730EAA"/>
    <w:rsid w:val="007344A6"/>
    <w:rsid w:val="007368C2"/>
    <w:rsid w:val="00736F61"/>
    <w:rsid w:val="0073739F"/>
    <w:rsid w:val="00746ED6"/>
    <w:rsid w:val="00754C4A"/>
    <w:rsid w:val="00756742"/>
    <w:rsid w:val="007567DA"/>
    <w:rsid w:val="0076130A"/>
    <w:rsid w:val="00772497"/>
    <w:rsid w:val="00787C12"/>
    <w:rsid w:val="00795EFC"/>
    <w:rsid w:val="007960B2"/>
    <w:rsid w:val="007A046D"/>
    <w:rsid w:val="007B292F"/>
    <w:rsid w:val="007B7B98"/>
    <w:rsid w:val="007C243B"/>
    <w:rsid w:val="007D4656"/>
    <w:rsid w:val="007E38B9"/>
    <w:rsid w:val="007E5CB6"/>
    <w:rsid w:val="007E648B"/>
    <w:rsid w:val="007E73D6"/>
    <w:rsid w:val="007E7E98"/>
    <w:rsid w:val="007F398A"/>
    <w:rsid w:val="007F5416"/>
    <w:rsid w:val="00804B91"/>
    <w:rsid w:val="008055A8"/>
    <w:rsid w:val="00807750"/>
    <w:rsid w:val="00811D71"/>
    <w:rsid w:val="0082694F"/>
    <w:rsid w:val="00830623"/>
    <w:rsid w:val="00832466"/>
    <w:rsid w:val="008338B9"/>
    <w:rsid w:val="008357B2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97761"/>
    <w:rsid w:val="008A08C1"/>
    <w:rsid w:val="008A42F7"/>
    <w:rsid w:val="008A5B38"/>
    <w:rsid w:val="008B376D"/>
    <w:rsid w:val="008B52E3"/>
    <w:rsid w:val="008C0123"/>
    <w:rsid w:val="008C0217"/>
    <w:rsid w:val="008C488E"/>
    <w:rsid w:val="008C4EB8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110CE"/>
    <w:rsid w:val="00912420"/>
    <w:rsid w:val="0091313E"/>
    <w:rsid w:val="0091333D"/>
    <w:rsid w:val="009156ED"/>
    <w:rsid w:val="0091791F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35E4"/>
    <w:rsid w:val="009864AA"/>
    <w:rsid w:val="009870C3"/>
    <w:rsid w:val="009930FC"/>
    <w:rsid w:val="0099529B"/>
    <w:rsid w:val="009A3468"/>
    <w:rsid w:val="009A3AC6"/>
    <w:rsid w:val="009A7513"/>
    <w:rsid w:val="009B1298"/>
    <w:rsid w:val="009B3238"/>
    <w:rsid w:val="009B5451"/>
    <w:rsid w:val="009B7006"/>
    <w:rsid w:val="009B7A64"/>
    <w:rsid w:val="009C473E"/>
    <w:rsid w:val="009C5C50"/>
    <w:rsid w:val="009E13F1"/>
    <w:rsid w:val="009E4D0B"/>
    <w:rsid w:val="009F78F6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B5F3A"/>
    <w:rsid w:val="00AB6692"/>
    <w:rsid w:val="00AC2D83"/>
    <w:rsid w:val="00AC586F"/>
    <w:rsid w:val="00AD147E"/>
    <w:rsid w:val="00AD23B6"/>
    <w:rsid w:val="00AD34C4"/>
    <w:rsid w:val="00AE27F7"/>
    <w:rsid w:val="00AE46FA"/>
    <w:rsid w:val="00AF1148"/>
    <w:rsid w:val="00AF7B46"/>
    <w:rsid w:val="00B06566"/>
    <w:rsid w:val="00B13AA0"/>
    <w:rsid w:val="00B218F3"/>
    <w:rsid w:val="00B2269B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709C0"/>
    <w:rsid w:val="00B77E6C"/>
    <w:rsid w:val="00B8003B"/>
    <w:rsid w:val="00B80BAF"/>
    <w:rsid w:val="00B84BF4"/>
    <w:rsid w:val="00B85CF4"/>
    <w:rsid w:val="00B9248F"/>
    <w:rsid w:val="00B9275D"/>
    <w:rsid w:val="00B94C45"/>
    <w:rsid w:val="00BA5540"/>
    <w:rsid w:val="00BA665A"/>
    <w:rsid w:val="00BB437F"/>
    <w:rsid w:val="00BB6881"/>
    <w:rsid w:val="00BB775B"/>
    <w:rsid w:val="00BB7DA8"/>
    <w:rsid w:val="00BC6145"/>
    <w:rsid w:val="00BD2A19"/>
    <w:rsid w:val="00BD7EE1"/>
    <w:rsid w:val="00BF06BE"/>
    <w:rsid w:val="00BF5651"/>
    <w:rsid w:val="00BF7F45"/>
    <w:rsid w:val="00C3102F"/>
    <w:rsid w:val="00C3448D"/>
    <w:rsid w:val="00C5034D"/>
    <w:rsid w:val="00C576AD"/>
    <w:rsid w:val="00C57BAB"/>
    <w:rsid w:val="00C65D6B"/>
    <w:rsid w:val="00C76461"/>
    <w:rsid w:val="00C808A8"/>
    <w:rsid w:val="00C85352"/>
    <w:rsid w:val="00C86156"/>
    <w:rsid w:val="00C86B85"/>
    <w:rsid w:val="00C87347"/>
    <w:rsid w:val="00C974A0"/>
    <w:rsid w:val="00CB644E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F2312"/>
    <w:rsid w:val="00CF3BF0"/>
    <w:rsid w:val="00D009BC"/>
    <w:rsid w:val="00D01810"/>
    <w:rsid w:val="00D01DBF"/>
    <w:rsid w:val="00D06C14"/>
    <w:rsid w:val="00D07A4E"/>
    <w:rsid w:val="00D22FAC"/>
    <w:rsid w:val="00D25182"/>
    <w:rsid w:val="00D331ED"/>
    <w:rsid w:val="00D34E73"/>
    <w:rsid w:val="00D353F0"/>
    <w:rsid w:val="00D35FEE"/>
    <w:rsid w:val="00D40AE9"/>
    <w:rsid w:val="00D44772"/>
    <w:rsid w:val="00D546C4"/>
    <w:rsid w:val="00D54761"/>
    <w:rsid w:val="00D73653"/>
    <w:rsid w:val="00D7458B"/>
    <w:rsid w:val="00D76560"/>
    <w:rsid w:val="00D83C99"/>
    <w:rsid w:val="00D8647E"/>
    <w:rsid w:val="00D944A5"/>
    <w:rsid w:val="00DA1A27"/>
    <w:rsid w:val="00DA7BA9"/>
    <w:rsid w:val="00DB3C2D"/>
    <w:rsid w:val="00DB3C38"/>
    <w:rsid w:val="00DB64AD"/>
    <w:rsid w:val="00DB69DF"/>
    <w:rsid w:val="00DC111B"/>
    <w:rsid w:val="00DC2160"/>
    <w:rsid w:val="00DD116A"/>
    <w:rsid w:val="00DD3A7A"/>
    <w:rsid w:val="00DD6CDB"/>
    <w:rsid w:val="00DF4D06"/>
    <w:rsid w:val="00E115A1"/>
    <w:rsid w:val="00E353C5"/>
    <w:rsid w:val="00E42611"/>
    <w:rsid w:val="00E43C0A"/>
    <w:rsid w:val="00E55D6A"/>
    <w:rsid w:val="00E63E25"/>
    <w:rsid w:val="00E64466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C79D5"/>
    <w:rsid w:val="00ED0E24"/>
    <w:rsid w:val="00EE76B1"/>
    <w:rsid w:val="00EE77B4"/>
    <w:rsid w:val="00EF11D5"/>
    <w:rsid w:val="00EF5D8A"/>
    <w:rsid w:val="00F1609F"/>
    <w:rsid w:val="00F2112B"/>
    <w:rsid w:val="00F265DC"/>
    <w:rsid w:val="00F30525"/>
    <w:rsid w:val="00F41855"/>
    <w:rsid w:val="00F41D0B"/>
    <w:rsid w:val="00F510B2"/>
    <w:rsid w:val="00F52E09"/>
    <w:rsid w:val="00F536E0"/>
    <w:rsid w:val="00F56652"/>
    <w:rsid w:val="00F57166"/>
    <w:rsid w:val="00F61D04"/>
    <w:rsid w:val="00F628B7"/>
    <w:rsid w:val="00F63807"/>
    <w:rsid w:val="00F70819"/>
    <w:rsid w:val="00F75598"/>
    <w:rsid w:val="00F82282"/>
    <w:rsid w:val="00F92734"/>
    <w:rsid w:val="00F92D85"/>
    <w:rsid w:val="00F937D3"/>
    <w:rsid w:val="00FA0739"/>
    <w:rsid w:val="00FA6789"/>
    <w:rsid w:val="00FB2142"/>
    <w:rsid w:val="00FB2D6C"/>
    <w:rsid w:val="00FB4D29"/>
    <w:rsid w:val="00FB5250"/>
    <w:rsid w:val="00FC2608"/>
    <w:rsid w:val="00FC2E7C"/>
    <w:rsid w:val="00FC697C"/>
    <w:rsid w:val="00FD3FD5"/>
    <w:rsid w:val="00FD5BB2"/>
    <w:rsid w:val="00FE029A"/>
    <w:rsid w:val="00FE029C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9464-0735-4E9A-AA75-8B2B7C7A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12847</TotalTime>
  <Pages>7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398</cp:revision>
  <cp:lastPrinted>2019-10-21T02:03:00Z</cp:lastPrinted>
  <dcterms:created xsi:type="dcterms:W3CDTF">2016-02-16T07:20:00Z</dcterms:created>
  <dcterms:modified xsi:type="dcterms:W3CDTF">2019-10-21T05:19:00Z</dcterms:modified>
</cp:coreProperties>
</file>