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DC3742" w:rsidP="00EB4025">
      <w:pPr>
        <w:rPr>
          <w:sz w:val="24"/>
          <w:szCs w:val="24"/>
        </w:rPr>
      </w:pPr>
      <w:r>
        <w:rPr>
          <w:sz w:val="24"/>
          <w:szCs w:val="24"/>
        </w:rPr>
        <w:t>16 марта</w:t>
      </w:r>
      <w:r w:rsidR="00EB4025" w:rsidRPr="00FC56AC">
        <w:rPr>
          <w:sz w:val="24"/>
          <w:szCs w:val="24"/>
        </w:rPr>
        <w:t xml:space="preserve"> 20</w:t>
      </w:r>
      <w:r w:rsidR="00F80187">
        <w:rPr>
          <w:sz w:val="24"/>
          <w:szCs w:val="24"/>
        </w:rPr>
        <w:t>20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F80187">
        <w:rPr>
          <w:b/>
          <w:sz w:val="24"/>
          <w:szCs w:val="24"/>
        </w:rPr>
        <w:t>0</w:t>
      </w:r>
      <w:r w:rsidR="00DC3742">
        <w:rPr>
          <w:b/>
          <w:sz w:val="24"/>
          <w:szCs w:val="24"/>
        </w:rPr>
        <w:t>3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Тайшетского городского поселения «О внесении изменений в решение Думы Тайшетского городского поселения 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Pr="00FC56AC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«Тайшетское городское поселение»,  утвержденного решением Думы Тайшетского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</w:t>
      </w:r>
      <w:r w:rsidR="002E39DD" w:rsidRPr="00D1767F">
        <w:rPr>
          <w:bCs/>
          <w:sz w:val="24"/>
          <w:szCs w:val="24"/>
        </w:rPr>
        <w:t>20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</w:t>
      </w:r>
      <w:r w:rsidR="00054F15" w:rsidRPr="00D1767F">
        <w:rPr>
          <w:bCs/>
          <w:sz w:val="24"/>
          <w:szCs w:val="24"/>
        </w:rPr>
        <w:t xml:space="preserve"> и на плановый период 20</w:t>
      </w:r>
      <w:r w:rsidR="00C576AD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1</w:t>
      </w:r>
      <w:r w:rsidR="00054F15" w:rsidRPr="00D1767F">
        <w:rPr>
          <w:bCs/>
          <w:sz w:val="24"/>
          <w:szCs w:val="24"/>
        </w:rPr>
        <w:t xml:space="preserve"> и 20</w:t>
      </w:r>
      <w:r w:rsidR="00147C85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2</w:t>
      </w:r>
      <w:r w:rsidR="00054F15"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 от </w:t>
      </w:r>
      <w:r w:rsidR="002E39DD" w:rsidRPr="00D1767F">
        <w:rPr>
          <w:sz w:val="24"/>
          <w:szCs w:val="24"/>
        </w:rPr>
        <w:t>20</w:t>
      </w:r>
      <w:r w:rsidRPr="00D1767F">
        <w:rPr>
          <w:sz w:val="24"/>
          <w:szCs w:val="24"/>
        </w:rPr>
        <w:t>.12.201</w:t>
      </w:r>
      <w:r w:rsidR="002E39DD" w:rsidRPr="00D1767F">
        <w:rPr>
          <w:sz w:val="24"/>
          <w:szCs w:val="24"/>
        </w:rPr>
        <w:t>9</w:t>
      </w:r>
      <w:r w:rsidRPr="00D1767F">
        <w:rPr>
          <w:sz w:val="24"/>
          <w:szCs w:val="24"/>
        </w:rPr>
        <w:t xml:space="preserve"> г. №</w:t>
      </w:r>
      <w:r w:rsidR="00C576AD" w:rsidRPr="00D1767F">
        <w:rPr>
          <w:sz w:val="24"/>
          <w:szCs w:val="24"/>
        </w:rPr>
        <w:t>13</w:t>
      </w:r>
      <w:r w:rsidR="002E39DD" w:rsidRPr="00D1767F">
        <w:rPr>
          <w:sz w:val="24"/>
          <w:szCs w:val="24"/>
        </w:rPr>
        <w:t>0</w:t>
      </w:r>
      <w:r w:rsidRPr="00D1767F">
        <w:rPr>
          <w:sz w:val="24"/>
          <w:szCs w:val="24"/>
        </w:rPr>
        <w:t>-ОЗ</w:t>
      </w:r>
      <w:r w:rsidR="00D25182" w:rsidRPr="00D1767F">
        <w:rPr>
          <w:sz w:val="24"/>
          <w:szCs w:val="24"/>
        </w:rPr>
        <w:t>,</w:t>
      </w:r>
      <w:r w:rsidRPr="00D1767F">
        <w:rPr>
          <w:sz w:val="24"/>
          <w:szCs w:val="24"/>
        </w:rPr>
        <w:t xml:space="preserve">   Контрольно-счетной </w:t>
      </w:r>
      <w:r w:rsidRPr="00FC56AC">
        <w:rPr>
          <w:sz w:val="24"/>
          <w:szCs w:val="24"/>
        </w:rPr>
        <w:t>палатой Тайшетского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Тайшетского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F650BD">
        <w:rPr>
          <w:sz w:val="24"/>
          <w:szCs w:val="24"/>
        </w:rPr>
        <w:t>28</w:t>
      </w:r>
      <w:r w:rsidR="00C576AD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Тайшетского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Тайшетского городского поселения от </w:t>
      </w:r>
      <w:r w:rsidR="006C5E2B">
        <w:rPr>
          <w:sz w:val="24"/>
          <w:szCs w:val="24"/>
        </w:rPr>
        <w:t>27</w:t>
      </w:r>
      <w:r w:rsidR="003B5CE7">
        <w:rPr>
          <w:sz w:val="24"/>
          <w:szCs w:val="24"/>
        </w:rPr>
        <w:t>.</w:t>
      </w:r>
      <w:r w:rsidR="00FE20FB">
        <w:rPr>
          <w:sz w:val="24"/>
          <w:szCs w:val="24"/>
        </w:rPr>
        <w:t>0</w:t>
      </w:r>
      <w:r w:rsidR="006C5E2B">
        <w:rPr>
          <w:sz w:val="24"/>
          <w:szCs w:val="24"/>
        </w:rPr>
        <w:t>2</w:t>
      </w:r>
      <w:r w:rsidRPr="00FC56AC">
        <w:rPr>
          <w:sz w:val="24"/>
          <w:szCs w:val="24"/>
        </w:rPr>
        <w:t>.20</w:t>
      </w:r>
      <w:r w:rsidR="00FE20FB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</w:t>
      </w:r>
      <w:r w:rsidR="006C5E2B">
        <w:rPr>
          <w:sz w:val="24"/>
          <w:szCs w:val="24"/>
        </w:rPr>
        <w:t>5</w:t>
      </w:r>
      <w:r w:rsidR="00FE20FB">
        <w:rPr>
          <w:sz w:val="24"/>
          <w:szCs w:val="24"/>
        </w:rPr>
        <w:t>2</w:t>
      </w:r>
      <w:r w:rsidRPr="00FC56AC">
        <w:rPr>
          <w:sz w:val="24"/>
          <w:szCs w:val="24"/>
        </w:rPr>
        <w:t xml:space="preserve"> </w:t>
      </w:r>
      <w:r w:rsidR="00FE20FB">
        <w:rPr>
          <w:sz w:val="24"/>
          <w:szCs w:val="24"/>
        </w:rPr>
        <w:t xml:space="preserve"> «О внесении изменений в решение Думы </w:t>
      </w:r>
      <w:proofErr w:type="spellStart"/>
      <w:r w:rsidR="00FE20FB">
        <w:rPr>
          <w:sz w:val="24"/>
          <w:szCs w:val="24"/>
        </w:rPr>
        <w:t>Тайшетского</w:t>
      </w:r>
      <w:proofErr w:type="spellEnd"/>
      <w:r w:rsidR="00FE20FB">
        <w:rPr>
          <w:sz w:val="24"/>
          <w:szCs w:val="24"/>
        </w:rPr>
        <w:t xml:space="preserve"> городского поселения от 28.11.2019 г. №131 </w:t>
      </w:r>
      <w:r w:rsidR="00B443AA">
        <w:rPr>
          <w:sz w:val="24"/>
          <w:szCs w:val="24"/>
        </w:rPr>
        <w:t xml:space="preserve">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</w:t>
      </w:r>
      <w:r w:rsidR="00F650BD">
        <w:rPr>
          <w:sz w:val="24"/>
          <w:szCs w:val="24"/>
        </w:rPr>
        <w:t>20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r>
        <w:rPr>
          <w:sz w:val="24"/>
          <w:szCs w:val="24"/>
        </w:rPr>
        <w:t>Тайшетского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</w:t>
      </w:r>
      <w:r w:rsidRPr="00485AB6">
        <w:rPr>
          <w:sz w:val="24"/>
          <w:szCs w:val="24"/>
        </w:rPr>
        <w:lastRenderedPageBreak/>
        <w:t xml:space="preserve">касающейся расходных обязательств </w:t>
      </w:r>
      <w:r w:rsidR="0071746E">
        <w:rPr>
          <w:sz w:val="24"/>
          <w:szCs w:val="24"/>
        </w:rPr>
        <w:t>Тайшетского муниципального образования «Тайшетское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Тайшетского городского поселения с приложениями № </w:t>
      </w:r>
      <w:r w:rsidR="00B443AA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6C5E2B">
        <w:rPr>
          <w:sz w:val="24"/>
          <w:szCs w:val="24"/>
        </w:rPr>
        <w:t>13 марта</w:t>
      </w:r>
      <w:r w:rsidRPr="00FC56AC">
        <w:rPr>
          <w:sz w:val="24"/>
          <w:szCs w:val="24"/>
        </w:rPr>
        <w:t xml:space="preserve">  20</w:t>
      </w:r>
      <w:r w:rsidR="00DE512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7B7B98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</w:t>
      </w:r>
      <w:r w:rsidR="00A13BE5">
        <w:rPr>
          <w:sz w:val="24"/>
          <w:szCs w:val="24"/>
        </w:rPr>
        <w:t>20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</w:t>
      </w:r>
      <w:r w:rsidR="006C5E2B">
        <w:rPr>
          <w:sz w:val="24"/>
          <w:szCs w:val="24"/>
        </w:rPr>
        <w:t>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</w:t>
      </w:r>
      <w:r w:rsidR="00ED08D5">
        <w:rPr>
          <w:sz w:val="24"/>
          <w:szCs w:val="24"/>
        </w:rPr>
        <w:t xml:space="preserve"> увеличения</w:t>
      </w:r>
      <w:r w:rsidR="00C86B85">
        <w:rPr>
          <w:sz w:val="24"/>
          <w:szCs w:val="24"/>
        </w:rPr>
        <w:t xml:space="preserve">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</w:t>
      </w:r>
      <w:r w:rsidR="00725318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725318">
        <w:rPr>
          <w:sz w:val="24"/>
          <w:szCs w:val="24"/>
        </w:rPr>
        <w:t>2</w:t>
      </w:r>
      <w:r w:rsidR="008C4EB8" w:rsidRPr="008C4EB8">
        <w:rPr>
          <w:sz w:val="24"/>
          <w:szCs w:val="24"/>
        </w:rPr>
        <w:t xml:space="preserve"> год</w:t>
      </w:r>
      <w:r w:rsidR="00725318">
        <w:rPr>
          <w:sz w:val="24"/>
          <w:szCs w:val="24"/>
        </w:rPr>
        <w:t>ов</w:t>
      </w:r>
      <w:r w:rsidR="008C4EB8" w:rsidRPr="008C4EB8">
        <w:rPr>
          <w:sz w:val="24"/>
          <w:szCs w:val="24"/>
        </w:rPr>
        <w:t xml:space="preserve"> изменение основных характеристик бюджета </w:t>
      </w:r>
      <w:r w:rsidR="008C4EB8">
        <w:rPr>
          <w:sz w:val="24"/>
          <w:szCs w:val="24"/>
        </w:rPr>
        <w:t xml:space="preserve">Тайшетского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«Тайшетское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В представленном проекте предлагается утвердить следующие основные характеристики бюджета Тайшетского городского поселения на 20</w:t>
      </w:r>
      <w:r w:rsidR="0072531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725318">
        <w:rPr>
          <w:sz w:val="24"/>
          <w:szCs w:val="24"/>
        </w:rPr>
        <w:t xml:space="preserve"> </w:t>
      </w:r>
      <w:r w:rsidR="006C5E2B">
        <w:rPr>
          <w:sz w:val="24"/>
          <w:szCs w:val="24"/>
        </w:rPr>
        <w:t xml:space="preserve">188347,9 </w:t>
      </w:r>
      <w:r w:rsidR="00C86B85">
        <w:rPr>
          <w:sz w:val="24"/>
          <w:szCs w:val="24"/>
        </w:rPr>
        <w:t xml:space="preserve">тыс. рублей, что </w:t>
      </w:r>
      <w:r w:rsidR="006C5E2B">
        <w:rPr>
          <w:sz w:val="24"/>
          <w:szCs w:val="24"/>
        </w:rPr>
        <w:t>выше</w:t>
      </w:r>
      <w:r w:rsidR="00C86B85">
        <w:rPr>
          <w:sz w:val="24"/>
          <w:szCs w:val="24"/>
        </w:rPr>
        <w:t xml:space="preserve"> ранее утвержденного </w:t>
      </w:r>
      <w:r w:rsidR="006C5E2B">
        <w:rPr>
          <w:sz w:val="24"/>
          <w:szCs w:val="24"/>
        </w:rPr>
        <w:t xml:space="preserve">показателя </w:t>
      </w:r>
      <w:r w:rsidR="00C86B85">
        <w:rPr>
          <w:sz w:val="24"/>
          <w:szCs w:val="24"/>
        </w:rPr>
        <w:t xml:space="preserve">на </w:t>
      </w:r>
      <w:r w:rsidR="006C5E2B">
        <w:rPr>
          <w:sz w:val="24"/>
          <w:szCs w:val="24"/>
        </w:rPr>
        <w:t>3497,2</w:t>
      </w:r>
      <w:r w:rsidR="00C86B85">
        <w:rPr>
          <w:sz w:val="24"/>
          <w:szCs w:val="24"/>
        </w:rPr>
        <w:t xml:space="preserve"> тыс. рублей,  или на  </w:t>
      </w:r>
      <w:r w:rsidR="006C5E2B">
        <w:rPr>
          <w:sz w:val="24"/>
          <w:szCs w:val="24"/>
        </w:rPr>
        <w:t>1,9</w:t>
      </w:r>
      <w:r w:rsidR="00C86B85">
        <w:rPr>
          <w:sz w:val="24"/>
          <w:szCs w:val="24"/>
        </w:rPr>
        <w:t>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7347">
        <w:rPr>
          <w:sz w:val="24"/>
          <w:szCs w:val="24"/>
        </w:rPr>
        <w:t xml:space="preserve"> </w:t>
      </w:r>
      <w:r w:rsidR="00ED08D5">
        <w:rPr>
          <w:sz w:val="24"/>
          <w:szCs w:val="24"/>
        </w:rPr>
        <w:t xml:space="preserve"> </w:t>
      </w:r>
      <w:r w:rsidR="006C5E2B">
        <w:rPr>
          <w:sz w:val="24"/>
          <w:szCs w:val="24"/>
        </w:rPr>
        <w:t xml:space="preserve"> 205631,0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6C5E2B">
        <w:rPr>
          <w:sz w:val="24"/>
          <w:szCs w:val="24"/>
        </w:rPr>
        <w:t>3483,0</w:t>
      </w:r>
      <w:r w:rsidR="00ED08D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 w:rsidR="00C86B85">
        <w:rPr>
          <w:sz w:val="24"/>
          <w:szCs w:val="24"/>
        </w:rPr>
        <w:t xml:space="preserve"> или на </w:t>
      </w:r>
      <w:r w:rsidR="006C5E2B">
        <w:rPr>
          <w:sz w:val="24"/>
          <w:szCs w:val="24"/>
        </w:rPr>
        <w:t>1,7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6C5E2B">
        <w:rPr>
          <w:sz w:val="24"/>
          <w:szCs w:val="24"/>
        </w:rPr>
        <w:t>сократится</w:t>
      </w:r>
      <w:r w:rsidR="00243769">
        <w:rPr>
          <w:sz w:val="24"/>
          <w:szCs w:val="24"/>
        </w:rPr>
        <w:t xml:space="preserve"> на </w:t>
      </w:r>
      <w:r w:rsidR="00ED08D5">
        <w:rPr>
          <w:sz w:val="24"/>
          <w:szCs w:val="24"/>
        </w:rPr>
        <w:t>14</w:t>
      </w:r>
      <w:r w:rsidR="006C5E2B">
        <w:rPr>
          <w:sz w:val="24"/>
          <w:szCs w:val="24"/>
        </w:rPr>
        <w:t>,2</w:t>
      </w:r>
      <w:r w:rsidR="00243769">
        <w:rPr>
          <w:sz w:val="24"/>
          <w:szCs w:val="24"/>
        </w:rPr>
        <w:t xml:space="preserve"> тыс. рублей и составит </w:t>
      </w:r>
      <w:r w:rsidR="006C5E2B">
        <w:rPr>
          <w:sz w:val="24"/>
          <w:szCs w:val="24"/>
        </w:rPr>
        <w:t>17283,1</w:t>
      </w:r>
      <w:r w:rsidR="00595298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тыс. руб.</w:t>
      </w:r>
      <w:r w:rsidRPr="00FC56AC">
        <w:rPr>
          <w:sz w:val="24"/>
          <w:szCs w:val="24"/>
        </w:rPr>
        <w:t xml:space="preserve">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6C5E2B">
        <w:rPr>
          <w:sz w:val="24"/>
          <w:szCs w:val="24"/>
        </w:rPr>
        <w:t>11,9</w:t>
      </w:r>
      <w:r w:rsidRPr="00FC56AC">
        <w:rPr>
          <w:sz w:val="24"/>
          <w:szCs w:val="24"/>
        </w:rPr>
        <w:t>% объема</w:t>
      </w:r>
      <w:r w:rsidR="006C5E2B">
        <w:rPr>
          <w:sz w:val="24"/>
          <w:szCs w:val="24"/>
        </w:rPr>
        <w:t xml:space="preserve"> собственных</w:t>
      </w:r>
      <w:r w:rsidRPr="00FC56AC">
        <w:rPr>
          <w:sz w:val="24"/>
          <w:szCs w:val="24"/>
        </w:rPr>
        <w:t xml:space="preserve">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</w:t>
      </w:r>
      <w:r w:rsidR="00A13BE5">
        <w:rPr>
          <w:sz w:val="24"/>
          <w:szCs w:val="24"/>
        </w:rPr>
        <w:t>20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060345" w:rsidRPr="00060345">
        <w:rPr>
          <w:sz w:val="24"/>
          <w:szCs w:val="24"/>
        </w:rPr>
        <w:t xml:space="preserve">13378,5 </w:t>
      </w:r>
      <w:r w:rsidR="00626DEA">
        <w:rPr>
          <w:sz w:val="24"/>
          <w:szCs w:val="24"/>
        </w:rPr>
        <w:t>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r w:rsidR="0055563E">
              <w:rPr>
                <w:rFonts w:eastAsia="Times New Roman"/>
                <w:sz w:val="18"/>
                <w:szCs w:val="18"/>
              </w:rPr>
              <w:t>Тайшетского городского поселения</w:t>
            </w:r>
            <w:r w:rsidR="00231B08">
              <w:rPr>
                <w:rFonts w:eastAsia="Times New Roman"/>
                <w:sz w:val="18"/>
                <w:szCs w:val="18"/>
              </w:rPr>
              <w:t xml:space="preserve"> на 2020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6C5E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6C5E2B">
              <w:rPr>
                <w:rFonts w:eastAsia="Times New Roman"/>
                <w:sz w:val="18"/>
                <w:szCs w:val="18"/>
              </w:rPr>
              <w:t>27</w:t>
            </w:r>
            <w:r w:rsidR="003D7F6E">
              <w:rPr>
                <w:rFonts w:eastAsia="Times New Roman"/>
                <w:sz w:val="18"/>
                <w:szCs w:val="18"/>
              </w:rPr>
              <w:t>.</w:t>
            </w:r>
            <w:r w:rsidR="00ED08D5">
              <w:rPr>
                <w:rFonts w:eastAsia="Times New Roman"/>
                <w:sz w:val="18"/>
                <w:szCs w:val="18"/>
              </w:rPr>
              <w:t>0</w:t>
            </w:r>
            <w:r w:rsidR="006C5E2B">
              <w:rPr>
                <w:rFonts w:eastAsia="Times New Roman"/>
                <w:sz w:val="18"/>
                <w:szCs w:val="18"/>
              </w:rPr>
              <w:t>2</w:t>
            </w:r>
            <w:r w:rsidR="003D7F6E">
              <w:rPr>
                <w:rFonts w:eastAsia="Times New Roman"/>
                <w:sz w:val="18"/>
                <w:szCs w:val="18"/>
              </w:rPr>
              <w:t>.20</w:t>
            </w:r>
            <w:r w:rsidR="00ED08D5">
              <w:rPr>
                <w:rFonts w:eastAsia="Times New Roman"/>
                <w:sz w:val="18"/>
                <w:szCs w:val="18"/>
              </w:rPr>
              <w:t>20</w:t>
            </w:r>
            <w:r w:rsidR="00D62FA0"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3D7F6E">
              <w:rPr>
                <w:rFonts w:eastAsia="Times New Roman"/>
                <w:sz w:val="18"/>
                <w:szCs w:val="18"/>
              </w:rPr>
              <w:t>1</w:t>
            </w:r>
            <w:r w:rsidR="006C5E2B">
              <w:rPr>
                <w:rFonts w:eastAsia="Times New Roman"/>
                <w:sz w:val="18"/>
                <w:szCs w:val="18"/>
              </w:rPr>
              <w:t>5</w:t>
            </w:r>
            <w:r w:rsidR="00ED08D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6C5E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 </w:t>
            </w:r>
            <w:r w:rsidR="006C5E2B">
              <w:rPr>
                <w:rFonts w:eastAsia="Times New Roman"/>
                <w:sz w:val="18"/>
                <w:szCs w:val="18"/>
              </w:rPr>
              <w:t>марта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 w:rsidR="00D62FA0">
              <w:rPr>
                <w:rFonts w:eastAsia="Times New Roman"/>
                <w:sz w:val="18"/>
                <w:szCs w:val="18"/>
              </w:rPr>
              <w:t>20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6C5E2B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2B" w:rsidRPr="00485AB6" w:rsidRDefault="006C5E2B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EC03A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184850,7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188347,9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3D7F6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+3497,2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101,9</w:t>
            </w:r>
          </w:p>
        </w:tc>
      </w:tr>
      <w:tr w:rsidR="006C5E2B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2B" w:rsidRPr="00485AB6" w:rsidRDefault="006C5E2B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EC03A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ED08D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+3483,0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101,7</w:t>
            </w:r>
          </w:p>
        </w:tc>
      </w:tr>
      <w:tr w:rsidR="006C5E2B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2B" w:rsidRPr="00485AB6" w:rsidRDefault="006C5E2B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EC03A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17297,3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E2B" w:rsidRPr="00485AB6" w:rsidRDefault="006C5E2B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99,9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 Доходы бюджета Тайшетского городского поселения.</w:t>
      </w:r>
    </w:p>
    <w:p w:rsidR="00191197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 w:rsidR="0090709D">
        <w:rPr>
          <w:sz w:val="24"/>
          <w:szCs w:val="24"/>
        </w:rPr>
        <w:t>не</w:t>
      </w:r>
      <w:r w:rsidR="00D422D9">
        <w:rPr>
          <w:sz w:val="24"/>
          <w:szCs w:val="24"/>
        </w:rPr>
        <w:t xml:space="preserve">налоговых </w:t>
      </w:r>
      <w:r w:rsidR="00B87D60">
        <w:rPr>
          <w:sz w:val="24"/>
          <w:szCs w:val="24"/>
        </w:rPr>
        <w:t>доходов</w:t>
      </w:r>
      <w:r w:rsidR="001911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90709D">
        <w:rPr>
          <w:sz w:val="24"/>
          <w:szCs w:val="24"/>
        </w:rPr>
        <w:t>3497,2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90709D">
        <w:rPr>
          <w:sz w:val="24"/>
          <w:szCs w:val="24"/>
        </w:rPr>
        <w:t>144988,7</w:t>
      </w:r>
      <w:r w:rsidR="00191197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 w:rsidR="00442006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442006">
        <w:rPr>
          <w:sz w:val="24"/>
          <w:szCs w:val="24"/>
        </w:rPr>
        <w:t>не</w:t>
      </w:r>
      <w:r w:rsidRPr="00D422D9">
        <w:rPr>
          <w:sz w:val="24"/>
          <w:szCs w:val="24"/>
        </w:rPr>
        <w:t xml:space="preserve"> </w:t>
      </w:r>
      <w:r w:rsidR="002440C9" w:rsidRPr="00D422D9">
        <w:rPr>
          <w:sz w:val="24"/>
          <w:szCs w:val="24"/>
        </w:rPr>
        <w:t>увеличи</w:t>
      </w:r>
      <w:r w:rsidR="00FE6D1E" w:rsidRPr="00D422D9">
        <w:rPr>
          <w:sz w:val="24"/>
          <w:szCs w:val="24"/>
        </w:rPr>
        <w:t>ва</w:t>
      </w:r>
      <w:r w:rsidR="005E6E08" w:rsidRPr="00D422D9">
        <w:rPr>
          <w:sz w:val="24"/>
          <w:szCs w:val="24"/>
        </w:rPr>
        <w:t xml:space="preserve">ются  и </w:t>
      </w:r>
      <w:r w:rsidR="00442006">
        <w:rPr>
          <w:sz w:val="24"/>
          <w:szCs w:val="24"/>
        </w:rPr>
        <w:t>по-прежнему</w:t>
      </w:r>
      <w:r w:rsidRPr="00D422D9">
        <w:rPr>
          <w:sz w:val="24"/>
          <w:szCs w:val="24"/>
        </w:rPr>
        <w:t xml:space="preserve">  состав</w:t>
      </w:r>
      <w:r w:rsidR="005E6E08" w:rsidRPr="00D422D9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т  </w:t>
      </w:r>
      <w:r w:rsidR="00B87D60">
        <w:rPr>
          <w:sz w:val="24"/>
          <w:szCs w:val="24"/>
        </w:rPr>
        <w:t>134518,5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</w:t>
      </w:r>
      <w:r w:rsidR="00FE6D1E" w:rsidRPr="00D422D9">
        <w:rPr>
          <w:sz w:val="24"/>
          <w:szCs w:val="24"/>
        </w:rPr>
        <w:t>-</w:t>
      </w:r>
      <w:r w:rsidR="00434E87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78055,2</w:t>
      </w:r>
      <w:r w:rsidRPr="00D422D9">
        <w:rPr>
          <w:sz w:val="24"/>
          <w:szCs w:val="24"/>
        </w:rPr>
        <w:t xml:space="preserve"> тыс. рублей, налог на имущество </w:t>
      </w:r>
      <w:r w:rsidR="005E6E08" w:rsidRPr="00D422D9">
        <w:rPr>
          <w:sz w:val="24"/>
          <w:szCs w:val="24"/>
        </w:rPr>
        <w:t>составит</w:t>
      </w:r>
      <w:r w:rsidRPr="00D422D9">
        <w:rPr>
          <w:sz w:val="24"/>
          <w:szCs w:val="24"/>
        </w:rPr>
        <w:t xml:space="preserve">  </w:t>
      </w:r>
      <w:r w:rsidR="00B87D60">
        <w:rPr>
          <w:sz w:val="24"/>
          <w:szCs w:val="24"/>
        </w:rPr>
        <w:t>14700</w:t>
      </w:r>
      <w:r w:rsidRPr="00D422D9">
        <w:rPr>
          <w:sz w:val="24"/>
          <w:szCs w:val="24"/>
        </w:rPr>
        <w:t>,0 тыс. рублей, земельный налог</w:t>
      </w:r>
      <w:r w:rsidR="00B87D60">
        <w:rPr>
          <w:sz w:val="24"/>
          <w:szCs w:val="24"/>
        </w:rPr>
        <w:t xml:space="preserve"> составит</w:t>
      </w:r>
      <w:r w:rsidR="00D651A7">
        <w:rPr>
          <w:sz w:val="24"/>
          <w:szCs w:val="24"/>
        </w:rPr>
        <w:t xml:space="preserve"> -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28800</w:t>
      </w:r>
      <w:r w:rsidRPr="00D422D9">
        <w:rPr>
          <w:sz w:val="24"/>
          <w:szCs w:val="24"/>
        </w:rPr>
        <w:t xml:space="preserve">,0 тыс. рублей, акцизы </w:t>
      </w:r>
      <w:r w:rsidR="00B87D60">
        <w:rPr>
          <w:sz w:val="24"/>
          <w:szCs w:val="24"/>
        </w:rPr>
        <w:t>–</w:t>
      </w:r>
      <w:r w:rsidR="006C54C3"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12876,3</w:t>
      </w:r>
      <w:r w:rsidRPr="00D422D9">
        <w:rPr>
          <w:sz w:val="24"/>
          <w:szCs w:val="24"/>
        </w:rPr>
        <w:t xml:space="preserve"> тыс. рублей, на</w:t>
      </w:r>
      <w:r w:rsidR="00FE6D1E" w:rsidRPr="00D422D9">
        <w:rPr>
          <w:sz w:val="24"/>
          <w:szCs w:val="24"/>
        </w:rPr>
        <w:t xml:space="preserve">лог на совокупный доход </w:t>
      </w:r>
      <w:r w:rsidR="00D651A7">
        <w:rPr>
          <w:sz w:val="24"/>
          <w:szCs w:val="24"/>
        </w:rPr>
        <w:t>-</w:t>
      </w:r>
      <w:r w:rsidRPr="00D422D9">
        <w:rPr>
          <w:sz w:val="24"/>
          <w:szCs w:val="24"/>
        </w:rPr>
        <w:t xml:space="preserve"> </w:t>
      </w:r>
      <w:r w:rsidR="00434E87" w:rsidRPr="00D422D9">
        <w:rPr>
          <w:sz w:val="24"/>
          <w:szCs w:val="24"/>
        </w:rPr>
        <w:t>8</w:t>
      </w:r>
      <w:r w:rsidR="00FE6D1E" w:rsidRPr="00D422D9">
        <w:rPr>
          <w:sz w:val="24"/>
          <w:szCs w:val="24"/>
        </w:rPr>
        <w:t>7</w:t>
      </w:r>
      <w:r w:rsidR="00434E87" w:rsidRPr="00D422D9">
        <w:rPr>
          <w:sz w:val="24"/>
          <w:szCs w:val="24"/>
        </w:rPr>
        <w:t>,</w:t>
      </w:r>
      <w:r w:rsidR="00B87D60">
        <w:rPr>
          <w:sz w:val="24"/>
          <w:szCs w:val="24"/>
        </w:rPr>
        <w:t>0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90709D">
        <w:rPr>
          <w:sz w:val="24"/>
          <w:szCs w:val="24"/>
        </w:rPr>
        <w:t xml:space="preserve">увеличатся на 2278,5 тыс. рублей </w:t>
      </w:r>
      <w:r w:rsidR="00A04A12">
        <w:rPr>
          <w:sz w:val="24"/>
          <w:szCs w:val="24"/>
        </w:rPr>
        <w:t>составят</w:t>
      </w:r>
      <w:r w:rsidR="00B87D60">
        <w:rPr>
          <w:sz w:val="24"/>
          <w:szCs w:val="24"/>
        </w:rPr>
        <w:t xml:space="preserve">  </w:t>
      </w:r>
      <w:r w:rsidR="0090709D">
        <w:rPr>
          <w:sz w:val="24"/>
          <w:szCs w:val="24"/>
        </w:rPr>
        <w:t>8018,5</w:t>
      </w:r>
      <w:r w:rsidR="005437B3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 тыс. рублей, в том числе</w:t>
      </w:r>
      <w:r w:rsidR="00297484" w:rsidRPr="00D422D9">
        <w:rPr>
          <w:sz w:val="24"/>
          <w:szCs w:val="24"/>
        </w:rPr>
        <w:t xml:space="preserve">: </w:t>
      </w:r>
      <w:r w:rsidRPr="00D422D9">
        <w:rPr>
          <w:sz w:val="24"/>
          <w:szCs w:val="24"/>
        </w:rPr>
        <w:t>поступлени</w:t>
      </w:r>
      <w:r w:rsidR="00A04A12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 по аренде земли </w:t>
      </w:r>
      <w:r w:rsidR="00FE6D1E" w:rsidRPr="00D422D9">
        <w:rPr>
          <w:sz w:val="24"/>
          <w:szCs w:val="24"/>
        </w:rPr>
        <w:t xml:space="preserve"> </w:t>
      </w:r>
      <w:r w:rsidR="00A04A12">
        <w:rPr>
          <w:sz w:val="24"/>
          <w:szCs w:val="24"/>
        </w:rPr>
        <w:t>-</w:t>
      </w:r>
      <w:r w:rsidR="00D422D9" w:rsidRPr="00D422D9">
        <w:rPr>
          <w:sz w:val="24"/>
          <w:szCs w:val="24"/>
        </w:rPr>
        <w:t xml:space="preserve"> </w:t>
      </w:r>
      <w:r w:rsidR="0090709D">
        <w:rPr>
          <w:sz w:val="24"/>
          <w:szCs w:val="24"/>
        </w:rPr>
        <w:t>5968,5</w:t>
      </w:r>
      <w:r w:rsidR="00A04A12">
        <w:rPr>
          <w:sz w:val="24"/>
          <w:szCs w:val="24"/>
        </w:rPr>
        <w:t xml:space="preserve"> тыс. рублей, </w:t>
      </w:r>
      <w:r w:rsidR="00FA0739" w:rsidRPr="00D422D9">
        <w:rPr>
          <w:sz w:val="24"/>
          <w:szCs w:val="24"/>
        </w:rPr>
        <w:t>от сдачи в</w:t>
      </w:r>
      <w:r w:rsidRPr="00D422D9">
        <w:rPr>
          <w:sz w:val="24"/>
          <w:szCs w:val="24"/>
        </w:rPr>
        <w:t xml:space="preserve"> аренду муниципального имущества </w:t>
      </w:r>
      <w:r w:rsidR="00A04A12">
        <w:rPr>
          <w:sz w:val="24"/>
          <w:szCs w:val="24"/>
        </w:rPr>
        <w:t>-</w:t>
      </w:r>
      <w:r w:rsidR="00D422D9" w:rsidRPr="00D422D9">
        <w:rPr>
          <w:sz w:val="24"/>
          <w:szCs w:val="24"/>
        </w:rPr>
        <w:t xml:space="preserve"> 2</w:t>
      </w:r>
      <w:r w:rsidR="00A04A12">
        <w:rPr>
          <w:sz w:val="24"/>
          <w:szCs w:val="24"/>
        </w:rPr>
        <w:t>05</w:t>
      </w:r>
      <w:r w:rsidR="00D422D9" w:rsidRPr="00D422D9">
        <w:rPr>
          <w:sz w:val="24"/>
          <w:szCs w:val="24"/>
        </w:rPr>
        <w:t xml:space="preserve">0,0 тыс. рублей. </w:t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земельных участков </w:t>
      </w:r>
      <w:r w:rsidR="00442006">
        <w:rPr>
          <w:sz w:val="24"/>
          <w:szCs w:val="24"/>
        </w:rPr>
        <w:t xml:space="preserve">увеличатся на </w:t>
      </w:r>
      <w:r w:rsidR="0090709D">
        <w:rPr>
          <w:sz w:val="24"/>
          <w:szCs w:val="24"/>
        </w:rPr>
        <w:t>50,0</w:t>
      </w:r>
      <w:r w:rsidR="00442006">
        <w:rPr>
          <w:sz w:val="24"/>
          <w:szCs w:val="24"/>
        </w:rPr>
        <w:t xml:space="preserve"> тыс. рублей и</w:t>
      </w:r>
      <w:r w:rsidRPr="00D422D9">
        <w:rPr>
          <w:sz w:val="24"/>
          <w:szCs w:val="24"/>
        </w:rPr>
        <w:t xml:space="preserve"> составят </w:t>
      </w:r>
      <w:r w:rsidR="005E0E9A">
        <w:rPr>
          <w:sz w:val="24"/>
          <w:szCs w:val="24"/>
        </w:rPr>
        <w:t>2</w:t>
      </w:r>
      <w:r w:rsidR="0090709D">
        <w:rPr>
          <w:sz w:val="24"/>
          <w:szCs w:val="24"/>
        </w:rPr>
        <w:t>5</w:t>
      </w:r>
      <w:r w:rsidR="00442006">
        <w:rPr>
          <w:sz w:val="24"/>
          <w:szCs w:val="24"/>
        </w:rPr>
        <w:t>8,9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lastRenderedPageBreak/>
        <w:t xml:space="preserve">доходы от поступления  сумм штрафов за нарушение законодательства о контрактной системе в сфере закупок и прочих поступлений в возмещение ущерба </w:t>
      </w:r>
      <w:r w:rsidR="0090709D">
        <w:rPr>
          <w:sz w:val="24"/>
          <w:szCs w:val="24"/>
        </w:rPr>
        <w:t xml:space="preserve">по-прежнему </w:t>
      </w:r>
      <w:r w:rsidRPr="00D422D9">
        <w:rPr>
          <w:sz w:val="24"/>
          <w:szCs w:val="24"/>
        </w:rPr>
        <w:t xml:space="preserve">составят </w:t>
      </w:r>
      <w:r w:rsidR="00442006">
        <w:rPr>
          <w:sz w:val="24"/>
          <w:szCs w:val="24"/>
        </w:rPr>
        <w:t>3,6</w:t>
      </w:r>
      <w:r w:rsidRPr="00D422D9">
        <w:rPr>
          <w:sz w:val="24"/>
          <w:szCs w:val="24"/>
        </w:rPr>
        <w:t xml:space="preserve"> тыс. рублей</w:t>
      </w:r>
      <w:r w:rsidR="00442006">
        <w:rPr>
          <w:sz w:val="24"/>
          <w:szCs w:val="24"/>
        </w:rPr>
        <w:t xml:space="preserve"> по фактическому поступлению</w:t>
      </w:r>
      <w:r w:rsidRPr="00D422D9">
        <w:rPr>
          <w:sz w:val="24"/>
          <w:szCs w:val="24"/>
        </w:rPr>
        <w:t>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компенсации затрат государства  - </w:t>
      </w:r>
      <w:r w:rsidR="00D422D9" w:rsidRPr="00D422D9">
        <w:rPr>
          <w:sz w:val="24"/>
          <w:szCs w:val="24"/>
        </w:rPr>
        <w:t xml:space="preserve"> </w:t>
      </w:r>
      <w:r w:rsidR="00442006">
        <w:rPr>
          <w:sz w:val="24"/>
          <w:szCs w:val="24"/>
        </w:rPr>
        <w:t>увеличатся</w:t>
      </w:r>
      <w:r w:rsidR="0090709D">
        <w:rPr>
          <w:sz w:val="24"/>
          <w:szCs w:val="24"/>
        </w:rPr>
        <w:t xml:space="preserve"> на 1168,8 тыс. рублей </w:t>
      </w:r>
      <w:r w:rsidR="00442006">
        <w:rPr>
          <w:sz w:val="24"/>
          <w:szCs w:val="24"/>
        </w:rPr>
        <w:t xml:space="preserve"> и составят</w:t>
      </w:r>
      <w:r w:rsidRPr="00D422D9">
        <w:rPr>
          <w:sz w:val="24"/>
          <w:szCs w:val="24"/>
        </w:rPr>
        <w:t xml:space="preserve"> </w:t>
      </w:r>
      <w:r w:rsidR="0090709D">
        <w:rPr>
          <w:sz w:val="24"/>
          <w:szCs w:val="24"/>
        </w:rPr>
        <w:t>1443,2</w:t>
      </w:r>
      <w:r w:rsidRPr="00D422D9">
        <w:rPr>
          <w:sz w:val="24"/>
          <w:szCs w:val="24"/>
        </w:rPr>
        <w:t xml:space="preserve"> тыс. рублей.</w:t>
      </w:r>
      <w:r w:rsidR="00DD79C1">
        <w:rPr>
          <w:sz w:val="24"/>
          <w:szCs w:val="24"/>
        </w:rPr>
        <w:t xml:space="preserve"> Возмещена сумма затрат, понесенных местным бюджетом по Решению суда на приобретение жилого помещения  инвалиду, проживающему в г. Тайшете.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 w:rsidR="005E0E9A">
        <w:rPr>
          <w:sz w:val="24"/>
          <w:szCs w:val="24"/>
        </w:rPr>
        <w:t xml:space="preserve">не изменятся </w:t>
      </w:r>
      <w:r w:rsidR="00D422D9" w:rsidRPr="00D422D9">
        <w:rPr>
          <w:sz w:val="24"/>
          <w:szCs w:val="24"/>
        </w:rPr>
        <w:t xml:space="preserve"> и</w:t>
      </w:r>
      <w:r w:rsidR="00FA0739" w:rsidRPr="00D422D9">
        <w:rPr>
          <w:sz w:val="24"/>
          <w:szCs w:val="24"/>
        </w:rPr>
        <w:t xml:space="preserve"> </w:t>
      </w:r>
      <w:r w:rsidR="005437B3" w:rsidRPr="00D422D9">
        <w:rPr>
          <w:sz w:val="24"/>
          <w:szCs w:val="24"/>
        </w:rPr>
        <w:t xml:space="preserve"> состав</w:t>
      </w:r>
      <w:r w:rsidR="00FA0739" w:rsidRPr="00D422D9">
        <w:rPr>
          <w:sz w:val="24"/>
          <w:szCs w:val="24"/>
        </w:rPr>
        <w:t>я</w:t>
      </w:r>
      <w:r w:rsidR="005437B3" w:rsidRPr="00D422D9">
        <w:rPr>
          <w:sz w:val="24"/>
          <w:szCs w:val="24"/>
        </w:rPr>
        <w:t>т</w:t>
      </w:r>
      <w:r w:rsidR="001C7D58" w:rsidRPr="00D422D9">
        <w:rPr>
          <w:sz w:val="24"/>
          <w:szCs w:val="24"/>
        </w:rPr>
        <w:t xml:space="preserve">  </w:t>
      </w:r>
      <w:r w:rsidR="005E0E9A">
        <w:rPr>
          <w:sz w:val="24"/>
          <w:szCs w:val="24"/>
        </w:rPr>
        <w:t>746</w:t>
      </w:r>
      <w:r w:rsidR="00D422D9" w:rsidRPr="00D422D9">
        <w:rPr>
          <w:sz w:val="24"/>
          <w:szCs w:val="24"/>
        </w:rPr>
        <w:t>,0</w:t>
      </w:r>
      <w:r w:rsidRPr="00D422D9">
        <w:rPr>
          <w:sz w:val="24"/>
          <w:szCs w:val="24"/>
        </w:rPr>
        <w:t xml:space="preserve"> тыс. рублей.</w:t>
      </w:r>
    </w:p>
    <w:p w:rsidR="007E7E98" w:rsidRPr="003D7F6E" w:rsidRDefault="007E7E98" w:rsidP="007E7E98">
      <w:pPr>
        <w:jc w:val="both"/>
        <w:rPr>
          <w:color w:val="FF0000"/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</w:t>
      </w:r>
      <w:r w:rsidR="00442006">
        <w:rPr>
          <w:sz w:val="24"/>
          <w:szCs w:val="24"/>
        </w:rPr>
        <w:t xml:space="preserve">поступлений </w:t>
      </w:r>
      <w:r w:rsidR="00742E85">
        <w:rPr>
          <w:sz w:val="24"/>
          <w:szCs w:val="24"/>
        </w:rPr>
        <w:t>по-прежнему</w:t>
      </w:r>
      <w:r w:rsidR="00060345">
        <w:rPr>
          <w:sz w:val="24"/>
          <w:szCs w:val="24"/>
        </w:rPr>
        <w:t xml:space="preserve"> составят</w:t>
      </w:r>
      <w:r w:rsidR="00191197">
        <w:rPr>
          <w:sz w:val="24"/>
          <w:szCs w:val="24"/>
        </w:rPr>
        <w:t xml:space="preserve"> </w:t>
      </w:r>
      <w:r w:rsidR="0030298B">
        <w:rPr>
          <w:bCs/>
          <w:sz w:val="24"/>
          <w:szCs w:val="24"/>
        </w:rPr>
        <w:t>43359,2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140,6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="00060345">
        <w:rPr>
          <w:bCs/>
          <w:sz w:val="24"/>
          <w:szCs w:val="24"/>
        </w:rPr>
        <w:t>16371,7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7008,9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</w:t>
      </w:r>
      <w:r w:rsidR="00060345">
        <w:rPr>
          <w:bCs/>
          <w:sz w:val="24"/>
          <w:szCs w:val="24"/>
        </w:rPr>
        <w:t xml:space="preserve">мероприятий </w:t>
      </w:r>
      <w:r>
        <w:rPr>
          <w:bCs/>
          <w:sz w:val="24"/>
          <w:szCs w:val="24"/>
        </w:rPr>
        <w:t xml:space="preserve">перечня проектов народных инициатив  -  </w:t>
      </w:r>
      <w:r w:rsidR="00060345">
        <w:rPr>
          <w:bCs/>
          <w:sz w:val="24"/>
          <w:szCs w:val="24"/>
        </w:rPr>
        <w:t>15000,0</w:t>
      </w:r>
      <w:r>
        <w:rPr>
          <w:bCs/>
          <w:sz w:val="24"/>
          <w:szCs w:val="24"/>
        </w:rPr>
        <w:t xml:space="preserve"> тыс. рублей;</w:t>
      </w:r>
    </w:p>
    <w:p w:rsidR="00594912" w:rsidRDefault="00594912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субсидия на мероприятия по переселению граждан из непредназначенного для проживания строений, созданных в период промышленного освоения Сибири и Дальнего Востока – 4954,0 тыс. рублей;</w:t>
      </w:r>
    </w:p>
    <w:p w:rsidR="00060345" w:rsidRDefault="00060345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возврат субсидий прошлых лет по программе «Молодым семьям – доступное жилье»  - </w:t>
      </w:r>
      <w:r w:rsidR="0030298B">
        <w:rPr>
          <w:bCs/>
          <w:sz w:val="24"/>
          <w:szCs w:val="24"/>
        </w:rPr>
        <w:t>192,3</w:t>
      </w:r>
      <w:r>
        <w:rPr>
          <w:bCs/>
          <w:sz w:val="24"/>
          <w:szCs w:val="24"/>
        </w:rPr>
        <w:t xml:space="preserve"> тыс. рублей;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прочие безвозмездные поступления по договору пожертвования МКУ «Библиотечное объединение» - </w:t>
      </w:r>
      <w:r w:rsidR="00060345">
        <w:rPr>
          <w:bCs/>
          <w:sz w:val="24"/>
          <w:szCs w:val="24"/>
        </w:rPr>
        <w:t>76,3</w:t>
      </w:r>
      <w:r>
        <w:rPr>
          <w:bCs/>
          <w:sz w:val="24"/>
          <w:szCs w:val="24"/>
        </w:rPr>
        <w:t xml:space="preserve">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2.3   Расходная  часть проекта бюджета Тайшетского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>Объем  и структура расходов бюджета Тайшетского городского поселения на 20</w:t>
      </w:r>
      <w:r w:rsidR="00373194">
        <w:rPr>
          <w:sz w:val="24"/>
          <w:szCs w:val="24"/>
        </w:rPr>
        <w:t xml:space="preserve">20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</w:t>
      </w:r>
      <w:r w:rsidR="00373194">
        <w:rPr>
          <w:sz w:val="24"/>
          <w:szCs w:val="24"/>
        </w:rPr>
        <w:t>20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6A2562">
        <w:rPr>
          <w:sz w:val="24"/>
          <w:szCs w:val="24"/>
        </w:rPr>
        <w:t>205631,0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2654F3" w:rsidRDefault="00B50841" w:rsidP="00EB4025">
      <w:pPr>
        <w:ind w:firstLine="708"/>
        <w:jc w:val="both"/>
        <w:rPr>
          <w:sz w:val="24"/>
          <w:szCs w:val="24"/>
        </w:rPr>
      </w:pPr>
      <w:r w:rsidRPr="002654F3">
        <w:rPr>
          <w:sz w:val="24"/>
          <w:szCs w:val="24"/>
        </w:rPr>
        <w:t xml:space="preserve">Настоящим проектом </w:t>
      </w:r>
      <w:r w:rsidR="00335982" w:rsidRPr="002654F3">
        <w:rPr>
          <w:sz w:val="24"/>
          <w:szCs w:val="24"/>
        </w:rPr>
        <w:t>Решени</w:t>
      </w:r>
      <w:r w:rsidRPr="002654F3">
        <w:rPr>
          <w:sz w:val="24"/>
          <w:szCs w:val="24"/>
        </w:rPr>
        <w:t>я</w:t>
      </w:r>
      <w:r w:rsidR="00335982" w:rsidRPr="002654F3">
        <w:rPr>
          <w:sz w:val="24"/>
          <w:szCs w:val="24"/>
        </w:rPr>
        <w:t xml:space="preserve"> </w:t>
      </w:r>
      <w:r w:rsidR="00335982" w:rsidRPr="00F2112B">
        <w:rPr>
          <w:sz w:val="24"/>
          <w:szCs w:val="24"/>
        </w:rPr>
        <w:t>о бюджете в 20</w:t>
      </w:r>
      <w:r w:rsidR="00373194">
        <w:rPr>
          <w:sz w:val="24"/>
          <w:szCs w:val="24"/>
        </w:rPr>
        <w:t>20</w:t>
      </w:r>
      <w:r w:rsidR="00335982" w:rsidRPr="00F2112B">
        <w:rPr>
          <w:sz w:val="24"/>
          <w:szCs w:val="24"/>
        </w:rPr>
        <w:t xml:space="preserve"> году предусм</w:t>
      </w:r>
      <w:r w:rsidRPr="00F2112B">
        <w:rPr>
          <w:sz w:val="24"/>
          <w:szCs w:val="24"/>
        </w:rPr>
        <w:t>атрива</w:t>
      </w:r>
      <w:r w:rsidR="00373194">
        <w:rPr>
          <w:sz w:val="24"/>
          <w:szCs w:val="24"/>
        </w:rPr>
        <w:t>ется</w:t>
      </w:r>
      <w:r w:rsidR="00335982" w:rsidRPr="00F2112B">
        <w:rPr>
          <w:sz w:val="24"/>
          <w:szCs w:val="24"/>
        </w:rPr>
        <w:t xml:space="preserve"> финансирование </w:t>
      </w:r>
      <w:r w:rsidR="000646E4" w:rsidRPr="000646E4">
        <w:rPr>
          <w:sz w:val="24"/>
          <w:szCs w:val="24"/>
        </w:rPr>
        <w:t>20</w:t>
      </w:r>
      <w:r w:rsidR="00335982" w:rsidRPr="000646E4">
        <w:rPr>
          <w:sz w:val="24"/>
          <w:szCs w:val="24"/>
        </w:rPr>
        <w:t xml:space="preserve"> муниципальных программ в объеме </w:t>
      </w:r>
      <w:r w:rsidR="006A2562">
        <w:rPr>
          <w:sz w:val="24"/>
          <w:szCs w:val="24"/>
        </w:rPr>
        <w:t>75713,5</w:t>
      </w:r>
      <w:r w:rsidR="00335982" w:rsidRPr="000646E4">
        <w:rPr>
          <w:sz w:val="24"/>
          <w:szCs w:val="24"/>
        </w:rPr>
        <w:t xml:space="preserve"> тыс. руб., что в общих расходах бюджета муниципального образования </w:t>
      </w:r>
      <w:r w:rsidR="00335982" w:rsidRPr="002244D4">
        <w:rPr>
          <w:sz w:val="24"/>
          <w:szCs w:val="24"/>
        </w:rPr>
        <w:t xml:space="preserve">составляет </w:t>
      </w:r>
      <w:r w:rsidR="000646E4" w:rsidRPr="002244D4">
        <w:rPr>
          <w:sz w:val="24"/>
          <w:szCs w:val="24"/>
        </w:rPr>
        <w:t>36,</w:t>
      </w:r>
      <w:r w:rsidR="00B85BAA">
        <w:rPr>
          <w:sz w:val="24"/>
          <w:szCs w:val="24"/>
        </w:rPr>
        <w:t>8</w:t>
      </w:r>
      <w:r w:rsidR="002E6B3B" w:rsidRPr="002244D4">
        <w:rPr>
          <w:sz w:val="24"/>
          <w:szCs w:val="24"/>
        </w:rPr>
        <w:t xml:space="preserve"> </w:t>
      </w:r>
      <w:r w:rsidR="00335982" w:rsidRPr="002244D4">
        <w:rPr>
          <w:sz w:val="24"/>
          <w:szCs w:val="24"/>
        </w:rPr>
        <w:t>%</w:t>
      </w:r>
      <w:r w:rsidR="00A96070" w:rsidRPr="002244D4">
        <w:rPr>
          <w:sz w:val="24"/>
          <w:szCs w:val="24"/>
        </w:rPr>
        <w:t>.</w:t>
      </w:r>
      <w:r w:rsidR="00585C7D" w:rsidRPr="002244D4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0646E4" w:rsidRPr="000646E4" w:rsidTr="00DC5763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E4" w:rsidRPr="000646E4" w:rsidRDefault="00DC5763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C5763">
              <w:rPr>
                <w:rFonts w:eastAsia="Times New Roman"/>
                <w:sz w:val="24"/>
                <w:szCs w:val="24"/>
              </w:rPr>
              <w:t>Тыс.</w:t>
            </w:r>
            <w:r w:rsidR="002244D4">
              <w:rPr>
                <w:rFonts w:eastAsia="Times New Roman"/>
                <w:sz w:val="24"/>
                <w:szCs w:val="24"/>
              </w:rPr>
              <w:t xml:space="preserve"> </w:t>
            </w:r>
            <w:r w:rsidR="000646E4" w:rsidRPr="000646E4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0646E4" w:rsidRPr="000646E4" w:rsidTr="00DC5763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763">
              <w:rPr>
                <w:rFonts w:eastAsia="Times New Roman"/>
                <w:b/>
                <w:sz w:val="24"/>
                <w:szCs w:val="24"/>
              </w:rPr>
              <w:t>Н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лан 2020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0646E4" w:rsidRPr="000646E4" w:rsidTr="00DC5763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8463,2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"Социальная поддержка населения и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1808,0</w:t>
            </w:r>
          </w:p>
        </w:tc>
      </w:tr>
      <w:tr w:rsidR="000646E4" w:rsidRPr="000646E4" w:rsidTr="00DC5763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15690,3</w:t>
            </w:r>
          </w:p>
        </w:tc>
      </w:tr>
      <w:tr w:rsidR="000646E4" w:rsidRPr="000646E4" w:rsidTr="00DC5763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физкультуры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2371,0</w:t>
            </w:r>
          </w:p>
        </w:tc>
      </w:tr>
      <w:tr w:rsidR="000646E4" w:rsidRPr="000646E4" w:rsidTr="00DC5763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2000,0</w:t>
            </w:r>
          </w:p>
        </w:tc>
      </w:tr>
      <w:tr w:rsidR="000646E4" w:rsidRPr="000646E4" w:rsidTr="00DC5763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"Профилактика терроризма и экстремизма"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338,8</w:t>
            </w:r>
          </w:p>
        </w:tc>
      </w:tr>
      <w:tr w:rsidR="000646E4" w:rsidRPr="000646E4" w:rsidTr="00DC5763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lastRenderedPageBreak/>
              <w:t>МП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677,0</w:t>
            </w:r>
          </w:p>
        </w:tc>
      </w:tr>
      <w:tr w:rsidR="000646E4" w:rsidRPr="000646E4" w:rsidTr="00DC5763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 xml:space="preserve">МП "Молодым </w:t>
            </w:r>
            <w:proofErr w:type="gramStart"/>
            <w:r w:rsidRPr="000646E4">
              <w:rPr>
                <w:rFonts w:eastAsia="Times New Roman"/>
                <w:sz w:val="24"/>
                <w:szCs w:val="24"/>
              </w:rPr>
              <w:t>семьям-доступное</w:t>
            </w:r>
            <w:proofErr w:type="gramEnd"/>
            <w:r w:rsidRPr="000646E4">
              <w:rPr>
                <w:rFonts w:eastAsia="Times New Roman"/>
                <w:sz w:val="24"/>
                <w:szCs w:val="24"/>
              </w:rPr>
              <w:t xml:space="preserve">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1860,0</w:t>
            </w:r>
          </w:p>
        </w:tc>
      </w:tr>
      <w:tr w:rsidR="000646E4" w:rsidRPr="000646E4" w:rsidTr="00DC5763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6A256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</w:t>
            </w:r>
            <w:r w:rsidR="006A2562">
              <w:rPr>
                <w:rFonts w:eastAsia="Times New Roman"/>
                <w:sz w:val="24"/>
                <w:szCs w:val="24"/>
              </w:rPr>
              <w:t>5</w:t>
            </w:r>
            <w:r w:rsidRPr="000646E4">
              <w:rPr>
                <w:rFonts w:eastAsia="Times New Roman"/>
                <w:sz w:val="24"/>
                <w:szCs w:val="24"/>
              </w:rPr>
              <w:t>352,9</w:t>
            </w:r>
          </w:p>
        </w:tc>
      </w:tr>
      <w:tr w:rsidR="000646E4" w:rsidRPr="000646E4" w:rsidTr="00DC5763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"Содержание  имущества казны"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985,1</w:t>
            </w:r>
          </w:p>
        </w:tc>
      </w:tr>
      <w:tr w:rsidR="000646E4" w:rsidRPr="000646E4" w:rsidTr="00DC5763">
        <w:trPr>
          <w:trHeight w:val="9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1184,0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модернизация объектов коммун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альной </w:t>
            </w:r>
            <w:r w:rsidRPr="000646E4">
              <w:rPr>
                <w:rFonts w:eastAsia="Times New Roman"/>
                <w:sz w:val="24"/>
                <w:szCs w:val="24"/>
              </w:rPr>
              <w:t>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6A256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</w:t>
            </w:r>
            <w:r w:rsidR="006A2562">
              <w:rPr>
                <w:rFonts w:eastAsia="Times New Roman"/>
                <w:sz w:val="24"/>
                <w:szCs w:val="24"/>
              </w:rPr>
              <w:t>515,</w:t>
            </w:r>
            <w:r w:rsidRPr="000646E4">
              <w:rPr>
                <w:rFonts w:eastAsia="Times New Roman"/>
                <w:sz w:val="24"/>
                <w:szCs w:val="24"/>
              </w:rPr>
              <w:t>,9</w:t>
            </w:r>
          </w:p>
        </w:tc>
      </w:tr>
      <w:tr w:rsidR="000646E4" w:rsidRPr="000646E4" w:rsidTr="00DC5763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"Молодежь ТГП"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589,0</w:t>
            </w:r>
          </w:p>
        </w:tc>
      </w:tr>
      <w:tr w:rsidR="000646E4" w:rsidRPr="000646E4" w:rsidTr="00DC5763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1645,0</w:t>
            </w:r>
          </w:p>
        </w:tc>
      </w:tr>
      <w:tr w:rsidR="000646E4" w:rsidRPr="000646E4" w:rsidTr="00DC5763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"Энергосбережение"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"Управление и распоряжение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3202,0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 непредназ</w:t>
            </w:r>
            <w:r w:rsidR="002244D4">
              <w:rPr>
                <w:rFonts w:eastAsia="Times New Roman"/>
                <w:sz w:val="24"/>
                <w:szCs w:val="24"/>
              </w:rPr>
              <w:t>наченного для прожи</w:t>
            </w:r>
            <w:r w:rsidRPr="000646E4">
              <w:rPr>
                <w:rFonts w:eastAsia="Times New Roman"/>
                <w:sz w:val="24"/>
                <w:szCs w:val="24"/>
              </w:rPr>
              <w:t>в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ания </w:t>
            </w:r>
            <w:r w:rsidRPr="000646E4">
              <w:rPr>
                <w:rFonts w:eastAsia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445,9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ветхого и аварийного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1245,5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"Разработка тер</w:t>
            </w:r>
            <w:r w:rsidR="002244D4">
              <w:rPr>
                <w:rFonts w:eastAsia="Times New Roman"/>
                <w:sz w:val="24"/>
                <w:szCs w:val="24"/>
              </w:rPr>
              <w:t>р</w:t>
            </w:r>
            <w:r w:rsidRPr="000646E4">
              <w:rPr>
                <w:rFonts w:eastAsia="Times New Roman"/>
                <w:sz w:val="24"/>
                <w:szCs w:val="24"/>
              </w:rPr>
              <w:t>ит</w:t>
            </w:r>
            <w:r w:rsidR="002244D4">
              <w:rPr>
                <w:rFonts w:eastAsia="Times New Roman"/>
                <w:sz w:val="24"/>
                <w:szCs w:val="24"/>
              </w:rPr>
              <w:t>о</w:t>
            </w:r>
            <w:r w:rsidRPr="000646E4">
              <w:rPr>
                <w:rFonts w:eastAsia="Times New Roman"/>
                <w:sz w:val="24"/>
                <w:szCs w:val="24"/>
              </w:rPr>
              <w:t>р</w:t>
            </w:r>
            <w:r w:rsidR="002244D4">
              <w:rPr>
                <w:rFonts w:eastAsia="Times New Roman"/>
                <w:sz w:val="24"/>
                <w:szCs w:val="24"/>
              </w:rPr>
              <w:t xml:space="preserve">иального </w:t>
            </w:r>
            <w:r w:rsidRPr="000646E4">
              <w:rPr>
                <w:rFonts w:eastAsia="Times New Roman"/>
                <w:sz w:val="24"/>
                <w:szCs w:val="24"/>
              </w:rPr>
              <w:t>планиро</w:t>
            </w:r>
            <w:r w:rsidR="002244D4">
              <w:rPr>
                <w:rFonts w:eastAsia="Times New Roman"/>
                <w:sz w:val="24"/>
                <w:szCs w:val="24"/>
              </w:rPr>
              <w:t>в</w:t>
            </w:r>
            <w:r w:rsidRPr="000646E4">
              <w:rPr>
                <w:rFonts w:eastAsia="Times New Roman"/>
                <w:sz w:val="24"/>
                <w:szCs w:val="24"/>
              </w:rPr>
              <w:t>ания и градостроительной документации"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939,5</w:t>
            </w:r>
          </w:p>
        </w:tc>
      </w:tr>
      <w:tr w:rsidR="000646E4" w:rsidRPr="000646E4" w:rsidTr="00DC5763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6A2562" w:rsidP="000868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75713,5</w:t>
            </w:r>
          </w:p>
        </w:tc>
      </w:tr>
    </w:tbl>
    <w:p w:rsidR="000646E4" w:rsidRPr="000646E4" w:rsidRDefault="000646E4" w:rsidP="00EB4025">
      <w:pPr>
        <w:ind w:firstLine="708"/>
        <w:jc w:val="both"/>
        <w:rPr>
          <w:sz w:val="24"/>
          <w:szCs w:val="24"/>
        </w:rPr>
      </w:pP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3D5C6F">
        <w:rPr>
          <w:sz w:val="24"/>
          <w:szCs w:val="24"/>
        </w:rPr>
        <w:t>27</w:t>
      </w:r>
      <w:r w:rsidR="00485AB6" w:rsidRPr="00AB5F3A">
        <w:rPr>
          <w:sz w:val="24"/>
          <w:szCs w:val="24"/>
        </w:rPr>
        <w:t>.</w:t>
      </w:r>
      <w:r w:rsidR="000868C8">
        <w:rPr>
          <w:sz w:val="24"/>
          <w:szCs w:val="24"/>
        </w:rPr>
        <w:t>0</w:t>
      </w:r>
      <w:r w:rsidR="003D5C6F">
        <w:rPr>
          <w:sz w:val="24"/>
          <w:szCs w:val="24"/>
        </w:rPr>
        <w:t>2</w:t>
      </w:r>
      <w:r w:rsidR="00485AB6" w:rsidRPr="00AB5F3A">
        <w:rPr>
          <w:sz w:val="24"/>
          <w:szCs w:val="24"/>
        </w:rPr>
        <w:t>.20</w:t>
      </w:r>
      <w:r w:rsidR="000868C8">
        <w:rPr>
          <w:sz w:val="24"/>
          <w:szCs w:val="24"/>
        </w:rPr>
        <w:t>20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373194">
        <w:rPr>
          <w:sz w:val="24"/>
          <w:szCs w:val="24"/>
        </w:rPr>
        <w:t>1</w:t>
      </w:r>
      <w:r w:rsidR="003D5C6F">
        <w:rPr>
          <w:sz w:val="24"/>
          <w:szCs w:val="24"/>
        </w:rPr>
        <w:t>5</w:t>
      </w:r>
      <w:r w:rsidR="000868C8">
        <w:rPr>
          <w:sz w:val="24"/>
          <w:szCs w:val="24"/>
        </w:rPr>
        <w:t>2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3D5C6F">
        <w:rPr>
          <w:b/>
          <w:sz w:val="24"/>
          <w:szCs w:val="24"/>
        </w:rPr>
        <w:t>3483,0</w:t>
      </w:r>
      <w:r w:rsidR="00B9248F" w:rsidRPr="00AB5F3A">
        <w:rPr>
          <w:sz w:val="24"/>
          <w:szCs w:val="24"/>
        </w:rPr>
        <w:t xml:space="preserve"> тыс. рублей</w:t>
      </w:r>
      <w:r w:rsidR="000868C8">
        <w:rPr>
          <w:sz w:val="24"/>
          <w:szCs w:val="24"/>
        </w:rPr>
        <w:t>.</w:t>
      </w:r>
      <w:r w:rsidR="00585C7D">
        <w:rPr>
          <w:sz w:val="24"/>
          <w:szCs w:val="24"/>
        </w:rPr>
        <w:t xml:space="preserve"> </w:t>
      </w:r>
    </w:p>
    <w:p w:rsid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 w:rsidR="00373194">
        <w:rPr>
          <w:rFonts w:eastAsia="Times New Roman"/>
          <w:sz w:val="24"/>
          <w:szCs w:val="24"/>
        </w:rPr>
        <w:t>20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="00373194"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3D5C6F" w:rsidRDefault="00E33DCC" w:rsidP="00E33DCC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="00373194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F1091F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C8" w:rsidRDefault="00CB1365" w:rsidP="0058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B50841" w:rsidRPr="00AD34C4" w:rsidRDefault="006463C8" w:rsidP="003D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на 2020 г. и плановые периоды 2021 и 2022 годы»  </w:t>
            </w:r>
            <w:r w:rsidR="00CB1365">
              <w:rPr>
                <w:sz w:val="18"/>
                <w:szCs w:val="18"/>
              </w:rPr>
              <w:t xml:space="preserve">от </w:t>
            </w:r>
            <w:r w:rsidR="003D5C6F">
              <w:rPr>
                <w:sz w:val="18"/>
                <w:szCs w:val="18"/>
              </w:rPr>
              <w:t>27</w:t>
            </w:r>
            <w:r w:rsidR="00CB1365">
              <w:rPr>
                <w:sz w:val="18"/>
                <w:szCs w:val="18"/>
              </w:rPr>
              <w:t>.</w:t>
            </w:r>
            <w:r w:rsidR="000868C8">
              <w:rPr>
                <w:sz w:val="18"/>
                <w:szCs w:val="18"/>
              </w:rPr>
              <w:t>0</w:t>
            </w:r>
            <w:r w:rsidR="003D5C6F">
              <w:rPr>
                <w:sz w:val="18"/>
                <w:szCs w:val="18"/>
              </w:rPr>
              <w:t>2</w:t>
            </w:r>
            <w:r w:rsidR="00CB1365">
              <w:rPr>
                <w:sz w:val="18"/>
                <w:szCs w:val="18"/>
              </w:rPr>
              <w:t>.20</w:t>
            </w:r>
            <w:r w:rsidR="000868C8">
              <w:rPr>
                <w:sz w:val="18"/>
                <w:szCs w:val="18"/>
              </w:rPr>
              <w:t>20</w:t>
            </w:r>
            <w:r w:rsidR="00CB1365">
              <w:rPr>
                <w:sz w:val="18"/>
                <w:szCs w:val="18"/>
              </w:rPr>
              <w:t xml:space="preserve"> г. №1</w:t>
            </w:r>
            <w:r w:rsidR="003D5C6F">
              <w:rPr>
                <w:sz w:val="18"/>
                <w:szCs w:val="18"/>
              </w:rPr>
              <w:t>5</w:t>
            </w:r>
            <w:r w:rsidR="000868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3D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3D5C6F">
              <w:rPr>
                <w:sz w:val="18"/>
                <w:szCs w:val="18"/>
              </w:rPr>
              <w:t>марта</w:t>
            </w:r>
            <w:r w:rsidRPr="008055A8">
              <w:rPr>
                <w:sz w:val="18"/>
                <w:szCs w:val="18"/>
              </w:rPr>
              <w:t xml:space="preserve"> 20</w:t>
            </w:r>
            <w:r w:rsidR="00F1091F">
              <w:rPr>
                <w:sz w:val="18"/>
                <w:szCs w:val="18"/>
              </w:rPr>
              <w:t>20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Pr="006E7409" w:rsidRDefault="003D5C6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EC03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76151,0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925539" w:rsidRDefault="00452824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925539" w:rsidRDefault="00452824" w:rsidP="00ED41E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+1168,0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Pr="0092553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452824" w:rsidP="00ED41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Pr="00925539" w:rsidRDefault="003D5C6F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lastRenderedPageBreak/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Default="003D5C6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45282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Pr="00925539" w:rsidRDefault="003D5C6F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3D5C6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45282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Default="003D5C6F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3D5C6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Default="003D5C6F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CA1F67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452824" w:rsidP="00F109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+1168,0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Default="003D5C6F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3D5C6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Pr="00F1091F" w:rsidRDefault="003D5C6F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F1091F">
              <w:rPr>
                <w:rFonts w:eastAsia="Times New Roman"/>
                <w:b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Pr="0092553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193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Pr="0092553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452824" w:rsidP="00F109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F" w:rsidRPr="006E7409" w:rsidRDefault="003D5C6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EC03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925539" w:rsidRDefault="003D5C6F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925539" w:rsidRDefault="003D5C6F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EC03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925539" w:rsidRDefault="003D5C6F" w:rsidP="00CA1F6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CA1F67">
              <w:rPr>
                <w:rFonts w:eastAsia="Times New Roman"/>
                <w:b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sz w:val="24"/>
                <w:szCs w:val="24"/>
              </w:rPr>
              <w:t>146,1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925539" w:rsidRDefault="003D5C6F" w:rsidP="00CA1F6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CA1F67">
              <w:rPr>
                <w:rFonts w:eastAsia="Times New Roman"/>
                <w:b/>
                <w:sz w:val="24"/>
                <w:szCs w:val="24"/>
              </w:rPr>
              <w:t>2000,0</w:t>
            </w:r>
          </w:p>
        </w:tc>
      </w:tr>
      <w:tr w:rsidR="003D5C6F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CA1F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A1F67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CA1F67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+2000,0</w:t>
            </w:r>
          </w:p>
        </w:tc>
      </w:tr>
      <w:tr w:rsidR="003D5C6F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CA1F67" w:rsidP="00896C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EC03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925539" w:rsidRDefault="00CA1F67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42015,0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925539" w:rsidRDefault="003D5C6F" w:rsidP="00CA1F6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CA1F67">
              <w:rPr>
                <w:rFonts w:eastAsia="Times New Roman"/>
                <w:b/>
                <w:sz w:val="24"/>
                <w:szCs w:val="24"/>
              </w:rPr>
              <w:t>315,0</w:t>
            </w:r>
          </w:p>
        </w:tc>
      </w:tr>
      <w:tr w:rsidR="003D5C6F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CA1F6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CA1F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CA1F67">
              <w:rPr>
                <w:rFonts w:eastAsia="Times New Roman"/>
                <w:sz w:val="24"/>
                <w:szCs w:val="24"/>
              </w:rPr>
              <w:t>315,0</w:t>
            </w:r>
          </w:p>
        </w:tc>
      </w:tr>
      <w:tr w:rsidR="003D5C6F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00D83" w:rsidRDefault="003D5C6F" w:rsidP="006E740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3F6233" w:rsidRDefault="003D5C6F" w:rsidP="00EC03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3F6233" w:rsidRDefault="003D5C6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3F6233" w:rsidRDefault="003D5C6F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EC03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925539" w:rsidRDefault="003D5C6F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925539" w:rsidRDefault="003D5C6F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EC03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925539" w:rsidRDefault="003D5C6F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925539" w:rsidRDefault="003D5C6F" w:rsidP="0013001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403E0E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403E0E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403E0E" w:rsidRDefault="003D5C6F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403E0E" w:rsidRDefault="003D5C6F" w:rsidP="00130015">
            <w:pPr>
              <w:rPr>
                <w:rFonts w:eastAsia="Times New Roman"/>
                <w:sz w:val="24"/>
                <w:szCs w:val="24"/>
              </w:rPr>
            </w:pPr>
            <w:r w:rsidRPr="00403E0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403E0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403E0E" w:rsidRDefault="003D5C6F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3D5C6F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3D5C6F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3D5C6F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3D5C6F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уплата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3D5C6F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3D5C6F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EC03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925539" w:rsidRDefault="003D5C6F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925539" w:rsidRDefault="00CA1F67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CA1F6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EC03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925539" w:rsidRDefault="003D5C6F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925539" w:rsidRDefault="003D5C6F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3D5C6F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87CE7" w:rsidRDefault="003D5C6F" w:rsidP="002A1D3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87CE7" w:rsidRDefault="003D5C6F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87CE7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87CE7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87CE7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в т.ч.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3D5C6F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925539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3D5C6F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Default="003D5C6F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Default="003D5C6F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D5C6F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C6F" w:rsidRPr="006E7409" w:rsidRDefault="003D5C6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6F" w:rsidRPr="006E7409" w:rsidRDefault="003D5C6F" w:rsidP="003D5C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6F" w:rsidRPr="006E7409" w:rsidRDefault="003D5C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205631,0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6F" w:rsidRPr="006E7409" w:rsidRDefault="003D5C6F" w:rsidP="003D5C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+3483,0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1F733E" w:rsidRDefault="00EB4025" w:rsidP="00EB4025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 w:rsidRPr="001F733E">
        <w:rPr>
          <w:sz w:val="24"/>
          <w:szCs w:val="24"/>
        </w:rPr>
        <w:t>им</w:t>
      </w:r>
      <w:r w:rsidRPr="001F733E">
        <w:rPr>
          <w:sz w:val="24"/>
          <w:szCs w:val="24"/>
        </w:rPr>
        <w:t xml:space="preserve"> 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 xml:space="preserve"> и подраздел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61942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CA1F67">
        <w:rPr>
          <w:sz w:val="24"/>
          <w:szCs w:val="24"/>
        </w:rPr>
        <w:t xml:space="preserve">увеличивается </w:t>
      </w:r>
      <w:r w:rsidR="0047136B">
        <w:rPr>
          <w:sz w:val="24"/>
          <w:szCs w:val="24"/>
        </w:rPr>
        <w:t xml:space="preserve"> </w:t>
      </w:r>
      <w:r w:rsidR="007B7B98">
        <w:rPr>
          <w:sz w:val="24"/>
          <w:szCs w:val="24"/>
        </w:rPr>
        <w:t xml:space="preserve">на </w:t>
      </w:r>
      <w:r w:rsidR="00CA1F67">
        <w:rPr>
          <w:sz w:val="24"/>
          <w:szCs w:val="24"/>
        </w:rPr>
        <w:t>1168,0</w:t>
      </w:r>
      <w:r w:rsidR="007B7B98">
        <w:rPr>
          <w:sz w:val="24"/>
          <w:szCs w:val="24"/>
        </w:rPr>
        <w:t xml:space="preserve"> тыс.</w:t>
      </w:r>
      <w:r w:rsidR="00CB644E">
        <w:rPr>
          <w:sz w:val="24"/>
          <w:szCs w:val="24"/>
        </w:rPr>
        <w:t xml:space="preserve"> рублей </w:t>
      </w:r>
      <w:r w:rsidR="00D35FEE">
        <w:rPr>
          <w:sz w:val="24"/>
          <w:szCs w:val="24"/>
        </w:rPr>
        <w:t xml:space="preserve"> </w:t>
      </w:r>
      <w:r w:rsidR="00DA7BA9">
        <w:rPr>
          <w:sz w:val="24"/>
          <w:szCs w:val="24"/>
        </w:rPr>
        <w:t xml:space="preserve"> и</w:t>
      </w:r>
      <w:r w:rsidR="00D35FEE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>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CA1F67">
        <w:rPr>
          <w:sz w:val="24"/>
          <w:szCs w:val="24"/>
        </w:rPr>
        <w:t>77319,0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  <w:r w:rsidR="00CB644E">
        <w:rPr>
          <w:sz w:val="24"/>
          <w:szCs w:val="24"/>
        </w:rPr>
        <w:t xml:space="preserve"> </w:t>
      </w:r>
    </w:p>
    <w:p w:rsidR="0047136B" w:rsidRDefault="00AD6BBA" w:rsidP="004713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Запланировано у</w:t>
      </w:r>
      <w:r w:rsidR="00AA29AC">
        <w:rPr>
          <w:sz w:val="24"/>
          <w:szCs w:val="24"/>
        </w:rPr>
        <w:t>велич</w:t>
      </w:r>
      <w:r>
        <w:rPr>
          <w:sz w:val="24"/>
          <w:szCs w:val="24"/>
        </w:rPr>
        <w:t>ить</w:t>
      </w:r>
      <w:r w:rsidR="00AA29AC">
        <w:rPr>
          <w:sz w:val="24"/>
          <w:szCs w:val="24"/>
        </w:rPr>
        <w:t xml:space="preserve"> </w:t>
      </w:r>
      <w:r w:rsidR="00CB644E">
        <w:rPr>
          <w:sz w:val="24"/>
          <w:szCs w:val="24"/>
        </w:rPr>
        <w:t xml:space="preserve">бюджетные ассигнования </w:t>
      </w:r>
      <w:r w:rsidR="0047136B">
        <w:rPr>
          <w:sz w:val="24"/>
          <w:szCs w:val="24"/>
        </w:rPr>
        <w:t xml:space="preserve">по </w:t>
      </w:r>
      <w:r w:rsidR="00244357">
        <w:rPr>
          <w:sz w:val="24"/>
          <w:szCs w:val="24"/>
        </w:rPr>
        <w:t>под</w:t>
      </w:r>
      <w:r w:rsidR="0047136B">
        <w:rPr>
          <w:sz w:val="24"/>
          <w:szCs w:val="24"/>
        </w:rPr>
        <w:t>раздел</w:t>
      </w:r>
      <w:r w:rsidR="00CA1F67">
        <w:rPr>
          <w:sz w:val="24"/>
          <w:szCs w:val="24"/>
        </w:rPr>
        <w:t>у</w:t>
      </w:r>
      <w:r w:rsidR="0047136B">
        <w:rPr>
          <w:sz w:val="24"/>
          <w:szCs w:val="24"/>
        </w:rPr>
        <w:t xml:space="preserve"> 0104 «</w:t>
      </w:r>
      <w:r w:rsidR="0047136B" w:rsidRPr="0047136B">
        <w:rPr>
          <w:sz w:val="24"/>
          <w:szCs w:val="24"/>
        </w:rPr>
        <w:t xml:space="preserve">Функционирование </w:t>
      </w:r>
      <w:r w:rsidR="00840AB5">
        <w:rPr>
          <w:sz w:val="24"/>
          <w:szCs w:val="24"/>
        </w:rPr>
        <w:t xml:space="preserve">местной </w:t>
      </w:r>
      <w:r w:rsidR="0047136B" w:rsidRPr="0047136B">
        <w:rPr>
          <w:sz w:val="24"/>
          <w:szCs w:val="24"/>
        </w:rPr>
        <w:t>администрации</w:t>
      </w:r>
      <w:r w:rsidR="00244357">
        <w:rPr>
          <w:sz w:val="24"/>
          <w:szCs w:val="24"/>
        </w:rPr>
        <w:t>»</w:t>
      </w:r>
      <w:r w:rsidR="00CA1F67">
        <w:rPr>
          <w:sz w:val="24"/>
          <w:szCs w:val="24"/>
        </w:rPr>
        <w:t xml:space="preserve">  на приобретение </w:t>
      </w:r>
      <w:r w:rsidR="00840AB5">
        <w:rPr>
          <w:sz w:val="24"/>
          <w:szCs w:val="24"/>
        </w:rPr>
        <w:t xml:space="preserve"> </w:t>
      </w:r>
      <w:r w:rsidR="00EC03AA">
        <w:rPr>
          <w:sz w:val="24"/>
          <w:szCs w:val="24"/>
        </w:rPr>
        <w:t>микроавтобуса</w:t>
      </w:r>
      <w:r w:rsidR="00B742EC">
        <w:rPr>
          <w:sz w:val="24"/>
          <w:szCs w:val="24"/>
        </w:rPr>
        <w:t xml:space="preserve"> </w:t>
      </w:r>
      <w:r w:rsidR="00F4067D">
        <w:rPr>
          <w:sz w:val="24"/>
          <w:szCs w:val="24"/>
        </w:rPr>
        <w:t>«</w:t>
      </w:r>
      <w:proofErr w:type="spellStart"/>
      <w:r w:rsidR="00B742EC">
        <w:rPr>
          <w:sz w:val="24"/>
          <w:szCs w:val="24"/>
        </w:rPr>
        <w:t>ГАЗель</w:t>
      </w:r>
      <w:proofErr w:type="spellEnd"/>
      <w:r w:rsidR="00F4067D">
        <w:rPr>
          <w:sz w:val="24"/>
          <w:szCs w:val="24"/>
        </w:rPr>
        <w:t>»</w:t>
      </w:r>
      <w:r w:rsidR="00840AB5">
        <w:rPr>
          <w:sz w:val="24"/>
          <w:szCs w:val="24"/>
        </w:rPr>
        <w:t xml:space="preserve">. </w:t>
      </w:r>
      <w:r w:rsidR="00E37DEE">
        <w:rPr>
          <w:sz w:val="24"/>
          <w:szCs w:val="24"/>
        </w:rPr>
        <w:t>И</w:t>
      </w:r>
      <w:r w:rsidR="00840AB5">
        <w:rPr>
          <w:sz w:val="24"/>
          <w:szCs w:val="24"/>
        </w:rPr>
        <w:t xml:space="preserve">спользуемый </w:t>
      </w:r>
      <w:r w:rsidR="00E37DEE">
        <w:rPr>
          <w:sz w:val="24"/>
          <w:szCs w:val="24"/>
        </w:rPr>
        <w:t xml:space="preserve">в настоящее время </w:t>
      </w:r>
      <w:r w:rsidR="00840AB5">
        <w:rPr>
          <w:sz w:val="24"/>
          <w:szCs w:val="24"/>
        </w:rPr>
        <w:t xml:space="preserve">автомобиль аналогичной марки </w:t>
      </w:r>
      <w:r w:rsidR="00F4067D">
        <w:rPr>
          <w:sz w:val="24"/>
          <w:szCs w:val="24"/>
        </w:rPr>
        <w:t xml:space="preserve">является технически неисправным,  в бухгалтерском учете  </w:t>
      </w:r>
      <w:r w:rsidR="00840AB5">
        <w:rPr>
          <w:sz w:val="24"/>
          <w:szCs w:val="24"/>
        </w:rPr>
        <w:t>амортиз</w:t>
      </w:r>
      <w:r w:rsidR="00F4067D">
        <w:rPr>
          <w:sz w:val="24"/>
          <w:szCs w:val="24"/>
        </w:rPr>
        <w:t>ация составила 100%</w:t>
      </w:r>
      <w:r w:rsidR="00840AB5">
        <w:rPr>
          <w:sz w:val="24"/>
          <w:szCs w:val="24"/>
        </w:rPr>
        <w:t xml:space="preserve">.  </w:t>
      </w:r>
      <w:r w:rsidR="00E324E8">
        <w:rPr>
          <w:sz w:val="24"/>
          <w:szCs w:val="24"/>
        </w:rPr>
        <w:t>Ремонт является экономически нецелесообразным</w:t>
      </w:r>
      <w:r w:rsidR="00F4067D">
        <w:rPr>
          <w:sz w:val="24"/>
          <w:szCs w:val="24"/>
        </w:rPr>
        <w:t xml:space="preserve">  (требуется замена дорогостоящих </w:t>
      </w:r>
      <w:r w:rsidR="00E33DCC">
        <w:rPr>
          <w:sz w:val="24"/>
          <w:szCs w:val="24"/>
        </w:rPr>
        <w:t>агре</w:t>
      </w:r>
      <w:r w:rsidR="00E37DEE">
        <w:rPr>
          <w:sz w:val="24"/>
          <w:szCs w:val="24"/>
        </w:rPr>
        <w:t>га</w:t>
      </w:r>
      <w:r w:rsidR="00E33DCC">
        <w:rPr>
          <w:sz w:val="24"/>
          <w:szCs w:val="24"/>
        </w:rPr>
        <w:t>тов</w:t>
      </w:r>
      <w:r w:rsidR="00F4067D">
        <w:rPr>
          <w:sz w:val="24"/>
          <w:szCs w:val="24"/>
        </w:rPr>
        <w:t xml:space="preserve"> – двигателя, рамы и др</w:t>
      </w:r>
      <w:r w:rsidR="00E324E8">
        <w:rPr>
          <w:sz w:val="24"/>
          <w:szCs w:val="24"/>
        </w:rPr>
        <w:t>.</w:t>
      </w:r>
      <w:r w:rsidR="00F4067D">
        <w:rPr>
          <w:sz w:val="24"/>
          <w:szCs w:val="24"/>
        </w:rPr>
        <w:t>).</w:t>
      </w:r>
    </w:p>
    <w:p w:rsidR="00D35FEE" w:rsidRDefault="00513EEB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709C0">
        <w:rPr>
          <w:sz w:val="24"/>
          <w:szCs w:val="24"/>
        </w:rPr>
        <w:t>юджетны</w:t>
      </w:r>
      <w:r>
        <w:rPr>
          <w:sz w:val="24"/>
          <w:szCs w:val="24"/>
        </w:rPr>
        <w:t>е</w:t>
      </w:r>
      <w:r w:rsidR="00B709C0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я</w:t>
      </w:r>
      <w:r w:rsidR="00B709C0">
        <w:rPr>
          <w:sz w:val="24"/>
          <w:szCs w:val="24"/>
        </w:rPr>
        <w:t xml:space="preserve"> резервног</w:t>
      </w:r>
      <w:r w:rsidR="009E4D0B">
        <w:rPr>
          <w:sz w:val="24"/>
          <w:szCs w:val="24"/>
        </w:rPr>
        <w:t>о фонда</w:t>
      </w:r>
      <w:r w:rsidR="001F733E">
        <w:rPr>
          <w:sz w:val="24"/>
          <w:szCs w:val="24"/>
        </w:rPr>
        <w:t xml:space="preserve"> по-прежнему</w:t>
      </w:r>
      <w:r w:rsidR="009E4D0B">
        <w:rPr>
          <w:sz w:val="24"/>
          <w:szCs w:val="24"/>
        </w:rPr>
        <w:t xml:space="preserve"> </w:t>
      </w:r>
      <w:r w:rsidR="00D35FEE">
        <w:rPr>
          <w:sz w:val="24"/>
          <w:szCs w:val="24"/>
        </w:rPr>
        <w:t>утверждаются в</w:t>
      </w:r>
      <w:r w:rsidR="009E4D0B">
        <w:rPr>
          <w:sz w:val="24"/>
          <w:szCs w:val="24"/>
        </w:rPr>
        <w:t xml:space="preserve"> сумме </w:t>
      </w:r>
      <w:r w:rsidR="005F721A">
        <w:rPr>
          <w:sz w:val="24"/>
          <w:szCs w:val="24"/>
        </w:rPr>
        <w:t>500</w:t>
      </w:r>
      <w:r w:rsidR="00B84BF4">
        <w:rPr>
          <w:sz w:val="24"/>
          <w:szCs w:val="24"/>
        </w:rPr>
        <w:t>,0</w:t>
      </w:r>
      <w:r w:rsidR="009E4D0B">
        <w:rPr>
          <w:sz w:val="24"/>
          <w:szCs w:val="24"/>
        </w:rPr>
        <w:t xml:space="preserve"> тыс. рублей</w:t>
      </w:r>
      <w:r w:rsidR="00D35FEE">
        <w:rPr>
          <w:sz w:val="24"/>
          <w:szCs w:val="24"/>
        </w:rPr>
        <w:t>.</w:t>
      </w:r>
      <w:r w:rsidR="009E4D0B">
        <w:rPr>
          <w:sz w:val="24"/>
          <w:szCs w:val="24"/>
        </w:rPr>
        <w:t xml:space="preserve">  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 03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бюджетные ассигнования не изменяются и составят 401,3 тыс. рублей.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EE76B1" w:rsidRDefault="00EB4025" w:rsidP="00883F94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планируется увеличить</w:t>
      </w:r>
      <w:r w:rsidR="0099529B">
        <w:rPr>
          <w:sz w:val="24"/>
          <w:szCs w:val="24"/>
        </w:rPr>
        <w:t xml:space="preserve"> на </w:t>
      </w:r>
      <w:r w:rsidR="00EC03AA">
        <w:rPr>
          <w:sz w:val="24"/>
          <w:szCs w:val="24"/>
        </w:rPr>
        <w:t>2000,0</w:t>
      </w:r>
      <w:r w:rsidR="00BF06BE">
        <w:rPr>
          <w:sz w:val="24"/>
          <w:szCs w:val="24"/>
        </w:rPr>
        <w:t xml:space="preserve"> </w:t>
      </w:r>
      <w:r w:rsidR="0099529B">
        <w:rPr>
          <w:sz w:val="24"/>
          <w:szCs w:val="24"/>
        </w:rPr>
        <w:t xml:space="preserve"> тыс. рублей</w:t>
      </w:r>
      <w:r w:rsidR="00BF06BE">
        <w:rPr>
          <w:sz w:val="24"/>
          <w:szCs w:val="24"/>
        </w:rPr>
        <w:t xml:space="preserve">, что </w:t>
      </w:r>
      <w:r w:rsidR="002E70DE" w:rsidRPr="00E769DB">
        <w:rPr>
          <w:sz w:val="24"/>
          <w:szCs w:val="24"/>
        </w:rPr>
        <w:t xml:space="preserve"> состав</w:t>
      </w:r>
      <w:r w:rsidR="00BF06BE">
        <w:rPr>
          <w:sz w:val="24"/>
          <w:szCs w:val="24"/>
        </w:rPr>
        <w:t>и</w:t>
      </w:r>
      <w:r w:rsidR="002E70DE" w:rsidRPr="00E769DB">
        <w:rPr>
          <w:sz w:val="24"/>
          <w:szCs w:val="24"/>
        </w:rPr>
        <w:t xml:space="preserve">т </w:t>
      </w:r>
      <w:r w:rsidR="004E1782" w:rsidRPr="00E769DB">
        <w:rPr>
          <w:sz w:val="24"/>
          <w:szCs w:val="24"/>
        </w:rPr>
        <w:t xml:space="preserve"> </w:t>
      </w:r>
      <w:r w:rsidR="00883F94">
        <w:rPr>
          <w:sz w:val="24"/>
          <w:szCs w:val="24"/>
        </w:rPr>
        <w:t>3</w:t>
      </w:r>
      <w:r w:rsidR="00EC03AA">
        <w:rPr>
          <w:sz w:val="24"/>
          <w:szCs w:val="24"/>
        </w:rPr>
        <w:t>8</w:t>
      </w:r>
      <w:r w:rsidR="00883F94">
        <w:rPr>
          <w:sz w:val="24"/>
          <w:szCs w:val="24"/>
        </w:rPr>
        <w:t>146,1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462C0F" w:rsidRPr="00E769DB" w:rsidRDefault="00462C0F" w:rsidP="00883F94">
      <w:pPr>
        <w:pStyle w:val="a3"/>
        <w:ind w:left="0"/>
        <w:jc w:val="both"/>
        <w:rPr>
          <w:sz w:val="24"/>
          <w:szCs w:val="24"/>
        </w:rPr>
      </w:pP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>выплат</w:t>
      </w:r>
      <w:r w:rsidR="00BF06BE">
        <w:rPr>
          <w:sz w:val="24"/>
          <w:szCs w:val="24"/>
        </w:rPr>
        <w:t>ы</w:t>
      </w:r>
      <w:r w:rsidR="0099529B">
        <w:rPr>
          <w:sz w:val="24"/>
          <w:szCs w:val="24"/>
        </w:rPr>
        <w:t xml:space="preserve">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BF06BE">
        <w:rPr>
          <w:sz w:val="24"/>
          <w:szCs w:val="24"/>
        </w:rPr>
        <w:t xml:space="preserve">без изменений </w:t>
      </w:r>
      <w:r w:rsidR="0099529B">
        <w:rPr>
          <w:sz w:val="24"/>
          <w:szCs w:val="24"/>
        </w:rPr>
        <w:t xml:space="preserve">составят </w:t>
      </w:r>
      <w:r w:rsidR="00462C0F">
        <w:rPr>
          <w:sz w:val="24"/>
          <w:szCs w:val="24"/>
        </w:rPr>
        <w:t>139,9</w:t>
      </w:r>
      <w:r w:rsidR="0099529B">
        <w:rPr>
          <w:sz w:val="24"/>
          <w:szCs w:val="24"/>
        </w:rPr>
        <w:t xml:space="preserve"> тыс. рублей</w:t>
      </w:r>
      <w:r w:rsidR="003C4CCF">
        <w:rPr>
          <w:sz w:val="24"/>
          <w:szCs w:val="24"/>
        </w:rPr>
        <w:t>.</w:t>
      </w:r>
      <w:r w:rsidR="0099529B">
        <w:rPr>
          <w:sz w:val="24"/>
          <w:szCs w:val="24"/>
        </w:rPr>
        <w:t xml:space="preserve"> </w:t>
      </w:r>
    </w:p>
    <w:p w:rsidR="00462C0F" w:rsidRDefault="00462C0F" w:rsidP="00883F94">
      <w:pPr>
        <w:tabs>
          <w:tab w:val="left" w:pos="0"/>
        </w:tabs>
        <w:jc w:val="both"/>
        <w:rPr>
          <w:sz w:val="24"/>
          <w:szCs w:val="24"/>
        </w:rPr>
      </w:pP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462C0F">
        <w:rPr>
          <w:sz w:val="24"/>
          <w:szCs w:val="24"/>
        </w:rPr>
        <w:t>566,2</w:t>
      </w:r>
      <w:r w:rsidR="00C85352"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462C0F" w:rsidRDefault="00462C0F" w:rsidP="00883F94">
      <w:pPr>
        <w:tabs>
          <w:tab w:val="left" w:pos="0"/>
        </w:tabs>
        <w:jc w:val="both"/>
        <w:rPr>
          <w:sz w:val="24"/>
          <w:szCs w:val="24"/>
        </w:rPr>
      </w:pP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462C0F">
        <w:rPr>
          <w:sz w:val="24"/>
          <w:szCs w:val="24"/>
        </w:rPr>
        <w:t>2469,0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897E57" w:rsidRDefault="00897E57" w:rsidP="00883F94">
      <w:pPr>
        <w:tabs>
          <w:tab w:val="left" w:pos="0"/>
        </w:tabs>
        <w:spacing w:after="240"/>
        <w:jc w:val="both"/>
        <w:rPr>
          <w:sz w:val="24"/>
          <w:szCs w:val="24"/>
        </w:rPr>
      </w:pPr>
    </w:p>
    <w:p w:rsidR="00462C0F" w:rsidRDefault="00EC03AA" w:rsidP="00883F94">
      <w:pPr>
        <w:tabs>
          <w:tab w:val="left" w:pos="0"/>
        </w:tabs>
        <w:spacing w:after="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 w:rsidR="00883F94">
        <w:rPr>
          <w:sz w:val="24"/>
          <w:szCs w:val="24"/>
        </w:rPr>
        <w:t xml:space="preserve">  </w:t>
      </w:r>
      <w:r w:rsidR="00AD6BBA">
        <w:rPr>
          <w:sz w:val="24"/>
          <w:szCs w:val="24"/>
        </w:rPr>
        <w:t xml:space="preserve">бюджетные ассигнования планируется </w:t>
      </w:r>
      <w:r>
        <w:rPr>
          <w:sz w:val="24"/>
          <w:szCs w:val="24"/>
        </w:rPr>
        <w:t>увели</w:t>
      </w:r>
      <w:r w:rsidR="00AD6BBA">
        <w:rPr>
          <w:sz w:val="24"/>
          <w:szCs w:val="24"/>
        </w:rPr>
        <w:t>чить</w:t>
      </w:r>
      <w:r>
        <w:rPr>
          <w:sz w:val="24"/>
          <w:szCs w:val="24"/>
        </w:rPr>
        <w:t xml:space="preserve"> на 2000,0 тыс. рублей на текущее содержание городской улично-дорожной сети для </w:t>
      </w:r>
      <w:r w:rsidR="00AD6BBA">
        <w:rPr>
          <w:sz w:val="24"/>
          <w:szCs w:val="24"/>
        </w:rPr>
        <w:t xml:space="preserve">выполнения муниципального задания </w:t>
      </w:r>
      <w:r>
        <w:rPr>
          <w:sz w:val="24"/>
          <w:szCs w:val="24"/>
        </w:rPr>
        <w:t>МБУ «Городское хозяйство»  и составят</w:t>
      </w:r>
      <w:r w:rsidR="009542FE">
        <w:rPr>
          <w:sz w:val="24"/>
          <w:szCs w:val="24"/>
        </w:rPr>
        <w:t xml:space="preserve"> по данному подразделу</w:t>
      </w:r>
      <w:r w:rsidR="00B45D04">
        <w:rPr>
          <w:sz w:val="24"/>
          <w:szCs w:val="24"/>
        </w:rPr>
        <w:t xml:space="preserve"> </w:t>
      </w:r>
      <w:r w:rsidR="00462C0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462C0F">
        <w:rPr>
          <w:sz w:val="24"/>
          <w:szCs w:val="24"/>
        </w:rPr>
        <w:t xml:space="preserve">055,2 тыс. </w:t>
      </w:r>
      <w:r>
        <w:rPr>
          <w:sz w:val="24"/>
          <w:szCs w:val="24"/>
        </w:rPr>
        <w:t>рублей</w:t>
      </w:r>
      <w:r w:rsidR="00120A97">
        <w:rPr>
          <w:sz w:val="24"/>
          <w:szCs w:val="24"/>
        </w:rPr>
        <w:t>.</w:t>
      </w:r>
    </w:p>
    <w:p w:rsidR="00883F94" w:rsidRDefault="0044272A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</w:t>
      </w:r>
      <w:r w:rsidR="00206D17">
        <w:rPr>
          <w:sz w:val="24"/>
          <w:szCs w:val="24"/>
        </w:rPr>
        <w:t xml:space="preserve">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бюджетные ассигнования </w:t>
      </w:r>
      <w:r w:rsidR="00EC03AA">
        <w:rPr>
          <w:sz w:val="24"/>
          <w:szCs w:val="24"/>
        </w:rPr>
        <w:t>по-прежнему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 xml:space="preserve">составят </w:t>
      </w:r>
      <w:r w:rsidR="00883F94">
        <w:rPr>
          <w:sz w:val="24"/>
          <w:szCs w:val="24"/>
        </w:rPr>
        <w:t>2915,8</w:t>
      </w:r>
      <w:r w:rsidR="00851652">
        <w:rPr>
          <w:sz w:val="24"/>
          <w:szCs w:val="24"/>
        </w:rPr>
        <w:t xml:space="preserve"> тыс. рублей</w:t>
      </w:r>
      <w:r w:rsidR="00883F94">
        <w:rPr>
          <w:sz w:val="24"/>
          <w:szCs w:val="24"/>
        </w:rPr>
        <w:t>.</w:t>
      </w:r>
    </w:p>
    <w:p w:rsidR="00AE6350" w:rsidRDefault="00AE6350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B77E6C" w:rsidRDefault="00AE6350" w:rsidP="00E33DCC">
      <w:pPr>
        <w:tabs>
          <w:tab w:val="left" w:pos="0"/>
          <w:tab w:val="left" w:pos="4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4025" w:rsidRPr="00F1609F">
        <w:rPr>
          <w:sz w:val="24"/>
          <w:szCs w:val="24"/>
        </w:rPr>
        <w:t>По разделу 05 «Жилищно-коммунальное хозяйство</w:t>
      </w:r>
      <w:r w:rsidR="00EB4025"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C30823">
        <w:rPr>
          <w:sz w:val="24"/>
          <w:szCs w:val="24"/>
        </w:rPr>
        <w:t>увеличены</w:t>
      </w:r>
      <w:r w:rsidR="00C5034D">
        <w:rPr>
          <w:sz w:val="24"/>
          <w:szCs w:val="24"/>
        </w:rPr>
        <w:t xml:space="preserve"> на </w:t>
      </w:r>
      <w:r w:rsidR="00EB4025" w:rsidRPr="00F92D85">
        <w:rPr>
          <w:sz w:val="24"/>
          <w:szCs w:val="24"/>
        </w:rPr>
        <w:t xml:space="preserve"> сумму </w:t>
      </w:r>
      <w:r w:rsidR="00EC03AA">
        <w:rPr>
          <w:sz w:val="24"/>
          <w:szCs w:val="24"/>
        </w:rPr>
        <w:t>315</w:t>
      </w:r>
      <w:r w:rsidR="00C47EDB">
        <w:rPr>
          <w:sz w:val="24"/>
          <w:szCs w:val="24"/>
        </w:rPr>
        <w:t>,0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EC03AA">
        <w:rPr>
          <w:sz w:val="24"/>
          <w:szCs w:val="24"/>
        </w:rPr>
        <w:t>42015,0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577980" w:rsidRDefault="00577980" w:rsidP="007960B2">
      <w:pPr>
        <w:ind w:firstLine="708"/>
        <w:jc w:val="both"/>
        <w:rPr>
          <w:sz w:val="24"/>
          <w:szCs w:val="24"/>
        </w:rPr>
      </w:pPr>
    </w:p>
    <w:p w:rsidR="004C11AE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F44664">
        <w:rPr>
          <w:sz w:val="24"/>
          <w:szCs w:val="24"/>
        </w:rPr>
        <w:t>увеличивается</w:t>
      </w:r>
      <w:r w:rsidR="00912420">
        <w:rPr>
          <w:sz w:val="24"/>
          <w:szCs w:val="24"/>
        </w:rPr>
        <w:t xml:space="preserve"> сумма бюджетных ассигнований на </w:t>
      </w:r>
      <w:r w:rsidR="00EC03AA">
        <w:rPr>
          <w:sz w:val="24"/>
          <w:szCs w:val="24"/>
        </w:rPr>
        <w:t>315</w:t>
      </w:r>
      <w:r w:rsidR="00C47EDB">
        <w:rPr>
          <w:sz w:val="24"/>
          <w:szCs w:val="24"/>
        </w:rPr>
        <w:t>,0</w:t>
      </w:r>
      <w:r w:rsidR="00912420">
        <w:rPr>
          <w:sz w:val="24"/>
          <w:szCs w:val="24"/>
        </w:rPr>
        <w:t xml:space="preserve"> тыс. рублей  и составит </w:t>
      </w:r>
      <w:r w:rsidR="00EC03AA">
        <w:rPr>
          <w:sz w:val="24"/>
          <w:szCs w:val="24"/>
        </w:rPr>
        <w:t>8814</w:t>
      </w:r>
      <w:r w:rsidR="00F44664">
        <w:rPr>
          <w:sz w:val="24"/>
          <w:szCs w:val="24"/>
        </w:rPr>
        <w:t>,4</w:t>
      </w:r>
      <w:r w:rsidR="00912420">
        <w:rPr>
          <w:sz w:val="24"/>
          <w:szCs w:val="24"/>
        </w:rPr>
        <w:t xml:space="preserve"> тыс. рублей</w:t>
      </w:r>
      <w:r w:rsidR="00F44664">
        <w:rPr>
          <w:sz w:val="24"/>
          <w:szCs w:val="24"/>
        </w:rPr>
        <w:t>.</w:t>
      </w:r>
      <w:r w:rsidR="00912420">
        <w:rPr>
          <w:sz w:val="24"/>
          <w:szCs w:val="24"/>
        </w:rPr>
        <w:t xml:space="preserve"> </w:t>
      </w:r>
      <w:r w:rsidR="00F44664">
        <w:rPr>
          <w:sz w:val="24"/>
          <w:szCs w:val="24"/>
        </w:rPr>
        <w:t>Увеличение</w:t>
      </w:r>
      <w:r w:rsidR="00C30823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произошло в</w:t>
      </w:r>
      <w:r w:rsidR="006218DC" w:rsidRPr="006218DC">
        <w:rPr>
          <w:sz w:val="24"/>
          <w:szCs w:val="24"/>
        </w:rPr>
        <w:t xml:space="preserve"> рамках программы  «</w:t>
      </w:r>
      <w:r w:rsidR="00EC03AA">
        <w:rPr>
          <w:sz w:val="24"/>
          <w:szCs w:val="24"/>
        </w:rPr>
        <w:t>Развитие и модернизация объектов коммунальной инфраструктуры</w:t>
      </w:r>
      <w:r w:rsidR="006218DC" w:rsidRPr="006218DC">
        <w:rPr>
          <w:sz w:val="24"/>
          <w:szCs w:val="24"/>
        </w:rPr>
        <w:t>»</w:t>
      </w:r>
      <w:r w:rsidR="00175B68">
        <w:rPr>
          <w:sz w:val="24"/>
          <w:szCs w:val="24"/>
        </w:rPr>
        <w:t xml:space="preserve">  </w:t>
      </w:r>
      <w:r w:rsidR="00EC03AA">
        <w:rPr>
          <w:sz w:val="24"/>
          <w:szCs w:val="24"/>
        </w:rPr>
        <w:t>на взносы на капитальный ремонт многоквартирных домов.</w:t>
      </w:r>
      <w:r w:rsidR="00C47EDB">
        <w:rPr>
          <w:sz w:val="24"/>
          <w:szCs w:val="24"/>
        </w:rPr>
        <w:t xml:space="preserve"> </w:t>
      </w:r>
      <w:r w:rsidR="00AE66DC">
        <w:rPr>
          <w:sz w:val="24"/>
          <w:szCs w:val="24"/>
        </w:rPr>
        <w:t>Ранее эта сумма была запланирована на 2020 год не в полном объеме.</w:t>
      </w:r>
    </w:p>
    <w:p w:rsidR="008A1D24" w:rsidRDefault="008A1D24" w:rsidP="008A1D24">
      <w:pPr>
        <w:ind w:firstLine="708"/>
        <w:jc w:val="right"/>
        <w:rPr>
          <w:sz w:val="24"/>
          <w:szCs w:val="24"/>
        </w:rPr>
      </w:pPr>
    </w:p>
    <w:p w:rsidR="00C47EDB" w:rsidRDefault="00B77E6C" w:rsidP="009C4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C47EDB">
        <w:rPr>
          <w:sz w:val="24"/>
          <w:szCs w:val="24"/>
        </w:rPr>
        <w:t xml:space="preserve">не изменится и так же </w:t>
      </w:r>
      <w:r w:rsidR="00B85CF4">
        <w:rPr>
          <w:sz w:val="24"/>
          <w:szCs w:val="24"/>
        </w:rPr>
        <w:t>состав</w:t>
      </w:r>
      <w:r w:rsidR="002A18CD">
        <w:rPr>
          <w:sz w:val="24"/>
          <w:szCs w:val="24"/>
        </w:rPr>
        <w:t>ит</w:t>
      </w:r>
      <w:r w:rsidR="00B85CF4">
        <w:rPr>
          <w:sz w:val="24"/>
          <w:szCs w:val="24"/>
        </w:rPr>
        <w:t xml:space="preserve"> </w:t>
      </w:r>
      <w:r w:rsidR="00E67C42">
        <w:rPr>
          <w:sz w:val="24"/>
          <w:szCs w:val="24"/>
        </w:rPr>
        <w:t>4746,9</w:t>
      </w:r>
      <w:r w:rsidR="00B85CF4">
        <w:rPr>
          <w:sz w:val="24"/>
          <w:szCs w:val="24"/>
        </w:rPr>
        <w:t xml:space="preserve"> тыс. рублей.</w:t>
      </w:r>
      <w:r w:rsidR="00DB69DF">
        <w:rPr>
          <w:sz w:val="24"/>
          <w:szCs w:val="24"/>
        </w:rPr>
        <w:t xml:space="preserve"> </w:t>
      </w:r>
    </w:p>
    <w:p w:rsidR="00E67C42" w:rsidRDefault="007960B2" w:rsidP="009C4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408E" w:rsidRDefault="009C473E" w:rsidP="00BA665A">
      <w:pPr>
        <w:ind w:firstLine="708"/>
        <w:jc w:val="both"/>
        <w:rPr>
          <w:sz w:val="24"/>
          <w:szCs w:val="24"/>
        </w:rPr>
      </w:pPr>
      <w:r w:rsidRPr="006037EC">
        <w:rPr>
          <w:sz w:val="24"/>
          <w:szCs w:val="24"/>
        </w:rPr>
        <w:t xml:space="preserve"> </w:t>
      </w:r>
      <w:r w:rsidR="00EF5D8A" w:rsidRPr="00590FC2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>Подраздел 0503 «Благоустройство»</w:t>
      </w:r>
      <w:r w:rsidR="00C76461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>не изменится</w:t>
      </w:r>
      <w:r w:rsidR="00356FFD">
        <w:rPr>
          <w:sz w:val="24"/>
          <w:szCs w:val="24"/>
        </w:rPr>
        <w:t xml:space="preserve"> </w:t>
      </w:r>
      <w:r w:rsidR="00C76461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 xml:space="preserve">и </w:t>
      </w:r>
      <w:r w:rsidR="00977CCC" w:rsidRPr="00590FC2">
        <w:rPr>
          <w:sz w:val="24"/>
          <w:szCs w:val="24"/>
        </w:rPr>
        <w:t xml:space="preserve">составит </w:t>
      </w:r>
      <w:r w:rsidR="001825ED" w:rsidRPr="00C47EDB">
        <w:rPr>
          <w:sz w:val="24"/>
          <w:szCs w:val="24"/>
        </w:rPr>
        <w:t>28453,7</w:t>
      </w:r>
      <w:r w:rsidR="00977CCC" w:rsidRPr="00590FC2">
        <w:rPr>
          <w:sz w:val="24"/>
          <w:szCs w:val="24"/>
        </w:rPr>
        <w:t xml:space="preserve"> тыс. рублей. </w:t>
      </w:r>
      <w:r w:rsidR="00A35844" w:rsidRPr="00590FC2">
        <w:rPr>
          <w:sz w:val="24"/>
          <w:szCs w:val="24"/>
        </w:rPr>
        <w:t xml:space="preserve"> </w:t>
      </w:r>
    </w:p>
    <w:p w:rsidR="00E309E9" w:rsidRDefault="00E309E9" w:rsidP="00BA665A">
      <w:pPr>
        <w:ind w:firstLine="708"/>
        <w:jc w:val="both"/>
        <w:rPr>
          <w:sz w:val="24"/>
          <w:szCs w:val="24"/>
        </w:rPr>
      </w:pPr>
    </w:p>
    <w:p w:rsidR="009B7A64" w:rsidRDefault="00F52E09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1F1AC1" w:rsidRDefault="001F1AC1" w:rsidP="00EB4025">
      <w:pPr>
        <w:ind w:firstLine="708"/>
        <w:jc w:val="both"/>
        <w:rPr>
          <w:sz w:val="24"/>
          <w:szCs w:val="24"/>
        </w:rPr>
      </w:pPr>
    </w:p>
    <w:p w:rsidR="00853CC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lastRenderedPageBreak/>
        <w:t xml:space="preserve">По разделу 08 «Культура»   бюджетные  ассигнования  </w:t>
      </w:r>
      <w:r w:rsidR="00C47EDB">
        <w:rPr>
          <w:sz w:val="24"/>
          <w:szCs w:val="24"/>
        </w:rPr>
        <w:t>останутся без изменений и</w:t>
      </w:r>
      <w:r w:rsidR="00277983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>так же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</w:t>
      </w:r>
      <w:r w:rsidR="002B61FF">
        <w:rPr>
          <w:sz w:val="24"/>
          <w:szCs w:val="24"/>
        </w:rPr>
        <w:t>17411,6</w:t>
      </w:r>
      <w:r w:rsidR="002110B2">
        <w:rPr>
          <w:sz w:val="24"/>
          <w:szCs w:val="24"/>
        </w:rPr>
        <w:t xml:space="preserve"> тыс. рублей</w:t>
      </w:r>
      <w:r w:rsidR="007D2DFC">
        <w:rPr>
          <w:sz w:val="24"/>
          <w:szCs w:val="24"/>
        </w:rPr>
        <w:t xml:space="preserve">, в том числе на содержание библиотеки: </w:t>
      </w:r>
      <w:r w:rsidR="002B61FF">
        <w:rPr>
          <w:sz w:val="24"/>
          <w:szCs w:val="24"/>
        </w:rPr>
        <w:t xml:space="preserve">15766,6 тыс. рублей. </w:t>
      </w:r>
    </w:p>
    <w:p w:rsidR="00853CCA" w:rsidRDefault="00853CCA" w:rsidP="00EB4025">
      <w:pPr>
        <w:ind w:firstLine="708"/>
        <w:jc w:val="both"/>
        <w:rPr>
          <w:sz w:val="24"/>
          <w:szCs w:val="24"/>
        </w:rPr>
      </w:pPr>
    </w:p>
    <w:p w:rsidR="00193ADF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>бюджетные ассигнования</w:t>
      </w:r>
      <w:r w:rsidR="001C7634">
        <w:rPr>
          <w:sz w:val="24"/>
          <w:szCs w:val="24"/>
        </w:rPr>
        <w:t xml:space="preserve"> </w:t>
      </w:r>
      <w:r w:rsidR="00AE66DC">
        <w:rPr>
          <w:sz w:val="24"/>
          <w:szCs w:val="24"/>
        </w:rPr>
        <w:t xml:space="preserve">так же </w:t>
      </w:r>
      <w:r w:rsidR="0070042E">
        <w:rPr>
          <w:sz w:val="24"/>
          <w:szCs w:val="24"/>
        </w:rPr>
        <w:t xml:space="preserve">составят </w:t>
      </w:r>
      <w:r w:rsidR="00C47EDB">
        <w:rPr>
          <w:sz w:val="24"/>
          <w:szCs w:val="24"/>
        </w:rPr>
        <w:t>14771,4</w:t>
      </w:r>
      <w:r w:rsidR="0070042E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 xml:space="preserve">тыс. рублей.  </w:t>
      </w:r>
    </w:p>
    <w:p w:rsidR="00AE66DC" w:rsidRPr="00F92D85" w:rsidRDefault="00AE66DC" w:rsidP="00EB4025">
      <w:pPr>
        <w:ind w:firstLine="708"/>
        <w:jc w:val="both"/>
        <w:rPr>
          <w:sz w:val="24"/>
          <w:szCs w:val="24"/>
        </w:rPr>
      </w:pP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 объем финансирования </w:t>
      </w:r>
      <w:r w:rsidR="00C91D0A">
        <w:rPr>
          <w:sz w:val="24"/>
          <w:szCs w:val="24"/>
        </w:rPr>
        <w:t>останется без изменений</w:t>
      </w:r>
      <w:r w:rsidR="0091333D">
        <w:rPr>
          <w:sz w:val="24"/>
          <w:szCs w:val="24"/>
        </w:rPr>
        <w:t xml:space="preserve"> и  составит </w:t>
      </w:r>
      <w:r w:rsidR="00C91D0A">
        <w:rPr>
          <w:sz w:val="24"/>
          <w:szCs w:val="24"/>
        </w:rPr>
        <w:t>14977,6</w:t>
      </w:r>
      <w:r w:rsidR="006353C7">
        <w:rPr>
          <w:sz w:val="24"/>
          <w:szCs w:val="24"/>
        </w:rPr>
        <w:t xml:space="preserve"> тыс. рублей</w:t>
      </w:r>
      <w:r w:rsidR="004F4326">
        <w:rPr>
          <w:sz w:val="24"/>
          <w:szCs w:val="24"/>
        </w:rPr>
        <w:t xml:space="preserve">, в том числе на МКУ КСЦ «Сибирь» </w:t>
      </w:r>
      <w:r w:rsidR="00C91D0A">
        <w:rPr>
          <w:sz w:val="24"/>
          <w:szCs w:val="24"/>
        </w:rPr>
        <w:t>12606,6</w:t>
      </w:r>
      <w:r w:rsidR="004F4326">
        <w:rPr>
          <w:sz w:val="24"/>
          <w:szCs w:val="24"/>
        </w:rPr>
        <w:t xml:space="preserve"> тыс. рублей, в том числе на выплаты персоналу </w:t>
      </w:r>
      <w:r w:rsidR="00C91D0A">
        <w:rPr>
          <w:sz w:val="24"/>
          <w:szCs w:val="24"/>
        </w:rPr>
        <w:t>11210,5</w:t>
      </w:r>
      <w:r w:rsidR="004F4326">
        <w:rPr>
          <w:sz w:val="24"/>
          <w:szCs w:val="24"/>
        </w:rPr>
        <w:t xml:space="preserve"> тыс. рублей.</w:t>
      </w:r>
      <w:r w:rsidR="006353C7">
        <w:rPr>
          <w:sz w:val="24"/>
          <w:szCs w:val="24"/>
        </w:rPr>
        <w:t xml:space="preserve"> </w:t>
      </w:r>
    </w:p>
    <w:p w:rsidR="00120A97" w:rsidRDefault="00EB4025" w:rsidP="001F1AC1">
      <w:pPr>
        <w:tabs>
          <w:tab w:val="left" w:pos="1110"/>
        </w:tabs>
        <w:jc w:val="both"/>
        <w:rPr>
          <w:color w:val="000000"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</w:p>
    <w:p w:rsidR="00120A97" w:rsidRDefault="00120A97" w:rsidP="001F1AC1">
      <w:pPr>
        <w:tabs>
          <w:tab w:val="left" w:pos="1110"/>
        </w:tabs>
        <w:jc w:val="both"/>
        <w:rPr>
          <w:color w:val="000000"/>
          <w:sz w:val="24"/>
          <w:szCs w:val="24"/>
        </w:rPr>
      </w:pPr>
    </w:p>
    <w:p w:rsidR="00120A97" w:rsidRDefault="00120A97" w:rsidP="001F1AC1">
      <w:pPr>
        <w:tabs>
          <w:tab w:val="left" w:pos="1110"/>
        </w:tabs>
        <w:jc w:val="both"/>
        <w:rPr>
          <w:color w:val="000000"/>
          <w:sz w:val="24"/>
          <w:szCs w:val="24"/>
        </w:rPr>
      </w:pPr>
    </w:p>
    <w:p w:rsidR="00EB4025" w:rsidRPr="0022549C" w:rsidRDefault="001F1AC1" w:rsidP="00120A97">
      <w:pPr>
        <w:tabs>
          <w:tab w:val="left" w:pos="1110"/>
        </w:tabs>
        <w:jc w:val="center"/>
        <w:rPr>
          <w:b/>
          <w:sz w:val="24"/>
          <w:szCs w:val="24"/>
        </w:rPr>
      </w:pPr>
      <w:r w:rsidRPr="001F1AC1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EB4025"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C91D0A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r>
        <w:rPr>
          <w:sz w:val="24"/>
          <w:szCs w:val="24"/>
        </w:rPr>
        <w:t>Тайшетского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Pr="00F63807">
        <w:rPr>
          <w:sz w:val="24"/>
          <w:szCs w:val="24"/>
        </w:rPr>
        <w:t xml:space="preserve">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r>
        <w:rPr>
          <w:sz w:val="24"/>
          <w:szCs w:val="24"/>
        </w:rPr>
        <w:t xml:space="preserve">Тайшетского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«Тайшетское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r>
        <w:rPr>
          <w:sz w:val="24"/>
          <w:szCs w:val="24"/>
        </w:rPr>
        <w:t>Тайшетского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Pr="006218DC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Тайшетского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Тайшетского городского поселения </w:t>
      </w:r>
      <w:r w:rsidRPr="00C808A8">
        <w:rPr>
          <w:sz w:val="24"/>
          <w:szCs w:val="24"/>
        </w:rPr>
        <w:t>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Pr="00C808A8">
        <w:rPr>
          <w:sz w:val="24"/>
          <w:szCs w:val="24"/>
        </w:rPr>
        <w:t xml:space="preserve">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120A97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E33DCC" w:rsidP="00E33DCC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3DCC" w:rsidRDefault="00E33DCC" w:rsidP="00E33DCC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120A97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D007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1520"/>
    <w:rsid w:val="000025E2"/>
    <w:rsid w:val="0001730C"/>
    <w:rsid w:val="0002058E"/>
    <w:rsid w:val="00022387"/>
    <w:rsid w:val="0002511A"/>
    <w:rsid w:val="0002520E"/>
    <w:rsid w:val="00027891"/>
    <w:rsid w:val="00035DDE"/>
    <w:rsid w:val="00051541"/>
    <w:rsid w:val="00054F15"/>
    <w:rsid w:val="00056106"/>
    <w:rsid w:val="00056864"/>
    <w:rsid w:val="0005724F"/>
    <w:rsid w:val="00060345"/>
    <w:rsid w:val="000646E4"/>
    <w:rsid w:val="0007543A"/>
    <w:rsid w:val="00080854"/>
    <w:rsid w:val="000816C3"/>
    <w:rsid w:val="00084E0E"/>
    <w:rsid w:val="00084EBF"/>
    <w:rsid w:val="000868C8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9D7"/>
    <w:rsid w:val="000F7AF3"/>
    <w:rsid w:val="00103EE6"/>
    <w:rsid w:val="00104036"/>
    <w:rsid w:val="00107133"/>
    <w:rsid w:val="00110616"/>
    <w:rsid w:val="00120A97"/>
    <w:rsid w:val="001216C6"/>
    <w:rsid w:val="001224C4"/>
    <w:rsid w:val="00125180"/>
    <w:rsid w:val="00125F90"/>
    <w:rsid w:val="00127148"/>
    <w:rsid w:val="00130015"/>
    <w:rsid w:val="00130F42"/>
    <w:rsid w:val="00130FA9"/>
    <w:rsid w:val="00132E2A"/>
    <w:rsid w:val="0013465E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4FB6"/>
    <w:rsid w:val="00175B68"/>
    <w:rsid w:val="00180E35"/>
    <w:rsid w:val="001825BE"/>
    <w:rsid w:val="001825ED"/>
    <w:rsid w:val="00187CD4"/>
    <w:rsid w:val="00191197"/>
    <w:rsid w:val="00193ADF"/>
    <w:rsid w:val="001A2C4A"/>
    <w:rsid w:val="001A58E6"/>
    <w:rsid w:val="001B150F"/>
    <w:rsid w:val="001B1DB3"/>
    <w:rsid w:val="001B27B9"/>
    <w:rsid w:val="001B4FB3"/>
    <w:rsid w:val="001B7C78"/>
    <w:rsid w:val="001C0754"/>
    <w:rsid w:val="001C5414"/>
    <w:rsid w:val="001C7634"/>
    <w:rsid w:val="001C7D58"/>
    <w:rsid w:val="001D09CB"/>
    <w:rsid w:val="001D1CA1"/>
    <w:rsid w:val="001D6524"/>
    <w:rsid w:val="001D657D"/>
    <w:rsid w:val="001E3ED8"/>
    <w:rsid w:val="001E63F2"/>
    <w:rsid w:val="001F1AC1"/>
    <w:rsid w:val="001F733E"/>
    <w:rsid w:val="002010CD"/>
    <w:rsid w:val="00203AC0"/>
    <w:rsid w:val="00206D17"/>
    <w:rsid w:val="002110B2"/>
    <w:rsid w:val="0021695C"/>
    <w:rsid w:val="00223DFE"/>
    <w:rsid w:val="002244D4"/>
    <w:rsid w:val="0022549C"/>
    <w:rsid w:val="00231B08"/>
    <w:rsid w:val="00232013"/>
    <w:rsid w:val="002353F6"/>
    <w:rsid w:val="00240EAA"/>
    <w:rsid w:val="00243769"/>
    <w:rsid w:val="00243D82"/>
    <w:rsid w:val="002440C9"/>
    <w:rsid w:val="00244357"/>
    <w:rsid w:val="00245DBD"/>
    <w:rsid w:val="00261654"/>
    <w:rsid w:val="002654F3"/>
    <w:rsid w:val="00266D06"/>
    <w:rsid w:val="00267435"/>
    <w:rsid w:val="0027191A"/>
    <w:rsid w:val="00276C10"/>
    <w:rsid w:val="00277710"/>
    <w:rsid w:val="00277983"/>
    <w:rsid w:val="00280BB5"/>
    <w:rsid w:val="00283458"/>
    <w:rsid w:val="002843C2"/>
    <w:rsid w:val="00284D1A"/>
    <w:rsid w:val="00285EDF"/>
    <w:rsid w:val="00297484"/>
    <w:rsid w:val="002A18CD"/>
    <w:rsid w:val="002A1D37"/>
    <w:rsid w:val="002A41BD"/>
    <w:rsid w:val="002B0FC3"/>
    <w:rsid w:val="002B24C9"/>
    <w:rsid w:val="002B61FF"/>
    <w:rsid w:val="002D1428"/>
    <w:rsid w:val="002D16E5"/>
    <w:rsid w:val="002D18F7"/>
    <w:rsid w:val="002D65DA"/>
    <w:rsid w:val="002D77DC"/>
    <w:rsid w:val="002E1AD4"/>
    <w:rsid w:val="002E39DD"/>
    <w:rsid w:val="002E6B3B"/>
    <w:rsid w:val="002E70DE"/>
    <w:rsid w:val="002F2D87"/>
    <w:rsid w:val="002F7689"/>
    <w:rsid w:val="002F7FD5"/>
    <w:rsid w:val="00300594"/>
    <w:rsid w:val="0030298B"/>
    <w:rsid w:val="0030363F"/>
    <w:rsid w:val="00304895"/>
    <w:rsid w:val="00305FD1"/>
    <w:rsid w:val="003113F9"/>
    <w:rsid w:val="00312B0C"/>
    <w:rsid w:val="00316A98"/>
    <w:rsid w:val="00317DD0"/>
    <w:rsid w:val="003200F0"/>
    <w:rsid w:val="003268EB"/>
    <w:rsid w:val="00331493"/>
    <w:rsid w:val="00335982"/>
    <w:rsid w:val="003370A2"/>
    <w:rsid w:val="003426F7"/>
    <w:rsid w:val="00342720"/>
    <w:rsid w:val="00342EB8"/>
    <w:rsid w:val="00343950"/>
    <w:rsid w:val="003513D2"/>
    <w:rsid w:val="00355C2A"/>
    <w:rsid w:val="00356FFD"/>
    <w:rsid w:val="00363B6B"/>
    <w:rsid w:val="00370071"/>
    <w:rsid w:val="003702E6"/>
    <w:rsid w:val="00371CB9"/>
    <w:rsid w:val="00372AFD"/>
    <w:rsid w:val="00373194"/>
    <w:rsid w:val="00375D97"/>
    <w:rsid w:val="00380764"/>
    <w:rsid w:val="00380A40"/>
    <w:rsid w:val="00390EF9"/>
    <w:rsid w:val="0039293E"/>
    <w:rsid w:val="003955AD"/>
    <w:rsid w:val="003A116B"/>
    <w:rsid w:val="003A3014"/>
    <w:rsid w:val="003A60AA"/>
    <w:rsid w:val="003B5CE7"/>
    <w:rsid w:val="003C4CCF"/>
    <w:rsid w:val="003C6FA6"/>
    <w:rsid w:val="003D3D88"/>
    <w:rsid w:val="003D5C6F"/>
    <w:rsid w:val="003D7F6E"/>
    <w:rsid w:val="003E1C17"/>
    <w:rsid w:val="003E3C96"/>
    <w:rsid w:val="003E7EA6"/>
    <w:rsid w:val="003F07A0"/>
    <w:rsid w:val="003F6233"/>
    <w:rsid w:val="00401254"/>
    <w:rsid w:val="00402B28"/>
    <w:rsid w:val="00403E0E"/>
    <w:rsid w:val="00407E66"/>
    <w:rsid w:val="00422F71"/>
    <w:rsid w:val="00423403"/>
    <w:rsid w:val="00434E87"/>
    <w:rsid w:val="004370AE"/>
    <w:rsid w:val="00437719"/>
    <w:rsid w:val="00441752"/>
    <w:rsid w:val="00442006"/>
    <w:rsid w:val="0044272A"/>
    <w:rsid w:val="00442A2D"/>
    <w:rsid w:val="00443F91"/>
    <w:rsid w:val="00452824"/>
    <w:rsid w:val="00456ACD"/>
    <w:rsid w:val="00462C0F"/>
    <w:rsid w:val="00463681"/>
    <w:rsid w:val="0046375A"/>
    <w:rsid w:val="0047136B"/>
    <w:rsid w:val="00472DE9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1B12"/>
    <w:rsid w:val="004A325F"/>
    <w:rsid w:val="004A5DE4"/>
    <w:rsid w:val="004A796D"/>
    <w:rsid w:val="004B0362"/>
    <w:rsid w:val="004C11AE"/>
    <w:rsid w:val="004E1782"/>
    <w:rsid w:val="004E2F78"/>
    <w:rsid w:val="004E660E"/>
    <w:rsid w:val="004E7D45"/>
    <w:rsid w:val="004F1ABF"/>
    <w:rsid w:val="004F34CE"/>
    <w:rsid w:val="004F4326"/>
    <w:rsid w:val="004F5723"/>
    <w:rsid w:val="0050055C"/>
    <w:rsid w:val="00500808"/>
    <w:rsid w:val="00502900"/>
    <w:rsid w:val="00505586"/>
    <w:rsid w:val="00505B49"/>
    <w:rsid w:val="00505D8B"/>
    <w:rsid w:val="00513EEB"/>
    <w:rsid w:val="0051589F"/>
    <w:rsid w:val="0051675A"/>
    <w:rsid w:val="00516A79"/>
    <w:rsid w:val="00522A67"/>
    <w:rsid w:val="00537035"/>
    <w:rsid w:val="005437B3"/>
    <w:rsid w:val="00544127"/>
    <w:rsid w:val="005441F8"/>
    <w:rsid w:val="00544923"/>
    <w:rsid w:val="005511F0"/>
    <w:rsid w:val="0055563E"/>
    <w:rsid w:val="0056023A"/>
    <w:rsid w:val="00562642"/>
    <w:rsid w:val="00563B2F"/>
    <w:rsid w:val="005707FF"/>
    <w:rsid w:val="00574810"/>
    <w:rsid w:val="00577980"/>
    <w:rsid w:val="00584CCC"/>
    <w:rsid w:val="00585C7D"/>
    <w:rsid w:val="00590FC2"/>
    <w:rsid w:val="00594912"/>
    <w:rsid w:val="00595298"/>
    <w:rsid w:val="00597660"/>
    <w:rsid w:val="005A45E0"/>
    <w:rsid w:val="005A6BC2"/>
    <w:rsid w:val="005B76AA"/>
    <w:rsid w:val="005C6690"/>
    <w:rsid w:val="005C7FC1"/>
    <w:rsid w:val="005E09B8"/>
    <w:rsid w:val="005E0E9A"/>
    <w:rsid w:val="005E242A"/>
    <w:rsid w:val="005E5315"/>
    <w:rsid w:val="005E62D4"/>
    <w:rsid w:val="005E6E08"/>
    <w:rsid w:val="005E784E"/>
    <w:rsid w:val="005F1074"/>
    <w:rsid w:val="005F470D"/>
    <w:rsid w:val="005F721A"/>
    <w:rsid w:val="005F7C50"/>
    <w:rsid w:val="006037EC"/>
    <w:rsid w:val="006145D4"/>
    <w:rsid w:val="0061785B"/>
    <w:rsid w:val="006218DC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3C8"/>
    <w:rsid w:val="0064690F"/>
    <w:rsid w:val="006522C2"/>
    <w:rsid w:val="00655E7A"/>
    <w:rsid w:val="00685213"/>
    <w:rsid w:val="0068595A"/>
    <w:rsid w:val="0068602B"/>
    <w:rsid w:val="006863EB"/>
    <w:rsid w:val="00686BB2"/>
    <w:rsid w:val="00687CE7"/>
    <w:rsid w:val="0069368D"/>
    <w:rsid w:val="00695AEC"/>
    <w:rsid w:val="006A2562"/>
    <w:rsid w:val="006A270B"/>
    <w:rsid w:val="006A4F85"/>
    <w:rsid w:val="006A55E7"/>
    <w:rsid w:val="006B17BB"/>
    <w:rsid w:val="006B2DEA"/>
    <w:rsid w:val="006B58DE"/>
    <w:rsid w:val="006C3BED"/>
    <w:rsid w:val="006C4FEB"/>
    <w:rsid w:val="006C54C3"/>
    <w:rsid w:val="006C5E2B"/>
    <w:rsid w:val="006C7A93"/>
    <w:rsid w:val="006C7E65"/>
    <w:rsid w:val="006D0788"/>
    <w:rsid w:val="006D0A42"/>
    <w:rsid w:val="006D18DC"/>
    <w:rsid w:val="006E5289"/>
    <w:rsid w:val="006E575E"/>
    <w:rsid w:val="006E7409"/>
    <w:rsid w:val="006F0C7C"/>
    <w:rsid w:val="0070042E"/>
    <w:rsid w:val="00703B99"/>
    <w:rsid w:val="00706F96"/>
    <w:rsid w:val="00713D87"/>
    <w:rsid w:val="0071746E"/>
    <w:rsid w:val="00721C13"/>
    <w:rsid w:val="00723C15"/>
    <w:rsid w:val="00725318"/>
    <w:rsid w:val="00730EAA"/>
    <w:rsid w:val="007344A6"/>
    <w:rsid w:val="007368C2"/>
    <w:rsid w:val="00736F61"/>
    <w:rsid w:val="0073739F"/>
    <w:rsid w:val="00742E85"/>
    <w:rsid w:val="00746ED6"/>
    <w:rsid w:val="0074735D"/>
    <w:rsid w:val="00754C4A"/>
    <w:rsid w:val="00756742"/>
    <w:rsid w:val="007567DA"/>
    <w:rsid w:val="0076130A"/>
    <w:rsid w:val="00772497"/>
    <w:rsid w:val="007877A3"/>
    <w:rsid w:val="00787C12"/>
    <w:rsid w:val="00795EFC"/>
    <w:rsid w:val="007960B2"/>
    <w:rsid w:val="007A046D"/>
    <w:rsid w:val="007B292F"/>
    <w:rsid w:val="007B408E"/>
    <w:rsid w:val="007B7B98"/>
    <w:rsid w:val="007C243B"/>
    <w:rsid w:val="007D2DFC"/>
    <w:rsid w:val="007D4656"/>
    <w:rsid w:val="007E0DE8"/>
    <w:rsid w:val="007E38B9"/>
    <w:rsid w:val="007E5CB6"/>
    <w:rsid w:val="007E648B"/>
    <w:rsid w:val="007E73D6"/>
    <w:rsid w:val="007E7E98"/>
    <w:rsid w:val="007F130E"/>
    <w:rsid w:val="007F398A"/>
    <w:rsid w:val="007F5416"/>
    <w:rsid w:val="00804B91"/>
    <w:rsid w:val="008055A8"/>
    <w:rsid w:val="00807750"/>
    <w:rsid w:val="00811D71"/>
    <w:rsid w:val="0082694F"/>
    <w:rsid w:val="00827446"/>
    <w:rsid w:val="008279CD"/>
    <w:rsid w:val="00830623"/>
    <w:rsid w:val="0083121E"/>
    <w:rsid w:val="00832466"/>
    <w:rsid w:val="008338B9"/>
    <w:rsid w:val="008357B2"/>
    <w:rsid w:val="00837167"/>
    <w:rsid w:val="00840AB5"/>
    <w:rsid w:val="008444CC"/>
    <w:rsid w:val="00844D42"/>
    <w:rsid w:val="00851652"/>
    <w:rsid w:val="00853CCA"/>
    <w:rsid w:val="00854E49"/>
    <w:rsid w:val="00856282"/>
    <w:rsid w:val="00856B23"/>
    <w:rsid w:val="00872FA2"/>
    <w:rsid w:val="00880166"/>
    <w:rsid w:val="0088036D"/>
    <w:rsid w:val="00883F94"/>
    <w:rsid w:val="00884A94"/>
    <w:rsid w:val="00896CFB"/>
    <w:rsid w:val="00897761"/>
    <w:rsid w:val="00897E57"/>
    <w:rsid w:val="008A08C1"/>
    <w:rsid w:val="008A1D24"/>
    <w:rsid w:val="008A42F7"/>
    <w:rsid w:val="008A5B38"/>
    <w:rsid w:val="008B376D"/>
    <w:rsid w:val="008B52E3"/>
    <w:rsid w:val="008C0123"/>
    <w:rsid w:val="008C0217"/>
    <w:rsid w:val="008C488E"/>
    <w:rsid w:val="008C4EB8"/>
    <w:rsid w:val="008C7FD7"/>
    <w:rsid w:val="008D3457"/>
    <w:rsid w:val="008D4DA8"/>
    <w:rsid w:val="008D58C0"/>
    <w:rsid w:val="008E4CC6"/>
    <w:rsid w:val="008E7C03"/>
    <w:rsid w:val="008F5FE8"/>
    <w:rsid w:val="00900002"/>
    <w:rsid w:val="00900D83"/>
    <w:rsid w:val="00905CD6"/>
    <w:rsid w:val="0090709D"/>
    <w:rsid w:val="009110CE"/>
    <w:rsid w:val="009111C7"/>
    <w:rsid w:val="00912420"/>
    <w:rsid w:val="0091313E"/>
    <w:rsid w:val="0091333D"/>
    <w:rsid w:val="009156ED"/>
    <w:rsid w:val="0091791F"/>
    <w:rsid w:val="00923578"/>
    <w:rsid w:val="00925539"/>
    <w:rsid w:val="00931013"/>
    <w:rsid w:val="00943861"/>
    <w:rsid w:val="00945414"/>
    <w:rsid w:val="00951C48"/>
    <w:rsid w:val="009542FE"/>
    <w:rsid w:val="00962D5D"/>
    <w:rsid w:val="009632AC"/>
    <w:rsid w:val="009637AB"/>
    <w:rsid w:val="00963D23"/>
    <w:rsid w:val="00971EE1"/>
    <w:rsid w:val="0097212D"/>
    <w:rsid w:val="0097296E"/>
    <w:rsid w:val="00972EF5"/>
    <w:rsid w:val="00977CCC"/>
    <w:rsid w:val="009835E4"/>
    <w:rsid w:val="009864AA"/>
    <w:rsid w:val="009870C3"/>
    <w:rsid w:val="009930FC"/>
    <w:rsid w:val="00994FEE"/>
    <w:rsid w:val="0099529B"/>
    <w:rsid w:val="009958EA"/>
    <w:rsid w:val="009A3468"/>
    <w:rsid w:val="009A3AC6"/>
    <w:rsid w:val="009A7513"/>
    <w:rsid w:val="009B1298"/>
    <w:rsid w:val="009B3238"/>
    <w:rsid w:val="009B5451"/>
    <w:rsid w:val="009B7006"/>
    <w:rsid w:val="009B7A64"/>
    <w:rsid w:val="009C25D9"/>
    <w:rsid w:val="009C3852"/>
    <w:rsid w:val="009C473E"/>
    <w:rsid w:val="009C5C50"/>
    <w:rsid w:val="009C5CCB"/>
    <w:rsid w:val="009E13F1"/>
    <w:rsid w:val="009E4D0B"/>
    <w:rsid w:val="009F78F6"/>
    <w:rsid w:val="00A04A12"/>
    <w:rsid w:val="00A06A88"/>
    <w:rsid w:val="00A13BE5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A0EA6"/>
    <w:rsid w:val="00AA29AC"/>
    <w:rsid w:val="00AB5F3A"/>
    <w:rsid w:val="00AB6692"/>
    <w:rsid w:val="00AC2D83"/>
    <w:rsid w:val="00AC2EA1"/>
    <w:rsid w:val="00AC586F"/>
    <w:rsid w:val="00AD147E"/>
    <w:rsid w:val="00AD23B6"/>
    <w:rsid w:val="00AD34C4"/>
    <w:rsid w:val="00AD6BBA"/>
    <w:rsid w:val="00AE27F7"/>
    <w:rsid w:val="00AE46FA"/>
    <w:rsid w:val="00AE6350"/>
    <w:rsid w:val="00AE66DC"/>
    <w:rsid w:val="00AF1148"/>
    <w:rsid w:val="00AF4EE2"/>
    <w:rsid w:val="00AF7B46"/>
    <w:rsid w:val="00B05AE6"/>
    <w:rsid w:val="00B06566"/>
    <w:rsid w:val="00B13AA0"/>
    <w:rsid w:val="00B218F3"/>
    <w:rsid w:val="00B2269B"/>
    <w:rsid w:val="00B2497B"/>
    <w:rsid w:val="00B30FD5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66C03"/>
    <w:rsid w:val="00B709C0"/>
    <w:rsid w:val="00B742EC"/>
    <w:rsid w:val="00B77E6C"/>
    <w:rsid w:val="00B8003B"/>
    <w:rsid w:val="00B80BAF"/>
    <w:rsid w:val="00B84BF4"/>
    <w:rsid w:val="00B85BAA"/>
    <w:rsid w:val="00B85CF4"/>
    <w:rsid w:val="00B87D60"/>
    <w:rsid w:val="00B91DAF"/>
    <w:rsid w:val="00B9248F"/>
    <w:rsid w:val="00B9275D"/>
    <w:rsid w:val="00B94C45"/>
    <w:rsid w:val="00BA07BD"/>
    <w:rsid w:val="00BA5540"/>
    <w:rsid w:val="00BA665A"/>
    <w:rsid w:val="00BB2623"/>
    <w:rsid w:val="00BB437F"/>
    <w:rsid w:val="00BB6881"/>
    <w:rsid w:val="00BB775B"/>
    <w:rsid w:val="00BB7DA8"/>
    <w:rsid w:val="00BC6145"/>
    <w:rsid w:val="00BD2A19"/>
    <w:rsid w:val="00BD7EE1"/>
    <w:rsid w:val="00BF06BE"/>
    <w:rsid w:val="00BF5651"/>
    <w:rsid w:val="00BF7F45"/>
    <w:rsid w:val="00C30823"/>
    <w:rsid w:val="00C3102F"/>
    <w:rsid w:val="00C3448D"/>
    <w:rsid w:val="00C47EDB"/>
    <w:rsid w:val="00C502B2"/>
    <w:rsid w:val="00C5034D"/>
    <w:rsid w:val="00C576AD"/>
    <w:rsid w:val="00C57BAB"/>
    <w:rsid w:val="00C65D6B"/>
    <w:rsid w:val="00C7295E"/>
    <w:rsid w:val="00C76461"/>
    <w:rsid w:val="00C808A8"/>
    <w:rsid w:val="00C84FC9"/>
    <w:rsid w:val="00C85352"/>
    <w:rsid w:val="00C86156"/>
    <w:rsid w:val="00C86B85"/>
    <w:rsid w:val="00C87347"/>
    <w:rsid w:val="00C91D0A"/>
    <w:rsid w:val="00C974A0"/>
    <w:rsid w:val="00CA1F67"/>
    <w:rsid w:val="00CA61BB"/>
    <w:rsid w:val="00CB1365"/>
    <w:rsid w:val="00CB644E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E3920"/>
    <w:rsid w:val="00CF2312"/>
    <w:rsid w:val="00CF3BF0"/>
    <w:rsid w:val="00D0074C"/>
    <w:rsid w:val="00D009BC"/>
    <w:rsid w:val="00D01328"/>
    <w:rsid w:val="00D01810"/>
    <w:rsid w:val="00D01DBF"/>
    <w:rsid w:val="00D06C14"/>
    <w:rsid w:val="00D07A4E"/>
    <w:rsid w:val="00D1767F"/>
    <w:rsid w:val="00D20692"/>
    <w:rsid w:val="00D21920"/>
    <w:rsid w:val="00D22FAC"/>
    <w:rsid w:val="00D25182"/>
    <w:rsid w:val="00D331ED"/>
    <w:rsid w:val="00D34E73"/>
    <w:rsid w:val="00D353F0"/>
    <w:rsid w:val="00D35FEE"/>
    <w:rsid w:val="00D40AE9"/>
    <w:rsid w:val="00D422D9"/>
    <w:rsid w:val="00D44772"/>
    <w:rsid w:val="00D46058"/>
    <w:rsid w:val="00D46AB2"/>
    <w:rsid w:val="00D546C4"/>
    <w:rsid w:val="00D54761"/>
    <w:rsid w:val="00D62FA0"/>
    <w:rsid w:val="00D651A7"/>
    <w:rsid w:val="00D669A8"/>
    <w:rsid w:val="00D73653"/>
    <w:rsid w:val="00D7458B"/>
    <w:rsid w:val="00D76560"/>
    <w:rsid w:val="00D83C99"/>
    <w:rsid w:val="00D8647E"/>
    <w:rsid w:val="00D944A5"/>
    <w:rsid w:val="00DA1A27"/>
    <w:rsid w:val="00DA7BA9"/>
    <w:rsid w:val="00DB3C2D"/>
    <w:rsid w:val="00DB3C38"/>
    <w:rsid w:val="00DB5911"/>
    <w:rsid w:val="00DB64AD"/>
    <w:rsid w:val="00DB69DF"/>
    <w:rsid w:val="00DC111B"/>
    <w:rsid w:val="00DC2160"/>
    <w:rsid w:val="00DC3742"/>
    <w:rsid w:val="00DC5763"/>
    <w:rsid w:val="00DC62B9"/>
    <w:rsid w:val="00DD116A"/>
    <w:rsid w:val="00DD3A7A"/>
    <w:rsid w:val="00DD6CDB"/>
    <w:rsid w:val="00DD79C1"/>
    <w:rsid w:val="00DE5128"/>
    <w:rsid w:val="00DE5E54"/>
    <w:rsid w:val="00DF4D06"/>
    <w:rsid w:val="00E115A1"/>
    <w:rsid w:val="00E309E9"/>
    <w:rsid w:val="00E30ABA"/>
    <w:rsid w:val="00E317F1"/>
    <w:rsid w:val="00E322F2"/>
    <w:rsid w:val="00E324E8"/>
    <w:rsid w:val="00E33DCC"/>
    <w:rsid w:val="00E353C5"/>
    <w:rsid w:val="00E37DEE"/>
    <w:rsid w:val="00E42611"/>
    <w:rsid w:val="00E43C0A"/>
    <w:rsid w:val="00E55D6A"/>
    <w:rsid w:val="00E61942"/>
    <w:rsid w:val="00E63E25"/>
    <w:rsid w:val="00E64466"/>
    <w:rsid w:val="00E67C42"/>
    <w:rsid w:val="00E721EF"/>
    <w:rsid w:val="00E769DB"/>
    <w:rsid w:val="00E9295A"/>
    <w:rsid w:val="00E95559"/>
    <w:rsid w:val="00EA160D"/>
    <w:rsid w:val="00EA6442"/>
    <w:rsid w:val="00EB4025"/>
    <w:rsid w:val="00EC03AA"/>
    <w:rsid w:val="00EC041A"/>
    <w:rsid w:val="00EC1177"/>
    <w:rsid w:val="00EC2F3D"/>
    <w:rsid w:val="00EC31D9"/>
    <w:rsid w:val="00EC4EA9"/>
    <w:rsid w:val="00EC79D5"/>
    <w:rsid w:val="00ED08D5"/>
    <w:rsid w:val="00ED0E24"/>
    <w:rsid w:val="00ED41E5"/>
    <w:rsid w:val="00EE76B1"/>
    <w:rsid w:val="00EE77B4"/>
    <w:rsid w:val="00EF11D5"/>
    <w:rsid w:val="00EF5D8A"/>
    <w:rsid w:val="00EF5F0A"/>
    <w:rsid w:val="00F022CB"/>
    <w:rsid w:val="00F1091F"/>
    <w:rsid w:val="00F1609F"/>
    <w:rsid w:val="00F2112B"/>
    <w:rsid w:val="00F265DC"/>
    <w:rsid w:val="00F30525"/>
    <w:rsid w:val="00F4067D"/>
    <w:rsid w:val="00F41855"/>
    <w:rsid w:val="00F41D0B"/>
    <w:rsid w:val="00F44664"/>
    <w:rsid w:val="00F4616F"/>
    <w:rsid w:val="00F510B2"/>
    <w:rsid w:val="00F5177F"/>
    <w:rsid w:val="00F52004"/>
    <w:rsid w:val="00F52E09"/>
    <w:rsid w:val="00F536E0"/>
    <w:rsid w:val="00F56652"/>
    <w:rsid w:val="00F57166"/>
    <w:rsid w:val="00F61D04"/>
    <w:rsid w:val="00F628B7"/>
    <w:rsid w:val="00F63807"/>
    <w:rsid w:val="00F650BD"/>
    <w:rsid w:val="00F70819"/>
    <w:rsid w:val="00F75598"/>
    <w:rsid w:val="00F80187"/>
    <w:rsid w:val="00F82282"/>
    <w:rsid w:val="00F92734"/>
    <w:rsid w:val="00F92D85"/>
    <w:rsid w:val="00F937D3"/>
    <w:rsid w:val="00FA0739"/>
    <w:rsid w:val="00FA6789"/>
    <w:rsid w:val="00FB1B6E"/>
    <w:rsid w:val="00FB2142"/>
    <w:rsid w:val="00FB2D6C"/>
    <w:rsid w:val="00FB4D29"/>
    <w:rsid w:val="00FB5250"/>
    <w:rsid w:val="00FC2608"/>
    <w:rsid w:val="00FC2E7C"/>
    <w:rsid w:val="00FC697C"/>
    <w:rsid w:val="00FC72A0"/>
    <w:rsid w:val="00FD3FD5"/>
    <w:rsid w:val="00FD5BB2"/>
    <w:rsid w:val="00FE029A"/>
    <w:rsid w:val="00FE029C"/>
    <w:rsid w:val="00FE20FB"/>
    <w:rsid w:val="00FE52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6A7B-3B7E-4BA4-A254-4CEE8213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23491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518</cp:revision>
  <cp:lastPrinted>2020-02-25T03:03:00Z</cp:lastPrinted>
  <dcterms:created xsi:type="dcterms:W3CDTF">2016-02-16T07:20:00Z</dcterms:created>
  <dcterms:modified xsi:type="dcterms:W3CDTF">2020-03-16T00:05:00Z</dcterms:modified>
</cp:coreProperties>
</file>