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FF" w:rsidRPr="005C1528" w:rsidRDefault="00687AFF" w:rsidP="00687AFF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C152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87AFF" w:rsidRPr="005C1528" w:rsidRDefault="00687AFF" w:rsidP="00687AFF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C1528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87AFF" w:rsidRPr="005C1528" w:rsidRDefault="00687AFF" w:rsidP="00687AFF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C1528">
        <w:rPr>
          <w:rFonts w:ascii="Times New Roman" w:hAnsi="Times New Roman"/>
          <w:b/>
          <w:sz w:val="28"/>
          <w:szCs w:val="28"/>
        </w:rPr>
        <w:t>Тайшетское</w:t>
      </w:r>
      <w:proofErr w:type="spellEnd"/>
      <w:r w:rsidRPr="005C1528">
        <w:rPr>
          <w:rFonts w:ascii="Times New Roman" w:hAnsi="Times New Roman"/>
          <w:b/>
          <w:sz w:val="28"/>
          <w:szCs w:val="28"/>
        </w:rPr>
        <w:t xml:space="preserve"> муниципальное образование </w:t>
      </w:r>
      <w:r w:rsidRPr="005C1528">
        <w:rPr>
          <w:rFonts w:ascii="Times New Roman" w:hAnsi="Times New Roman"/>
          <w:b/>
          <w:sz w:val="28"/>
          <w:szCs w:val="28"/>
        </w:rPr>
        <w:br/>
        <w:t>«</w:t>
      </w:r>
      <w:proofErr w:type="spellStart"/>
      <w:r w:rsidRPr="005C1528">
        <w:rPr>
          <w:rFonts w:ascii="Times New Roman" w:hAnsi="Times New Roman"/>
          <w:b/>
          <w:sz w:val="28"/>
          <w:szCs w:val="28"/>
        </w:rPr>
        <w:t>Тайшетское</w:t>
      </w:r>
      <w:proofErr w:type="spellEnd"/>
      <w:r w:rsidRPr="005C1528">
        <w:rPr>
          <w:rFonts w:ascii="Times New Roman" w:hAnsi="Times New Roman"/>
          <w:b/>
          <w:sz w:val="28"/>
          <w:szCs w:val="28"/>
        </w:rPr>
        <w:t xml:space="preserve"> городское поселение»</w:t>
      </w:r>
    </w:p>
    <w:p w:rsidR="00687AFF" w:rsidRPr="005C1528" w:rsidRDefault="00687AFF" w:rsidP="00687AFF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C1528">
        <w:rPr>
          <w:rFonts w:ascii="Times New Roman" w:hAnsi="Times New Roman"/>
          <w:b/>
          <w:sz w:val="28"/>
          <w:szCs w:val="28"/>
        </w:rPr>
        <w:t>КОНТРОЛЬНО-СЧЕТНАЯ ПАЛАТА</w:t>
      </w:r>
    </w:p>
    <w:p w:rsidR="00687AFF" w:rsidRPr="005C1528" w:rsidRDefault="00687AFF" w:rsidP="00687AFF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5C1528">
        <w:rPr>
          <w:rFonts w:ascii="Times New Roman" w:hAnsi="Times New Roman"/>
          <w:b/>
          <w:sz w:val="28"/>
          <w:szCs w:val="28"/>
        </w:rPr>
        <w:t>ТАЙШЕТСКОГО ГОРОДСКОГО ПОСЕЛЕНИЯ</w:t>
      </w:r>
    </w:p>
    <w:p w:rsidR="00687AFF" w:rsidRPr="005C1528" w:rsidRDefault="00687AFF" w:rsidP="00687AFF">
      <w:pPr>
        <w:jc w:val="both"/>
        <w:rPr>
          <w:rFonts w:ascii="Times New Roman" w:hAnsi="Times New Roman"/>
          <w:sz w:val="24"/>
          <w:szCs w:val="24"/>
        </w:rPr>
      </w:pPr>
      <w:r w:rsidRPr="005C1528">
        <w:rPr>
          <w:rFonts w:ascii="Times New Roman" w:hAnsi="Times New Roman"/>
          <w:sz w:val="24"/>
          <w:szCs w:val="24"/>
        </w:rPr>
        <w:t xml:space="preserve">665008, Иркутская область, г. Тайшет, ул. Свободы,4-4а, тел.(39563)2-03-45, </w:t>
      </w:r>
      <w:hyperlink r:id="rId9" w:history="1">
        <w:r w:rsidRPr="005C1528">
          <w:rPr>
            <w:rStyle w:val="a5"/>
            <w:rFonts w:ascii="Times New Roman" w:hAnsi="Times New Roman"/>
            <w:sz w:val="24"/>
            <w:szCs w:val="24"/>
            <w:lang w:val="en-US"/>
          </w:rPr>
          <w:t>ksp</w:t>
        </w:r>
        <w:r w:rsidRPr="005C1528">
          <w:rPr>
            <w:rStyle w:val="a5"/>
            <w:rFonts w:ascii="Times New Roman" w:hAnsi="Times New Roman"/>
            <w:sz w:val="24"/>
            <w:szCs w:val="24"/>
          </w:rPr>
          <w:t>_</w:t>
        </w:r>
        <w:r w:rsidRPr="005C1528">
          <w:rPr>
            <w:rStyle w:val="a5"/>
            <w:rFonts w:ascii="Times New Roman" w:hAnsi="Times New Roman"/>
            <w:sz w:val="24"/>
            <w:szCs w:val="24"/>
            <w:lang w:val="en-US"/>
          </w:rPr>
          <w:t>tgp</w:t>
        </w:r>
        <w:r w:rsidRPr="005C1528">
          <w:rPr>
            <w:rStyle w:val="a5"/>
            <w:rFonts w:ascii="Times New Roman" w:hAnsi="Times New Roman"/>
            <w:sz w:val="24"/>
            <w:szCs w:val="24"/>
          </w:rPr>
          <w:t>@</w:t>
        </w:r>
        <w:r w:rsidRPr="005C1528">
          <w:rPr>
            <w:rStyle w:val="a5"/>
            <w:rFonts w:ascii="Times New Roman" w:hAnsi="Times New Roman"/>
            <w:sz w:val="24"/>
            <w:szCs w:val="24"/>
            <w:lang w:val="en-US"/>
          </w:rPr>
          <w:t>rambler</w:t>
        </w:r>
        <w:r w:rsidRPr="005C1528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5C1528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5C1528">
        <w:rPr>
          <w:rFonts w:ascii="Times New Roman" w:hAnsi="Times New Roman"/>
          <w:sz w:val="24"/>
          <w:szCs w:val="24"/>
        </w:rPr>
        <w:t xml:space="preserve">  ОГРН:1143850047637   ИНН:3816998043   КПП:381601001</w:t>
      </w:r>
    </w:p>
    <w:p w:rsidR="00687AFF" w:rsidRPr="003D2CEF" w:rsidRDefault="00687AFF" w:rsidP="00687AFF">
      <w:pPr>
        <w:jc w:val="center"/>
        <w:rPr>
          <w:rFonts w:ascii="Times New Roman" w:hAnsi="Times New Roman"/>
          <w:sz w:val="24"/>
          <w:szCs w:val="24"/>
        </w:rPr>
      </w:pPr>
    </w:p>
    <w:p w:rsidR="00687AFF" w:rsidRPr="00C52F58" w:rsidRDefault="004F44FA" w:rsidP="00687A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90B1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сентября</w:t>
      </w:r>
      <w:r w:rsidR="0073069C">
        <w:rPr>
          <w:rFonts w:ascii="Times New Roman" w:hAnsi="Times New Roman"/>
          <w:sz w:val="24"/>
          <w:szCs w:val="24"/>
        </w:rPr>
        <w:t xml:space="preserve"> 20</w:t>
      </w:r>
      <w:r w:rsidR="00194666">
        <w:rPr>
          <w:rFonts w:ascii="Times New Roman" w:hAnsi="Times New Roman"/>
          <w:sz w:val="24"/>
          <w:szCs w:val="24"/>
        </w:rPr>
        <w:t>2</w:t>
      </w:r>
      <w:r w:rsidR="00EF75C2">
        <w:rPr>
          <w:rFonts w:ascii="Times New Roman" w:hAnsi="Times New Roman"/>
          <w:sz w:val="24"/>
          <w:szCs w:val="24"/>
        </w:rPr>
        <w:t>1</w:t>
      </w:r>
      <w:r w:rsidR="0073069C">
        <w:rPr>
          <w:rFonts w:ascii="Times New Roman" w:hAnsi="Times New Roman"/>
          <w:sz w:val="24"/>
          <w:szCs w:val="24"/>
        </w:rPr>
        <w:t xml:space="preserve"> г.</w:t>
      </w:r>
      <w:r w:rsidR="00687AFF" w:rsidRPr="00C52F58">
        <w:rPr>
          <w:rFonts w:ascii="Times New Roman" w:hAnsi="Times New Roman"/>
          <w:sz w:val="24"/>
          <w:szCs w:val="24"/>
        </w:rPr>
        <w:t xml:space="preserve">                </w:t>
      </w:r>
      <w:r w:rsidR="00A96679">
        <w:rPr>
          <w:rFonts w:ascii="Times New Roman" w:hAnsi="Times New Roman"/>
          <w:sz w:val="24"/>
          <w:szCs w:val="24"/>
        </w:rPr>
        <w:t xml:space="preserve">          </w:t>
      </w:r>
      <w:r w:rsidR="00687AFF" w:rsidRPr="00C52F58">
        <w:rPr>
          <w:rFonts w:ascii="Times New Roman" w:hAnsi="Times New Roman"/>
          <w:sz w:val="24"/>
          <w:szCs w:val="24"/>
        </w:rPr>
        <w:t xml:space="preserve">       </w:t>
      </w:r>
      <w:r w:rsidR="00A96679">
        <w:rPr>
          <w:rFonts w:ascii="Times New Roman" w:hAnsi="Times New Roman"/>
          <w:sz w:val="24"/>
          <w:szCs w:val="24"/>
        </w:rPr>
        <w:t xml:space="preserve">                         </w:t>
      </w:r>
      <w:r w:rsidR="00687AFF" w:rsidRPr="00C52F58">
        <w:rPr>
          <w:rFonts w:ascii="Times New Roman" w:hAnsi="Times New Roman"/>
          <w:sz w:val="24"/>
          <w:szCs w:val="24"/>
        </w:rPr>
        <w:t xml:space="preserve">                                      г. Тайшет</w:t>
      </w:r>
    </w:p>
    <w:p w:rsidR="00687AFF" w:rsidRPr="00C52F58" w:rsidRDefault="00687AFF" w:rsidP="00687A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7AFF" w:rsidRPr="00C52F58" w:rsidRDefault="00687AFF" w:rsidP="00687AFF">
      <w:pPr>
        <w:jc w:val="center"/>
        <w:rPr>
          <w:rStyle w:val="a4"/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b/>
          <w:sz w:val="24"/>
          <w:szCs w:val="24"/>
        </w:rPr>
        <w:t xml:space="preserve">ЗАКЛЮЧЕНИЕ  № </w:t>
      </w:r>
      <w:r w:rsidR="00194666">
        <w:rPr>
          <w:rFonts w:ascii="Times New Roman" w:hAnsi="Times New Roman"/>
          <w:b/>
          <w:sz w:val="24"/>
          <w:szCs w:val="24"/>
        </w:rPr>
        <w:t>0</w:t>
      </w:r>
      <w:r w:rsidR="004F44FA">
        <w:rPr>
          <w:rFonts w:ascii="Times New Roman" w:hAnsi="Times New Roman"/>
          <w:b/>
          <w:sz w:val="24"/>
          <w:szCs w:val="24"/>
        </w:rPr>
        <w:t>9</w:t>
      </w:r>
      <w:r w:rsidRPr="00C52F58">
        <w:rPr>
          <w:rFonts w:ascii="Times New Roman" w:hAnsi="Times New Roman"/>
          <w:b/>
          <w:sz w:val="24"/>
          <w:szCs w:val="24"/>
        </w:rPr>
        <w:t>-З</w:t>
      </w:r>
      <w:r w:rsidRPr="00C52F58">
        <w:rPr>
          <w:rStyle w:val="a4"/>
          <w:rFonts w:ascii="Times New Roman" w:hAnsi="Times New Roman"/>
          <w:sz w:val="24"/>
          <w:szCs w:val="24"/>
        </w:rPr>
        <w:t xml:space="preserve"> </w:t>
      </w:r>
    </w:p>
    <w:p w:rsidR="00656935" w:rsidRDefault="00687AFF" w:rsidP="00656935">
      <w:pPr>
        <w:spacing w:after="0"/>
        <w:jc w:val="center"/>
        <w:rPr>
          <w:rStyle w:val="a4"/>
          <w:rFonts w:ascii="Times New Roman" w:hAnsi="Times New Roman"/>
          <w:sz w:val="24"/>
          <w:szCs w:val="24"/>
        </w:rPr>
      </w:pPr>
      <w:r w:rsidRPr="00C52F58">
        <w:rPr>
          <w:rStyle w:val="a4"/>
          <w:rFonts w:ascii="Times New Roman" w:hAnsi="Times New Roman"/>
          <w:sz w:val="24"/>
          <w:szCs w:val="24"/>
        </w:rPr>
        <w:t>по результатам оперативного</w:t>
      </w:r>
      <w:r w:rsidR="004F44FA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C52F58">
        <w:rPr>
          <w:rStyle w:val="a4"/>
          <w:rFonts w:ascii="Times New Roman" w:hAnsi="Times New Roman"/>
          <w:sz w:val="24"/>
          <w:szCs w:val="24"/>
        </w:rPr>
        <w:t xml:space="preserve"> </w:t>
      </w:r>
      <w:proofErr w:type="gramStart"/>
      <w:r w:rsidRPr="00C52F58">
        <w:rPr>
          <w:rStyle w:val="a4"/>
          <w:rFonts w:ascii="Times New Roman" w:hAnsi="Times New Roman"/>
          <w:sz w:val="24"/>
          <w:szCs w:val="24"/>
        </w:rPr>
        <w:t>контроля</w:t>
      </w:r>
      <w:r w:rsidR="004F44FA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C52F58">
        <w:rPr>
          <w:rStyle w:val="a4"/>
          <w:rFonts w:ascii="Times New Roman" w:hAnsi="Times New Roman"/>
          <w:sz w:val="24"/>
          <w:szCs w:val="24"/>
        </w:rPr>
        <w:t xml:space="preserve"> за</w:t>
      </w:r>
      <w:proofErr w:type="gramEnd"/>
      <w:r w:rsidRPr="00C52F58">
        <w:rPr>
          <w:rStyle w:val="a4"/>
          <w:rFonts w:ascii="Times New Roman" w:hAnsi="Times New Roman"/>
          <w:sz w:val="24"/>
          <w:szCs w:val="24"/>
        </w:rPr>
        <w:t xml:space="preserve"> исполнением  местного бюджета </w:t>
      </w:r>
      <w:proofErr w:type="spellStart"/>
      <w:r w:rsidRPr="00C52F58">
        <w:rPr>
          <w:rStyle w:val="a4"/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Style w:val="a4"/>
          <w:rFonts w:ascii="Times New Roman" w:hAnsi="Times New Roman"/>
          <w:sz w:val="24"/>
          <w:szCs w:val="24"/>
        </w:rPr>
        <w:t xml:space="preserve"> муниципального образования  «</w:t>
      </w:r>
      <w:proofErr w:type="spellStart"/>
      <w:r w:rsidRPr="00C52F58">
        <w:rPr>
          <w:rStyle w:val="a4"/>
          <w:rFonts w:ascii="Times New Roman" w:hAnsi="Times New Roman"/>
          <w:sz w:val="24"/>
          <w:szCs w:val="24"/>
        </w:rPr>
        <w:t>Тайшетское</w:t>
      </w:r>
      <w:proofErr w:type="spellEnd"/>
      <w:r w:rsidRPr="00C52F58">
        <w:rPr>
          <w:rStyle w:val="a4"/>
          <w:rFonts w:ascii="Times New Roman" w:hAnsi="Times New Roman"/>
          <w:sz w:val="24"/>
          <w:szCs w:val="24"/>
        </w:rPr>
        <w:t xml:space="preserve"> городское поселение» </w:t>
      </w:r>
      <w:r w:rsidR="00656935">
        <w:rPr>
          <w:rStyle w:val="a4"/>
          <w:rFonts w:ascii="Times New Roman" w:hAnsi="Times New Roman"/>
          <w:sz w:val="24"/>
          <w:szCs w:val="24"/>
        </w:rPr>
        <w:t xml:space="preserve"> </w:t>
      </w:r>
    </w:p>
    <w:p w:rsidR="00687AFF" w:rsidRPr="00C52F58" w:rsidRDefault="00687AFF" w:rsidP="00A96679">
      <w:pPr>
        <w:spacing w:after="100" w:afterAutospacing="1"/>
        <w:jc w:val="center"/>
        <w:rPr>
          <w:rStyle w:val="a4"/>
          <w:rFonts w:ascii="Times New Roman" w:hAnsi="Times New Roman"/>
          <w:sz w:val="24"/>
          <w:szCs w:val="24"/>
        </w:rPr>
      </w:pPr>
      <w:r w:rsidRPr="00C52F58">
        <w:rPr>
          <w:rStyle w:val="a4"/>
          <w:rFonts w:ascii="Times New Roman" w:hAnsi="Times New Roman"/>
          <w:sz w:val="24"/>
          <w:szCs w:val="24"/>
        </w:rPr>
        <w:t>за </w:t>
      </w:r>
      <w:r w:rsidR="004D6ED5">
        <w:rPr>
          <w:rStyle w:val="a4"/>
          <w:rFonts w:ascii="Times New Roman" w:hAnsi="Times New Roman"/>
          <w:sz w:val="24"/>
          <w:szCs w:val="24"/>
        </w:rPr>
        <w:t>1</w:t>
      </w:r>
      <w:r w:rsidRPr="00C52F58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4F44FA">
        <w:rPr>
          <w:rStyle w:val="a4"/>
          <w:rFonts w:ascii="Times New Roman" w:hAnsi="Times New Roman"/>
          <w:sz w:val="24"/>
          <w:szCs w:val="24"/>
        </w:rPr>
        <w:t>полугодие</w:t>
      </w:r>
      <w:r w:rsidRPr="00C52F58">
        <w:rPr>
          <w:rStyle w:val="a4"/>
          <w:rFonts w:ascii="Times New Roman" w:hAnsi="Times New Roman"/>
          <w:sz w:val="24"/>
          <w:szCs w:val="24"/>
        </w:rPr>
        <w:t xml:space="preserve"> 20</w:t>
      </w:r>
      <w:r w:rsidR="00194666">
        <w:rPr>
          <w:rStyle w:val="a4"/>
          <w:rFonts w:ascii="Times New Roman" w:hAnsi="Times New Roman"/>
          <w:sz w:val="24"/>
          <w:szCs w:val="24"/>
        </w:rPr>
        <w:t>2</w:t>
      </w:r>
      <w:r w:rsidR="004C4949">
        <w:rPr>
          <w:rStyle w:val="a4"/>
          <w:rFonts w:ascii="Times New Roman" w:hAnsi="Times New Roman"/>
          <w:sz w:val="24"/>
          <w:szCs w:val="24"/>
        </w:rPr>
        <w:t>1</w:t>
      </w:r>
      <w:r w:rsidRPr="00C52F58">
        <w:rPr>
          <w:rStyle w:val="a4"/>
          <w:rFonts w:ascii="Times New Roman" w:hAnsi="Times New Roman"/>
          <w:sz w:val="24"/>
          <w:szCs w:val="24"/>
        </w:rPr>
        <w:t> года</w:t>
      </w:r>
    </w:p>
    <w:p w:rsidR="00687AFF" w:rsidRPr="00C52F58" w:rsidRDefault="00687AFF" w:rsidP="00A96679">
      <w:pPr>
        <w:spacing w:before="100" w:beforeAutospacing="1" w:after="0"/>
        <w:jc w:val="center"/>
        <w:rPr>
          <w:rFonts w:ascii="Times New Roman" w:hAnsi="Times New Roman"/>
          <w:sz w:val="24"/>
          <w:szCs w:val="24"/>
        </w:rPr>
      </w:pPr>
      <w:r w:rsidRPr="00C52F58">
        <w:rPr>
          <w:rStyle w:val="a4"/>
          <w:rFonts w:ascii="Times New Roman" w:hAnsi="Times New Roman"/>
          <w:sz w:val="24"/>
          <w:szCs w:val="24"/>
        </w:rPr>
        <w:t>1. Общие положения</w:t>
      </w:r>
    </w:p>
    <w:p w:rsidR="00A96679" w:rsidRPr="001B5585" w:rsidRDefault="00687AFF" w:rsidP="00A96679">
      <w:pPr>
        <w:spacing w:after="0"/>
        <w:ind w:firstLine="708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proofErr w:type="gramStart"/>
      <w:r w:rsidRPr="00C52F58">
        <w:rPr>
          <w:rFonts w:ascii="Times New Roman" w:hAnsi="Times New Roman"/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от 16.10.2014 г. №154,   руководствуясь ст. 268.1 Бюджетного кодекса  Российской Федерации,  </w:t>
      </w:r>
      <w:proofErr w:type="spellStart"/>
      <w:r w:rsidRPr="00C52F58">
        <w:rPr>
          <w:rFonts w:ascii="Times New Roman" w:hAnsi="Times New Roman"/>
          <w:sz w:val="24"/>
          <w:szCs w:val="24"/>
        </w:rPr>
        <w:t>ст.ст</w:t>
      </w:r>
      <w:proofErr w:type="spellEnd"/>
      <w:r w:rsidRPr="00C52F58">
        <w:rPr>
          <w:rFonts w:ascii="Times New Roman" w:hAnsi="Times New Roman"/>
          <w:sz w:val="24"/>
          <w:szCs w:val="24"/>
        </w:rPr>
        <w:t>. 30, 31  Положения «О</w:t>
      </w:r>
      <w:proofErr w:type="gramEnd"/>
      <w:r w:rsidRPr="00C52F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2F58">
        <w:rPr>
          <w:rFonts w:ascii="Times New Roman" w:hAnsi="Times New Roman"/>
          <w:sz w:val="24"/>
          <w:szCs w:val="24"/>
        </w:rPr>
        <w:t>бюджетном процессе в Тайшетском муниципальном образовании «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Тайшетское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от 24.04.2014 г. №135 и иными актами действующего законодательства,   Контрольно-счетной палатой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подготовлено настоящее заключение  по результатам оперативного контроля за исполнением местного бюджета </w:t>
      </w:r>
      <w:r w:rsidRPr="00C52F58">
        <w:rPr>
          <w:rStyle w:val="a4"/>
          <w:rFonts w:ascii="Times New Roman" w:hAnsi="Times New Roman"/>
          <w:sz w:val="24"/>
          <w:szCs w:val="24"/>
        </w:rPr>
        <w:t xml:space="preserve"> </w:t>
      </w:r>
      <w:proofErr w:type="spellStart"/>
      <w:r w:rsidRPr="001B5585">
        <w:rPr>
          <w:rStyle w:val="a4"/>
          <w:rFonts w:ascii="Times New Roman" w:hAnsi="Times New Roman"/>
          <w:b w:val="0"/>
          <w:sz w:val="24"/>
          <w:szCs w:val="24"/>
        </w:rPr>
        <w:t>Тайшетского</w:t>
      </w:r>
      <w:proofErr w:type="spellEnd"/>
      <w:r w:rsidRPr="001B5585">
        <w:rPr>
          <w:rStyle w:val="a4"/>
          <w:rFonts w:ascii="Times New Roman" w:hAnsi="Times New Roman"/>
          <w:b w:val="0"/>
          <w:sz w:val="24"/>
          <w:szCs w:val="24"/>
        </w:rPr>
        <w:t xml:space="preserve"> муниципального образования  «</w:t>
      </w:r>
      <w:proofErr w:type="spellStart"/>
      <w:r w:rsidRPr="001B5585">
        <w:rPr>
          <w:rStyle w:val="a4"/>
          <w:rFonts w:ascii="Times New Roman" w:hAnsi="Times New Roman"/>
          <w:b w:val="0"/>
          <w:sz w:val="24"/>
          <w:szCs w:val="24"/>
        </w:rPr>
        <w:t>Тайшетское</w:t>
      </w:r>
      <w:proofErr w:type="spellEnd"/>
      <w:r w:rsidRPr="001B5585">
        <w:rPr>
          <w:rStyle w:val="a4"/>
          <w:rFonts w:ascii="Times New Roman" w:hAnsi="Times New Roman"/>
          <w:b w:val="0"/>
          <w:sz w:val="24"/>
          <w:szCs w:val="24"/>
        </w:rPr>
        <w:t xml:space="preserve"> городское поселение» за </w:t>
      </w:r>
      <w:r w:rsidR="00C64328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="00826981">
        <w:rPr>
          <w:rStyle w:val="a4"/>
          <w:rFonts w:ascii="Times New Roman" w:hAnsi="Times New Roman"/>
          <w:b w:val="0"/>
          <w:sz w:val="24"/>
          <w:szCs w:val="24"/>
        </w:rPr>
        <w:t xml:space="preserve">1 </w:t>
      </w:r>
      <w:r w:rsidR="004F44FA">
        <w:rPr>
          <w:rStyle w:val="a4"/>
          <w:rFonts w:ascii="Times New Roman" w:hAnsi="Times New Roman"/>
          <w:b w:val="0"/>
          <w:sz w:val="24"/>
          <w:szCs w:val="24"/>
        </w:rPr>
        <w:t>полугодие</w:t>
      </w:r>
      <w:r w:rsidR="00826981">
        <w:rPr>
          <w:rStyle w:val="a4"/>
          <w:rFonts w:ascii="Times New Roman" w:hAnsi="Times New Roman"/>
          <w:b w:val="0"/>
          <w:sz w:val="24"/>
          <w:szCs w:val="24"/>
        </w:rPr>
        <w:t xml:space="preserve"> 20</w:t>
      </w:r>
      <w:r w:rsidR="00194666">
        <w:rPr>
          <w:rStyle w:val="a4"/>
          <w:rFonts w:ascii="Times New Roman" w:hAnsi="Times New Roman"/>
          <w:b w:val="0"/>
          <w:sz w:val="24"/>
          <w:szCs w:val="24"/>
        </w:rPr>
        <w:t>2</w:t>
      </w:r>
      <w:r w:rsidR="004C4949">
        <w:rPr>
          <w:rStyle w:val="a4"/>
          <w:rFonts w:ascii="Times New Roman" w:hAnsi="Times New Roman"/>
          <w:b w:val="0"/>
          <w:sz w:val="24"/>
          <w:szCs w:val="24"/>
        </w:rPr>
        <w:t>1</w:t>
      </w:r>
      <w:r w:rsidRPr="001B5585">
        <w:rPr>
          <w:rStyle w:val="a4"/>
          <w:rFonts w:ascii="Times New Roman" w:hAnsi="Times New Roman"/>
          <w:b w:val="0"/>
          <w:sz w:val="24"/>
          <w:szCs w:val="24"/>
        </w:rPr>
        <w:t> года.</w:t>
      </w:r>
      <w:proofErr w:type="gramEnd"/>
    </w:p>
    <w:p w:rsidR="00687AFF" w:rsidRPr="00C52F58" w:rsidRDefault="00687AFF" w:rsidP="00A966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Проверка проведена на основании плана работы КСП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поселения, распоряжения председателя КСП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«О проведении оперативного </w:t>
      </w:r>
      <w:proofErr w:type="gramStart"/>
      <w:r w:rsidRPr="00C52F5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52F58">
        <w:rPr>
          <w:rFonts w:ascii="Times New Roman" w:hAnsi="Times New Roman"/>
          <w:sz w:val="24"/>
          <w:szCs w:val="24"/>
        </w:rPr>
        <w:t xml:space="preserve"> исполнением местного бюджета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за </w:t>
      </w:r>
      <w:r w:rsidR="004D6ED5">
        <w:rPr>
          <w:rFonts w:ascii="Times New Roman" w:hAnsi="Times New Roman"/>
          <w:sz w:val="24"/>
          <w:szCs w:val="24"/>
        </w:rPr>
        <w:t xml:space="preserve">1 </w:t>
      </w:r>
      <w:r w:rsidR="00F0698C">
        <w:rPr>
          <w:rFonts w:ascii="Times New Roman" w:hAnsi="Times New Roman"/>
          <w:sz w:val="24"/>
          <w:szCs w:val="24"/>
        </w:rPr>
        <w:t>полугодие</w:t>
      </w:r>
      <w:r w:rsidR="004D6ED5">
        <w:rPr>
          <w:rFonts w:ascii="Times New Roman" w:hAnsi="Times New Roman"/>
          <w:sz w:val="24"/>
          <w:szCs w:val="24"/>
        </w:rPr>
        <w:t xml:space="preserve"> 20</w:t>
      </w:r>
      <w:r w:rsidR="00194666">
        <w:rPr>
          <w:rFonts w:ascii="Times New Roman" w:hAnsi="Times New Roman"/>
          <w:sz w:val="24"/>
          <w:szCs w:val="24"/>
        </w:rPr>
        <w:t>2</w:t>
      </w:r>
      <w:r w:rsidR="004C4949">
        <w:rPr>
          <w:rFonts w:ascii="Times New Roman" w:hAnsi="Times New Roman"/>
          <w:sz w:val="24"/>
          <w:szCs w:val="24"/>
        </w:rPr>
        <w:t>1</w:t>
      </w:r>
      <w:r w:rsidRPr="00C52F58">
        <w:rPr>
          <w:rFonts w:ascii="Times New Roman" w:hAnsi="Times New Roman"/>
          <w:sz w:val="24"/>
          <w:szCs w:val="24"/>
        </w:rPr>
        <w:t xml:space="preserve"> года» </w:t>
      </w:r>
      <w:r w:rsidRPr="00927E11">
        <w:rPr>
          <w:rFonts w:ascii="Times New Roman" w:hAnsi="Times New Roman"/>
          <w:sz w:val="24"/>
          <w:szCs w:val="24"/>
        </w:rPr>
        <w:t xml:space="preserve">от  </w:t>
      </w:r>
      <w:r w:rsidR="00F0698C">
        <w:rPr>
          <w:rFonts w:ascii="Times New Roman" w:hAnsi="Times New Roman"/>
          <w:sz w:val="24"/>
          <w:szCs w:val="24"/>
        </w:rPr>
        <w:t>09</w:t>
      </w:r>
      <w:r w:rsidR="004D6ED5" w:rsidRPr="00927E11">
        <w:rPr>
          <w:rFonts w:ascii="Times New Roman" w:hAnsi="Times New Roman"/>
          <w:sz w:val="24"/>
          <w:szCs w:val="24"/>
        </w:rPr>
        <w:t>.0</w:t>
      </w:r>
      <w:r w:rsidR="00F0698C">
        <w:rPr>
          <w:rFonts w:ascii="Times New Roman" w:hAnsi="Times New Roman"/>
          <w:sz w:val="24"/>
          <w:szCs w:val="24"/>
        </w:rPr>
        <w:t>9</w:t>
      </w:r>
      <w:r w:rsidR="004D6ED5" w:rsidRPr="00927E11">
        <w:rPr>
          <w:rFonts w:ascii="Times New Roman" w:hAnsi="Times New Roman"/>
          <w:sz w:val="24"/>
          <w:szCs w:val="24"/>
        </w:rPr>
        <w:t>.</w:t>
      </w:r>
      <w:r w:rsidRPr="00927E11">
        <w:rPr>
          <w:rFonts w:ascii="Times New Roman" w:hAnsi="Times New Roman"/>
          <w:sz w:val="24"/>
          <w:szCs w:val="24"/>
        </w:rPr>
        <w:t>20</w:t>
      </w:r>
      <w:r w:rsidR="00194666">
        <w:rPr>
          <w:rFonts w:ascii="Times New Roman" w:hAnsi="Times New Roman"/>
          <w:sz w:val="24"/>
          <w:szCs w:val="24"/>
        </w:rPr>
        <w:t>2</w:t>
      </w:r>
      <w:r w:rsidR="004C4949">
        <w:rPr>
          <w:rFonts w:ascii="Times New Roman" w:hAnsi="Times New Roman"/>
          <w:sz w:val="24"/>
          <w:szCs w:val="24"/>
        </w:rPr>
        <w:t>1</w:t>
      </w:r>
      <w:r w:rsidRPr="00826981">
        <w:rPr>
          <w:rFonts w:ascii="Times New Roman" w:hAnsi="Times New Roman"/>
          <w:sz w:val="24"/>
          <w:szCs w:val="24"/>
        </w:rPr>
        <w:t xml:space="preserve"> </w:t>
      </w:r>
      <w:r w:rsidRPr="00C52F58">
        <w:rPr>
          <w:rFonts w:ascii="Times New Roman" w:hAnsi="Times New Roman"/>
          <w:sz w:val="24"/>
          <w:szCs w:val="24"/>
        </w:rPr>
        <w:t xml:space="preserve">г.  № </w:t>
      </w:r>
      <w:r w:rsidR="00F0698C">
        <w:rPr>
          <w:rFonts w:ascii="Times New Roman" w:hAnsi="Times New Roman"/>
          <w:sz w:val="24"/>
          <w:szCs w:val="24"/>
        </w:rPr>
        <w:t>20</w:t>
      </w:r>
      <w:r w:rsidRPr="00C52F58">
        <w:rPr>
          <w:rFonts w:ascii="Times New Roman" w:hAnsi="Times New Roman"/>
          <w:sz w:val="24"/>
          <w:szCs w:val="24"/>
        </w:rPr>
        <w:t>.</w:t>
      </w:r>
    </w:p>
    <w:p w:rsidR="00A96679" w:rsidRDefault="00687AFF" w:rsidP="00A966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Предмет проверки:  показатели исполнения доходных и расходных статей местного бюджета, показатели источников  финансирования дефицита бюджета,  показатели сводной бюджетной росписи и лимитов  бюджетных обязательств, показатели кассового плана,  расходы на реализацию муниципальных  целевых программ и </w:t>
      </w:r>
      <w:proofErr w:type="gramStart"/>
      <w:r w:rsidRPr="00C52F58">
        <w:rPr>
          <w:rFonts w:ascii="Times New Roman" w:hAnsi="Times New Roman"/>
          <w:sz w:val="24"/>
          <w:szCs w:val="24"/>
        </w:rPr>
        <w:t>др</w:t>
      </w:r>
      <w:r w:rsidR="00194666">
        <w:rPr>
          <w:rFonts w:ascii="Times New Roman" w:hAnsi="Times New Roman"/>
          <w:sz w:val="24"/>
          <w:szCs w:val="24"/>
        </w:rPr>
        <w:t>угое</w:t>
      </w:r>
      <w:proofErr w:type="gramEnd"/>
      <w:r w:rsidRPr="00C52F58">
        <w:rPr>
          <w:rFonts w:ascii="Times New Roman" w:hAnsi="Times New Roman"/>
          <w:sz w:val="24"/>
          <w:szCs w:val="24"/>
        </w:rPr>
        <w:t>.</w:t>
      </w:r>
      <w:r w:rsidR="00A96679">
        <w:rPr>
          <w:rFonts w:ascii="Times New Roman" w:hAnsi="Times New Roman"/>
          <w:sz w:val="24"/>
          <w:szCs w:val="24"/>
        </w:rPr>
        <w:t xml:space="preserve"> </w:t>
      </w:r>
    </w:p>
    <w:p w:rsidR="00687AFF" w:rsidRPr="00C52F58" w:rsidRDefault="00A96679" w:rsidP="00A966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87AFF" w:rsidRPr="00C52F58">
        <w:rPr>
          <w:rFonts w:ascii="Times New Roman" w:hAnsi="Times New Roman"/>
          <w:sz w:val="24"/>
          <w:szCs w:val="24"/>
        </w:rPr>
        <w:t xml:space="preserve">бъект проверки: главный администратор бюджетных средств - администрация </w:t>
      </w:r>
      <w:proofErr w:type="spellStart"/>
      <w:r w:rsidR="00687AFF"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687AFF" w:rsidRPr="00C52F58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="00687AFF" w:rsidRPr="00C52F58">
        <w:rPr>
          <w:rFonts w:ascii="Times New Roman" w:hAnsi="Times New Roman"/>
          <w:sz w:val="24"/>
          <w:szCs w:val="24"/>
        </w:rPr>
        <w:t>Тайшетское</w:t>
      </w:r>
      <w:proofErr w:type="spellEnd"/>
      <w:r w:rsidR="00687AFF" w:rsidRPr="00C52F58">
        <w:rPr>
          <w:rFonts w:ascii="Times New Roman" w:hAnsi="Times New Roman"/>
          <w:sz w:val="24"/>
          <w:szCs w:val="24"/>
        </w:rPr>
        <w:t xml:space="preserve"> городское поселение».</w:t>
      </w:r>
    </w:p>
    <w:p w:rsidR="00687AFF" w:rsidRPr="00C52F58" w:rsidRDefault="00687AFF" w:rsidP="00687AFF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lastRenderedPageBreak/>
        <w:t>Целью проверки является проверка полноты и достоверности показателей и сведений в сравнении с показателями утвержденными Решением о местном бюджете на очередной финансовый год; анализ соблюдения бюджетного законодательства при исполнении бюджета за отчетный период.</w:t>
      </w:r>
    </w:p>
    <w:p w:rsidR="00687AFF" w:rsidRPr="00C52F58" w:rsidRDefault="00687AFF" w:rsidP="00687AFF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Проверяемый период:  </w:t>
      </w:r>
      <w:r w:rsidR="00B15CDE">
        <w:rPr>
          <w:rFonts w:ascii="Times New Roman" w:hAnsi="Times New Roman"/>
          <w:sz w:val="24"/>
          <w:szCs w:val="24"/>
        </w:rPr>
        <w:t xml:space="preserve">1 </w:t>
      </w:r>
      <w:r w:rsidR="00E91813">
        <w:rPr>
          <w:rFonts w:ascii="Times New Roman" w:hAnsi="Times New Roman"/>
          <w:sz w:val="24"/>
          <w:szCs w:val="24"/>
        </w:rPr>
        <w:t xml:space="preserve">полугодие </w:t>
      </w:r>
      <w:r w:rsidRPr="00C52F58">
        <w:rPr>
          <w:rFonts w:ascii="Times New Roman" w:hAnsi="Times New Roman"/>
          <w:sz w:val="24"/>
          <w:szCs w:val="24"/>
        </w:rPr>
        <w:t>20</w:t>
      </w:r>
      <w:r w:rsidR="00194666">
        <w:rPr>
          <w:rFonts w:ascii="Times New Roman" w:hAnsi="Times New Roman"/>
          <w:sz w:val="24"/>
          <w:szCs w:val="24"/>
        </w:rPr>
        <w:t>2</w:t>
      </w:r>
      <w:r w:rsidR="004C4949">
        <w:rPr>
          <w:rFonts w:ascii="Times New Roman" w:hAnsi="Times New Roman"/>
          <w:sz w:val="24"/>
          <w:szCs w:val="24"/>
        </w:rPr>
        <w:t>1</w:t>
      </w:r>
      <w:r w:rsidRPr="00C52F58">
        <w:rPr>
          <w:rFonts w:ascii="Times New Roman" w:hAnsi="Times New Roman"/>
          <w:sz w:val="24"/>
          <w:szCs w:val="24"/>
        </w:rPr>
        <w:t> года.</w:t>
      </w:r>
    </w:p>
    <w:p w:rsidR="00687AFF" w:rsidRPr="00C52F58" w:rsidRDefault="00687AFF" w:rsidP="00687AFF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Сроки проведения </w:t>
      </w:r>
      <w:r w:rsidR="00B15CDE">
        <w:rPr>
          <w:rFonts w:ascii="Times New Roman" w:hAnsi="Times New Roman"/>
          <w:sz w:val="24"/>
          <w:szCs w:val="24"/>
        </w:rPr>
        <w:t xml:space="preserve">экспертно-аналитического </w:t>
      </w:r>
      <w:r w:rsidRPr="00C52F58">
        <w:rPr>
          <w:rFonts w:ascii="Times New Roman" w:hAnsi="Times New Roman"/>
          <w:sz w:val="24"/>
          <w:szCs w:val="24"/>
        </w:rPr>
        <w:t>мероприятия: с  </w:t>
      </w:r>
      <w:r w:rsidR="00E91813">
        <w:rPr>
          <w:rFonts w:ascii="Times New Roman" w:hAnsi="Times New Roman"/>
          <w:sz w:val="24"/>
          <w:szCs w:val="24"/>
        </w:rPr>
        <w:t>09</w:t>
      </w:r>
      <w:r w:rsidR="00B15CDE">
        <w:rPr>
          <w:rFonts w:ascii="Times New Roman" w:hAnsi="Times New Roman"/>
          <w:sz w:val="24"/>
          <w:szCs w:val="24"/>
        </w:rPr>
        <w:t>.0</w:t>
      </w:r>
      <w:r w:rsidR="00E91813">
        <w:rPr>
          <w:rFonts w:ascii="Times New Roman" w:hAnsi="Times New Roman"/>
          <w:sz w:val="24"/>
          <w:szCs w:val="24"/>
        </w:rPr>
        <w:t>9</w:t>
      </w:r>
      <w:r w:rsidR="00B15CDE">
        <w:rPr>
          <w:rFonts w:ascii="Times New Roman" w:hAnsi="Times New Roman"/>
          <w:sz w:val="24"/>
          <w:szCs w:val="24"/>
        </w:rPr>
        <w:t>.</w:t>
      </w:r>
      <w:r w:rsidRPr="00C52F58">
        <w:rPr>
          <w:rFonts w:ascii="Times New Roman" w:hAnsi="Times New Roman"/>
          <w:sz w:val="24"/>
          <w:szCs w:val="24"/>
        </w:rPr>
        <w:t>20</w:t>
      </w:r>
      <w:r w:rsidR="00194666">
        <w:rPr>
          <w:rFonts w:ascii="Times New Roman" w:hAnsi="Times New Roman"/>
          <w:sz w:val="24"/>
          <w:szCs w:val="24"/>
        </w:rPr>
        <w:t>2</w:t>
      </w:r>
      <w:r w:rsidR="004C4949">
        <w:rPr>
          <w:rFonts w:ascii="Times New Roman" w:hAnsi="Times New Roman"/>
          <w:sz w:val="24"/>
          <w:szCs w:val="24"/>
        </w:rPr>
        <w:t>1</w:t>
      </w:r>
      <w:r w:rsidRPr="00C52F58">
        <w:rPr>
          <w:rFonts w:ascii="Times New Roman" w:hAnsi="Times New Roman"/>
          <w:sz w:val="24"/>
          <w:szCs w:val="24"/>
        </w:rPr>
        <w:t> года по </w:t>
      </w:r>
      <w:r w:rsidR="00E91813">
        <w:rPr>
          <w:rFonts w:ascii="Times New Roman" w:hAnsi="Times New Roman"/>
          <w:sz w:val="24"/>
          <w:szCs w:val="24"/>
        </w:rPr>
        <w:t>2</w:t>
      </w:r>
      <w:r w:rsidR="00690B12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B15CDE" w:rsidRPr="00E06E81">
        <w:rPr>
          <w:rFonts w:ascii="Times New Roman" w:hAnsi="Times New Roman"/>
          <w:sz w:val="24"/>
          <w:szCs w:val="24"/>
        </w:rPr>
        <w:t>.0</w:t>
      </w:r>
      <w:r w:rsidR="00E91813">
        <w:rPr>
          <w:rFonts w:ascii="Times New Roman" w:hAnsi="Times New Roman"/>
          <w:sz w:val="24"/>
          <w:szCs w:val="24"/>
        </w:rPr>
        <w:t>9</w:t>
      </w:r>
      <w:r w:rsidR="00B15CDE" w:rsidRPr="00E06E81">
        <w:rPr>
          <w:rFonts w:ascii="Times New Roman" w:hAnsi="Times New Roman"/>
          <w:sz w:val="24"/>
          <w:szCs w:val="24"/>
        </w:rPr>
        <w:t>.20</w:t>
      </w:r>
      <w:r w:rsidR="00194666" w:rsidRPr="00E06E81">
        <w:rPr>
          <w:rFonts w:ascii="Times New Roman" w:hAnsi="Times New Roman"/>
          <w:sz w:val="24"/>
          <w:szCs w:val="24"/>
        </w:rPr>
        <w:t>2</w:t>
      </w:r>
      <w:r w:rsidR="004C4949">
        <w:rPr>
          <w:rFonts w:ascii="Times New Roman" w:hAnsi="Times New Roman"/>
          <w:sz w:val="24"/>
          <w:szCs w:val="24"/>
        </w:rPr>
        <w:t>1</w:t>
      </w:r>
      <w:r w:rsidRPr="00E06E81">
        <w:rPr>
          <w:rFonts w:ascii="Times New Roman" w:hAnsi="Times New Roman"/>
          <w:sz w:val="24"/>
          <w:szCs w:val="24"/>
        </w:rPr>
        <w:t> </w:t>
      </w:r>
      <w:r w:rsidRPr="00C52F58">
        <w:rPr>
          <w:rFonts w:ascii="Times New Roman" w:hAnsi="Times New Roman"/>
          <w:sz w:val="24"/>
          <w:szCs w:val="24"/>
        </w:rPr>
        <w:t>года.</w:t>
      </w:r>
    </w:p>
    <w:p w:rsidR="001B5585" w:rsidRDefault="00687AFF" w:rsidP="001B5585">
      <w:pPr>
        <w:spacing w:before="200"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>2. Анализ изменений параметров бюджета</w:t>
      </w:r>
    </w:p>
    <w:p w:rsidR="00687AFF" w:rsidRDefault="00687AFF" w:rsidP="001B558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2F58">
        <w:rPr>
          <w:rFonts w:ascii="Times New Roman" w:hAnsi="Times New Roman"/>
          <w:sz w:val="24"/>
          <w:szCs w:val="24"/>
          <w:lang w:eastAsia="ru-RU"/>
        </w:rPr>
        <w:t xml:space="preserve">Исполнение бюджета </w:t>
      </w:r>
      <w:proofErr w:type="spellStart"/>
      <w:r w:rsidRPr="00C52F58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в первом </w:t>
      </w:r>
      <w:r w:rsidR="00E91813">
        <w:rPr>
          <w:rFonts w:ascii="Times New Roman" w:hAnsi="Times New Roman"/>
          <w:sz w:val="24"/>
          <w:szCs w:val="24"/>
          <w:lang w:eastAsia="ru-RU"/>
        </w:rPr>
        <w:t xml:space="preserve">полугодии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194666">
        <w:rPr>
          <w:rFonts w:ascii="Times New Roman" w:hAnsi="Times New Roman"/>
          <w:sz w:val="24"/>
          <w:szCs w:val="24"/>
          <w:lang w:eastAsia="ru-RU"/>
        </w:rPr>
        <w:t>2</w:t>
      </w:r>
      <w:r w:rsidR="004C4949">
        <w:rPr>
          <w:rFonts w:ascii="Times New Roman" w:hAnsi="Times New Roman"/>
          <w:sz w:val="24"/>
          <w:szCs w:val="24"/>
          <w:lang w:eastAsia="ru-RU"/>
        </w:rPr>
        <w:t>1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осуществлялось в соответствии с Решением Думы </w:t>
      </w:r>
      <w:proofErr w:type="spellStart"/>
      <w:r w:rsidRPr="00C52F58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от </w:t>
      </w:r>
      <w:r w:rsidR="00141FCB">
        <w:rPr>
          <w:rFonts w:ascii="Times New Roman" w:hAnsi="Times New Roman"/>
          <w:sz w:val="24"/>
          <w:szCs w:val="24"/>
          <w:lang w:eastAsia="ru-RU"/>
        </w:rPr>
        <w:t>2</w:t>
      </w:r>
      <w:r w:rsidR="00322F65">
        <w:rPr>
          <w:rFonts w:ascii="Times New Roman" w:hAnsi="Times New Roman"/>
          <w:sz w:val="24"/>
          <w:szCs w:val="24"/>
          <w:lang w:eastAsia="ru-RU"/>
        </w:rPr>
        <w:t>5</w:t>
      </w:r>
      <w:r w:rsidRPr="00C52F58">
        <w:rPr>
          <w:rFonts w:ascii="Times New Roman" w:hAnsi="Times New Roman"/>
          <w:sz w:val="24"/>
          <w:szCs w:val="24"/>
          <w:lang w:eastAsia="ru-RU"/>
        </w:rPr>
        <w:t>.11.20</w:t>
      </w:r>
      <w:r w:rsidR="00322F65">
        <w:rPr>
          <w:rFonts w:ascii="Times New Roman" w:hAnsi="Times New Roman"/>
          <w:sz w:val="24"/>
          <w:szCs w:val="24"/>
          <w:lang w:eastAsia="ru-RU"/>
        </w:rPr>
        <w:t>20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г. </w:t>
      </w:r>
      <w:r w:rsidRPr="00C52F58">
        <w:rPr>
          <w:rFonts w:ascii="Times New Roman" w:hAnsi="Times New Roman"/>
          <w:sz w:val="24"/>
          <w:szCs w:val="24"/>
        </w:rPr>
        <w:t xml:space="preserve">№ </w:t>
      </w:r>
      <w:r w:rsidR="00536456">
        <w:rPr>
          <w:rFonts w:ascii="Times New Roman" w:hAnsi="Times New Roman"/>
          <w:sz w:val="24"/>
          <w:szCs w:val="24"/>
        </w:rPr>
        <w:t>1</w:t>
      </w:r>
      <w:r w:rsidR="00322F65">
        <w:rPr>
          <w:rFonts w:ascii="Times New Roman" w:hAnsi="Times New Roman"/>
          <w:sz w:val="24"/>
          <w:szCs w:val="24"/>
        </w:rPr>
        <w:t>90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C52F58">
        <w:rPr>
          <w:rFonts w:ascii="Times New Roman" w:hAnsi="Times New Roman"/>
          <w:sz w:val="24"/>
          <w:szCs w:val="24"/>
        </w:rPr>
        <w:t xml:space="preserve">О бюджете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Тайшетское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городское поселение» на 20</w:t>
      </w:r>
      <w:r w:rsidR="00536456">
        <w:rPr>
          <w:rFonts w:ascii="Times New Roman" w:hAnsi="Times New Roman"/>
          <w:sz w:val="24"/>
          <w:szCs w:val="24"/>
        </w:rPr>
        <w:t>2</w:t>
      </w:r>
      <w:r w:rsidR="00322F65">
        <w:rPr>
          <w:rFonts w:ascii="Times New Roman" w:hAnsi="Times New Roman"/>
          <w:sz w:val="24"/>
          <w:szCs w:val="24"/>
        </w:rPr>
        <w:t>1</w:t>
      </w:r>
      <w:r w:rsidRPr="00C52F58">
        <w:rPr>
          <w:rFonts w:ascii="Times New Roman" w:hAnsi="Times New Roman"/>
          <w:sz w:val="24"/>
          <w:szCs w:val="24"/>
        </w:rPr>
        <w:t xml:space="preserve"> год</w:t>
      </w:r>
      <w:r w:rsidR="00826981">
        <w:rPr>
          <w:rFonts w:ascii="Times New Roman" w:hAnsi="Times New Roman"/>
          <w:sz w:val="24"/>
          <w:szCs w:val="24"/>
        </w:rPr>
        <w:t xml:space="preserve"> и на плановый период 20</w:t>
      </w:r>
      <w:r w:rsidR="00141FCB">
        <w:rPr>
          <w:rFonts w:ascii="Times New Roman" w:hAnsi="Times New Roman"/>
          <w:sz w:val="24"/>
          <w:szCs w:val="24"/>
        </w:rPr>
        <w:t>2</w:t>
      </w:r>
      <w:r w:rsidR="00322F65">
        <w:rPr>
          <w:rFonts w:ascii="Times New Roman" w:hAnsi="Times New Roman"/>
          <w:sz w:val="24"/>
          <w:szCs w:val="24"/>
        </w:rPr>
        <w:t>2</w:t>
      </w:r>
      <w:r w:rsidR="00826981">
        <w:rPr>
          <w:rFonts w:ascii="Times New Roman" w:hAnsi="Times New Roman"/>
          <w:sz w:val="24"/>
          <w:szCs w:val="24"/>
        </w:rPr>
        <w:t xml:space="preserve"> и</w:t>
      </w:r>
      <w:r w:rsidR="007F2EC7">
        <w:rPr>
          <w:rFonts w:ascii="Times New Roman" w:hAnsi="Times New Roman"/>
          <w:sz w:val="24"/>
          <w:szCs w:val="24"/>
        </w:rPr>
        <w:t xml:space="preserve"> </w:t>
      </w:r>
      <w:r w:rsidR="00826981">
        <w:rPr>
          <w:rFonts w:ascii="Times New Roman" w:hAnsi="Times New Roman"/>
          <w:sz w:val="24"/>
          <w:szCs w:val="24"/>
        </w:rPr>
        <w:t>20</w:t>
      </w:r>
      <w:r w:rsidR="007F2EC7">
        <w:rPr>
          <w:rFonts w:ascii="Times New Roman" w:hAnsi="Times New Roman"/>
          <w:sz w:val="24"/>
          <w:szCs w:val="24"/>
        </w:rPr>
        <w:t>2</w:t>
      </w:r>
      <w:r w:rsidR="00322F65">
        <w:rPr>
          <w:rFonts w:ascii="Times New Roman" w:hAnsi="Times New Roman"/>
          <w:sz w:val="24"/>
          <w:szCs w:val="24"/>
        </w:rPr>
        <w:t>3</w:t>
      </w:r>
      <w:r w:rsidR="00826981">
        <w:rPr>
          <w:rFonts w:ascii="Times New Roman" w:hAnsi="Times New Roman"/>
          <w:sz w:val="24"/>
          <w:szCs w:val="24"/>
        </w:rPr>
        <w:t xml:space="preserve"> годов</w:t>
      </w:r>
      <w:r w:rsidRPr="00C52F58">
        <w:rPr>
          <w:rFonts w:ascii="Times New Roman" w:hAnsi="Times New Roman"/>
          <w:sz w:val="24"/>
          <w:szCs w:val="24"/>
          <w:lang w:eastAsia="ru-RU"/>
        </w:rPr>
        <w:t>»</w:t>
      </w:r>
      <w:r w:rsidRPr="00C52F58">
        <w:rPr>
          <w:rFonts w:ascii="Times New Roman" w:hAnsi="Times New Roman"/>
          <w:bCs/>
          <w:spacing w:val="20"/>
          <w:sz w:val="24"/>
          <w:szCs w:val="24"/>
          <w:lang w:eastAsia="ru-RU"/>
        </w:rPr>
        <w:t xml:space="preserve"> (в ред. </w:t>
      </w:r>
      <w:r w:rsidR="00206D98" w:rsidRPr="00C52F58">
        <w:rPr>
          <w:rFonts w:ascii="Times New Roman" w:hAnsi="Times New Roman"/>
          <w:spacing w:val="20"/>
          <w:sz w:val="24"/>
          <w:szCs w:val="24"/>
          <w:lang w:eastAsia="ru-RU"/>
        </w:rPr>
        <w:t>Р</w:t>
      </w:r>
      <w:r w:rsidRPr="00C52F58">
        <w:rPr>
          <w:rFonts w:ascii="Times New Roman" w:hAnsi="Times New Roman"/>
          <w:spacing w:val="20"/>
          <w:sz w:val="24"/>
          <w:szCs w:val="24"/>
          <w:lang w:eastAsia="ru-RU"/>
        </w:rPr>
        <w:t>ешени</w:t>
      </w:r>
      <w:r w:rsidR="00B15CDE">
        <w:rPr>
          <w:rFonts w:ascii="Times New Roman" w:hAnsi="Times New Roman"/>
          <w:spacing w:val="20"/>
          <w:sz w:val="24"/>
          <w:szCs w:val="24"/>
          <w:lang w:eastAsia="ru-RU"/>
        </w:rPr>
        <w:t>я</w:t>
      </w:r>
      <w:r w:rsidRPr="00C52F58">
        <w:rPr>
          <w:rFonts w:ascii="Times New Roman" w:hAnsi="Times New Roman"/>
          <w:spacing w:val="20"/>
          <w:sz w:val="24"/>
          <w:szCs w:val="24"/>
          <w:lang w:eastAsia="ru-RU"/>
        </w:rPr>
        <w:t xml:space="preserve"> </w:t>
      </w:r>
      <w:r w:rsidR="00826981">
        <w:rPr>
          <w:rFonts w:ascii="Times New Roman" w:hAnsi="Times New Roman"/>
          <w:sz w:val="24"/>
          <w:szCs w:val="24"/>
        </w:rPr>
        <w:t xml:space="preserve">от </w:t>
      </w:r>
      <w:r w:rsidR="00322F65">
        <w:rPr>
          <w:rFonts w:ascii="Times New Roman" w:hAnsi="Times New Roman"/>
          <w:sz w:val="24"/>
          <w:szCs w:val="24"/>
        </w:rPr>
        <w:t>03</w:t>
      </w:r>
      <w:r w:rsidRPr="00C52F58">
        <w:rPr>
          <w:rFonts w:ascii="Times New Roman" w:hAnsi="Times New Roman"/>
          <w:sz w:val="24"/>
          <w:szCs w:val="24"/>
        </w:rPr>
        <w:t>.0</w:t>
      </w:r>
      <w:r w:rsidR="00322F65">
        <w:rPr>
          <w:rFonts w:ascii="Times New Roman" w:hAnsi="Times New Roman"/>
          <w:sz w:val="24"/>
          <w:szCs w:val="24"/>
        </w:rPr>
        <w:t>2</w:t>
      </w:r>
      <w:r w:rsidRPr="00C52F58">
        <w:rPr>
          <w:rFonts w:ascii="Times New Roman" w:hAnsi="Times New Roman"/>
          <w:sz w:val="24"/>
          <w:szCs w:val="24"/>
        </w:rPr>
        <w:t>.20</w:t>
      </w:r>
      <w:r w:rsidR="00536456">
        <w:rPr>
          <w:rFonts w:ascii="Times New Roman" w:hAnsi="Times New Roman"/>
          <w:sz w:val="24"/>
          <w:szCs w:val="24"/>
        </w:rPr>
        <w:t>2</w:t>
      </w:r>
      <w:r w:rsidR="00322F65">
        <w:rPr>
          <w:rFonts w:ascii="Times New Roman" w:hAnsi="Times New Roman"/>
          <w:sz w:val="24"/>
          <w:szCs w:val="24"/>
        </w:rPr>
        <w:t>1</w:t>
      </w:r>
      <w:r w:rsidRPr="00C52F58">
        <w:rPr>
          <w:rFonts w:ascii="Times New Roman" w:hAnsi="Times New Roman"/>
          <w:sz w:val="24"/>
          <w:szCs w:val="24"/>
        </w:rPr>
        <w:t xml:space="preserve">г. № </w:t>
      </w:r>
      <w:r w:rsidR="00322F65">
        <w:rPr>
          <w:rFonts w:ascii="Times New Roman" w:hAnsi="Times New Roman"/>
          <w:sz w:val="24"/>
          <w:szCs w:val="24"/>
        </w:rPr>
        <w:t>208</w:t>
      </w:r>
      <w:r w:rsidR="00E91813">
        <w:rPr>
          <w:rFonts w:ascii="Times New Roman" w:hAnsi="Times New Roman"/>
          <w:sz w:val="24"/>
          <w:szCs w:val="24"/>
        </w:rPr>
        <w:t>, Решения от 28.05.2021 г. №225, Решения от 24.06.2021 г. №229</w:t>
      </w:r>
      <w:r w:rsidRPr="00C52F58">
        <w:rPr>
          <w:rFonts w:ascii="Times New Roman" w:hAnsi="Times New Roman"/>
          <w:sz w:val="24"/>
          <w:szCs w:val="24"/>
        </w:rPr>
        <w:t>)  (далее</w:t>
      </w:r>
      <w:proofErr w:type="gramEnd"/>
      <w:r w:rsidRPr="00C52F58">
        <w:rPr>
          <w:rFonts w:ascii="Times New Roman" w:hAnsi="Times New Roman"/>
          <w:sz w:val="24"/>
          <w:szCs w:val="24"/>
        </w:rPr>
        <w:t xml:space="preserve"> </w:t>
      </w:r>
      <w:r w:rsidR="00206D98" w:rsidRPr="00C52F58">
        <w:rPr>
          <w:rFonts w:ascii="Times New Roman" w:hAnsi="Times New Roman"/>
          <w:sz w:val="24"/>
          <w:szCs w:val="24"/>
        </w:rPr>
        <w:t>–</w:t>
      </w:r>
      <w:r w:rsidRPr="00C52F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2F58">
        <w:rPr>
          <w:rFonts w:ascii="Times New Roman" w:hAnsi="Times New Roman"/>
          <w:sz w:val="24"/>
          <w:szCs w:val="24"/>
        </w:rPr>
        <w:t>Решение о местном бюджете).</w:t>
      </w:r>
      <w:proofErr w:type="gramEnd"/>
    </w:p>
    <w:p w:rsidR="00E06E81" w:rsidRDefault="00E06E81" w:rsidP="001B558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B2658" w:rsidRPr="00C52F58" w:rsidRDefault="007B2658" w:rsidP="001B558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7AFF" w:rsidRPr="00C52F58" w:rsidRDefault="00687AFF" w:rsidP="00687AFF">
      <w:pPr>
        <w:widowControl w:val="0"/>
        <w:autoSpaceDE w:val="0"/>
        <w:autoSpaceDN w:val="0"/>
        <w:adjustRightInd w:val="0"/>
        <w:spacing w:before="200" w:after="0" w:line="240" w:lineRule="auto"/>
        <w:ind w:right="22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Информация об утвержденных решениями  Думы </w:t>
      </w:r>
      <w:proofErr w:type="spellStart"/>
      <w:r w:rsidRPr="00C52F58">
        <w:rPr>
          <w:rFonts w:ascii="Times New Roman" w:hAnsi="Times New Roman"/>
          <w:b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 городского поселения  изменениях  в Решение о местном бюджете </w:t>
      </w:r>
    </w:p>
    <w:p w:rsidR="00687AFF" w:rsidRPr="00C52F58" w:rsidRDefault="00687AFF" w:rsidP="00687AFF">
      <w:pPr>
        <w:widowControl w:val="0"/>
        <w:autoSpaceDE w:val="0"/>
        <w:autoSpaceDN w:val="0"/>
        <w:adjustRightInd w:val="0"/>
        <w:spacing w:before="200" w:after="0" w:line="240" w:lineRule="auto"/>
        <w:ind w:right="22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>на 20</w:t>
      </w:r>
      <w:r w:rsidR="007B2658">
        <w:rPr>
          <w:rFonts w:ascii="Times New Roman" w:hAnsi="Times New Roman"/>
          <w:b/>
          <w:sz w:val="24"/>
          <w:szCs w:val="24"/>
          <w:lang w:eastAsia="ru-RU"/>
        </w:rPr>
        <w:t>21</w:t>
      </w: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 год:</w:t>
      </w:r>
    </w:p>
    <w:p w:rsidR="00687AFF" w:rsidRPr="00C52F58" w:rsidRDefault="00687AFF" w:rsidP="00687AFF">
      <w:pPr>
        <w:tabs>
          <w:tab w:val="left" w:pos="7020"/>
        </w:tabs>
        <w:spacing w:after="0" w:line="240" w:lineRule="auto"/>
        <w:jc w:val="right"/>
        <w:rPr>
          <w:rFonts w:ascii="Times New Roman" w:hAnsi="Times New Roman"/>
          <w:bCs/>
          <w:spacing w:val="20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Таблица 1.</w:t>
      </w:r>
    </w:p>
    <w:p w:rsidR="00687AFF" w:rsidRPr="00C52F58" w:rsidRDefault="00206D98" w:rsidP="00687AF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</w:t>
      </w:r>
      <w:r w:rsidR="00687AFF" w:rsidRPr="00C52F58">
        <w:rPr>
          <w:rFonts w:ascii="Times New Roman" w:hAnsi="Times New Roman"/>
          <w:sz w:val="24"/>
          <w:szCs w:val="24"/>
          <w:lang w:eastAsia="ru-RU"/>
        </w:rPr>
        <w:t>ыс. рублей</w:t>
      </w:r>
    </w:p>
    <w:tbl>
      <w:tblPr>
        <w:tblW w:w="9773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4733"/>
        <w:gridCol w:w="1526"/>
        <w:gridCol w:w="1526"/>
        <w:gridCol w:w="1988"/>
      </w:tblGrid>
      <w:tr w:rsidR="00687AFF" w:rsidRPr="00C52F58" w:rsidTr="00EB4EEB">
        <w:trPr>
          <w:trHeight w:val="21"/>
          <w:tblHeader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(-) Дефицит,</w:t>
            </w:r>
          </w:p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(+) Профицит</w:t>
            </w:r>
          </w:p>
        </w:tc>
      </w:tr>
      <w:tr w:rsidR="00687AFF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Первоначальная редакция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7AFF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7B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о местном бюджете на 20</w:t>
            </w:r>
            <w:r w:rsidR="0053645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7F2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от </w:t>
            </w:r>
            <w:r w:rsidR="00BA2A7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B265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.11.20</w:t>
            </w:r>
            <w:r w:rsidR="007B265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№</w:t>
            </w:r>
            <w:r w:rsidR="005364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B2658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Pr="00C52F58" w:rsidRDefault="007B2658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170717,0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Pr="00C52F58" w:rsidRDefault="007B2658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183912,6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Pr="00C52F58" w:rsidRDefault="00536456" w:rsidP="007B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7B2658">
              <w:rPr>
                <w:rFonts w:ascii="Times New Roman" w:hAnsi="Times New Roman"/>
                <w:sz w:val="24"/>
                <w:szCs w:val="24"/>
                <w:lang w:eastAsia="ru-RU"/>
              </w:rPr>
              <w:t>13195,6</w:t>
            </w:r>
          </w:p>
        </w:tc>
      </w:tr>
      <w:tr w:rsidR="00687AFF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Внесение изменений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36456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56" w:rsidRPr="00C52F58" w:rsidRDefault="00536456" w:rsidP="007B265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ешение о местном бюджете на 202</w:t>
            </w:r>
            <w:r w:rsidR="007B26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в ред. от </w:t>
            </w:r>
            <w:r w:rsidR="007B2658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7B26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B26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№</w:t>
            </w:r>
            <w:r w:rsidR="007B2658">
              <w:rPr>
                <w:rFonts w:ascii="Times New Roman" w:hAnsi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6" w:rsidRPr="00C52F58" w:rsidRDefault="007B2658" w:rsidP="0094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175727,7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6" w:rsidRPr="00C52F58" w:rsidRDefault="007B2658" w:rsidP="0094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212621,7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6" w:rsidRPr="00C52F58" w:rsidRDefault="00536456" w:rsidP="007B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7B2658">
              <w:rPr>
                <w:rFonts w:ascii="Times New Roman" w:hAnsi="Times New Roman"/>
                <w:sz w:val="24"/>
                <w:szCs w:val="24"/>
                <w:lang w:eastAsia="ru-RU"/>
              </w:rPr>
              <w:t>36894,0</w:t>
            </w:r>
          </w:p>
        </w:tc>
      </w:tr>
      <w:tr w:rsidR="00E91813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813" w:rsidRPr="00C52F58" w:rsidRDefault="00E91813" w:rsidP="00E918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ешение о местном бюджете на 2021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в ред.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13" w:rsidRDefault="00E91813" w:rsidP="0094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309188,6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13" w:rsidRDefault="00E91813" w:rsidP="0094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345496,6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13" w:rsidRDefault="00E91813" w:rsidP="007B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-36308,3</w:t>
            </w:r>
          </w:p>
        </w:tc>
      </w:tr>
      <w:tr w:rsidR="00E91813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813" w:rsidRPr="00C52F58" w:rsidRDefault="00E91813" w:rsidP="00E918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ешение о местном бюджете на 2021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в ред.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13" w:rsidRDefault="00E91813" w:rsidP="0094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318898,0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13" w:rsidRDefault="00E91813" w:rsidP="0094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355390,8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13" w:rsidRDefault="00E91813" w:rsidP="007B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-36492,8</w:t>
            </w:r>
          </w:p>
        </w:tc>
      </w:tr>
      <w:tr w:rsidR="00536456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56" w:rsidRPr="00C52F58" w:rsidRDefault="00536456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Разница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между первоначальной и последней редакцией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6" w:rsidRPr="00C52F58" w:rsidRDefault="00536456" w:rsidP="00E9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="00E91813">
              <w:rPr>
                <w:rFonts w:ascii="Times New Roman" w:hAnsi="Times New Roman"/>
                <w:sz w:val="24"/>
                <w:szCs w:val="24"/>
                <w:lang w:eastAsia="ru-RU"/>
              </w:rPr>
              <w:t>148181,0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6" w:rsidRPr="00C52F58" w:rsidRDefault="00536456" w:rsidP="00E9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="00E91813">
              <w:rPr>
                <w:rFonts w:ascii="Times New Roman" w:hAnsi="Times New Roman"/>
                <w:sz w:val="24"/>
                <w:szCs w:val="24"/>
                <w:lang w:eastAsia="ru-RU"/>
              </w:rPr>
              <w:t>171478,2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6" w:rsidRPr="00C52F58" w:rsidRDefault="00536456" w:rsidP="00E9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="00E91813">
              <w:rPr>
                <w:rFonts w:ascii="Times New Roman" w:hAnsi="Times New Roman"/>
                <w:sz w:val="24"/>
                <w:szCs w:val="24"/>
                <w:lang w:eastAsia="ru-RU"/>
              </w:rPr>
              <w:t>23297,2</w:t>
            </w:r>
          </w:p>
        </w:tc>
      </w:tr>
    </w:tbl>
    <w:p w:rsidR="00687AFF" w:rsidRPr="00C52F58" w:rsidRDefault="00687AFF" w:rsidP="00687AFF">
      <w:pPr>
        <w:tabs>
          <w:tab w:val="left" w:pos="7020"/>
        </w:tabs>
        <w:spacing w:after="0" w:line="24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A534F" w:rsidRPr="008A534F" w:rsidRDefault="005D600B" w:rsidP="008A534F">
      <w:pPr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D600B">
        <w:rPr>
          <w:rFonts w:ascii="Times New Roman" w:hAnsi="Times New Roman"/>
          <w:bCs/>
          <w:color w:val="C00000"/>
          <w:sz w:val="24"/>
          <w:szCs w:val="24"/>
          <w:lang w:eastAsia="ru-RU"/>
        </w:rPr>
        <w:t xml:space="preserve">      </w:t>
      </w:r>
      <w:r w:rsidRPr="008A534F">
        <w:rPr>
          <w:rFonts w:ascii="Times New Roman" w:hAnsi="Times New Roman"/>
          <w:bCs/>
          <w:sz w:val="24"/>
          <w:szCs w:val="24"/>
          <w:lang w:eastAsia="ru-RU"/>
        </w:rPr>
        <w:t xml:space="preserve">Кроме того, в 1 </w:t>
      </w:r>
      <w:r w:rsidR="001A78B8">
        <w:rPr>
          <w:rFonts w:ascii="Times New Roman" w:hAnsi="Times New Roman"/>
          <w:bCs/>
          <w:sz w:val="24"/>
          <w:szCs w:val="24"/>
          <w:lang w:eastAsia="ru-RU"/>
        </w:rPr>
        <w:t>полугодии</w:t>
      </w:r>
      <w:r w:rsidRPr="008A534F">
        <w:rPr>
          <w:rFonts w:ascii="Times New Roman" w:hAnsi="Times New Roman"/>
          <w:bCs/>
          <w:sz w:val="24"/>
          <w:szCs w:val="24"/>
          <w:lang w:eastAsia="ru-RU"/>
        </w:rPr>
        <w:t xml:space="preserve">  20</w:t>
      </w:r>
      <w:r w:rsidR="00D964D2" w:rsidRPr="008A534F">
        <w:rPr>
          <w:rFonts w:ascii="Times New Roman" w:hAnsi="Times New Roman"/>
          <w:bCs/>
          <w:sz w:val="24"/>
          <w:szCs w:val="24"/>
          <w:lang w:eastAsia="ru-RU"/>
        </w:rPr>
        <w:t>21</w:t>
      </w:r>
      <w:r w:rsidRPr="008A534F">
        <w:rPr>
          <w:rFonts w:ascii="Times New Roman" w:hAnsi="Times New Roman"/>
          <w:bCs/>
          <w:sz w:val="24"/>
          <w:szCs w:val="24"/>
          <w:lang w:eastAsia="ru-RU"/>
        </w:rPr>
        <w:t xml:space="preserve">  года вносились изменения в сводную бюджетную роспись в  соответствии  с решением руководителя финансового органа без внесения изменений в Решение Думы о бюджете (согласно п. 3 ст. 217 Бюджетного Кодекса РФ).    Изменения связаны с увеличением бюджетных ассигнований </w:t>
      </w:r>
      <w:r w:rsidR="008A534F" w:rsidRPr="008A534F">
        <w:rPr>
          <w:rFonts w:ascii="Times New Roman" w:hAnsi="Times New Roman"/>
          <w:bCs/>
          <w:sz w:val="24"/>
          <w:szCs w:val="24"/>
          <w:lang w:eastAsia="ru-RU"/>
        </w:rPr>
        <w:t xml:space="preserve">на </w:t>
      </w:r>
      <w:r w:rsidR="000E2088">
        <w:rPr>
          <w:rFonts w:ascii="Times New Roman" w:hAnsi="Times New Roman"/>
          <w:bCs/>
          <w:sz w:val="24"/>
          <w:szCs w:val="24"/>
          <w:lang w:eastAsia="ru-RU"/>
        </w:rPr>
        <w:t>1021,3</w:t>
      </w:r>
      <w:r w:rsidR="008A534F" w:rsidRPr="008A534F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рублей, за счет </w:t>
      </w:r>
      <w:r w:rsidR="000E2088">
        <w:rPr>
          <w:rFonts w:ascii="Times New Roman" w:hAnsi="Times New Roman"/>
          <w:bCs/>
          <w:sz w:val="24"/>
          <w:szCs w:val="24"/>
          <w:lang w:eastAsia="ru-RU"/>
        </w:rPr>
        <w:t>дотации бюджету городского поселения  на выравнивание бюджетной обеспеченности</w:t>
      </w:r>
      <w:r w:rsidR="008A534F" w:rsidRPr="008A534F">
        <w:rPr>
          <w:rFonts w:ascii="Times New Roman" w:hAnsi="Times New Roman"/>
          <w:bCs/>
          <w:sz w:val="24"/>
          <w:szCs w:val="24"/>
          <w:lang w:eastAsia="ru-RU"/>
        </w:rPr>
        <w:t xml:space="preserve">. Таким образом, сумма доходов  по плановым показателям составила  </w:t>
      </w:r>
      <w:r w:rsidR="000A08DF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="000A08DF" w:rsidRPr="000E2088">
        <w:rPr>
          <w:rFonts w:ascii="Times New Roman" w:hAnsi="Times New Roman"/>
          <w:b/>
          <w:bCs/>
          <w:sz w:val="24"/>
          <w:szCs w:val="24"/>
          <w:lang w:eastAsia="ru-RU"/>
        </w:rPr>
        <w:t>319919,3</w:t>
      </w:r>
      <w:r w:rsidR="000A08DF" w:rsidRPr="000E208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E208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A534F" w:rsidRPr="008A534F">
        <w:rPr>
          <w:rFonts w:ascii="Times New Roman" w:hAnsi="Times New Roman"/>
          <w:bCs/>
          <w:sz w:val="24"/>
          <w:szCs w:val="24"/>
          <w:lang w:eastAsia="ru-RU"/>
        </w:rPr>
        <w:t>тыс. руб.</w:t>
      </w:r>
    </w:p>
    <w:p w:rsidR="005D600B" w:rsidRPr="005D600B" w:rsidRDefault="005D600B" w:rsidP="005D600B">
      <w:pPr>
        <w:tabs>
          <w:tab w:val="left" w:pos="7020"/>
        </w:tabs>
        <w:spacing w:after="0" w:line="240" w:lineRule="atLeast"/>
        <w:jc w:val="both"/>
        <w:rPr>
          <w:rFonts w:ascii="Times New Roman" w:hAnsi="Times New Roman"/>
          <w:bCs/>
          <w:color w:val="C00000"/>
          <w:sz w:val="24"/>
          <w:szCs w:val="24"/>
          <w:lang w:eastAsia="ru-RU"/>
        </w:rPr>
      </w:pPr>
    </w:p>
    <w:p w:rsidR="00C86243" w:rsidRPr="00C86243" w:rsidRDefault="005D600B" w:rsidP="005D600B">
      <w:pPr>
        <w:tabs>
          <w:tab w:val="left" w:pos="7020"/>
        </w:tabs>
        <w:spacing w:after="0" w:line="24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D600B">
        <w:rPr>
          <w:rFonts w:ascii="Times New Roman" w:hAnsi="Times New Roman"/>
          <w:bCs/>
          <w:color w:val="C00000"/>
          <w:sz w:val="24"/>
          <w:szCs w:val="24"/>
          <w:lang w:eastAsia="ru-RU"/>
        </w:rPr>
        <w:lastRenderedPageBreak/>
        <w:t xml:space="preserve">    </w:t>
      </w:r>
      <w:r w:rsidR="00C86243">
        <w:rPr>
          <w:rFonts w:ascii="Times New Roman" w:hAnsi="Times New Roman"/>
          <w:bCs/>
          <w:color w:val="C00000"/>
          <w:sz w:val="24"/>
          <w:szCs w:val="24"/>
          <w:lang w:eastAsia="ru-RU"/>
        </w:rPr>
        <w:t xml:space="preserve">    </w:t>
      </w:r>
      <w:r w:rsidRPr="005D600B">
        <w:rPr>
          <w:rFonts w:ascii="Times New Roman" w:hAnsi="Times New Roman"/>
          <w:bCs/>
          <w:color w:val="C00000"/>
          <w:sz w:val="24"/>
          <w:szCs w:val="24"/>
          <w:lang w:eastAsia="ru-RU"/>
        </w:rPr>
        <w:t xml:space="preserve"> </w:t>
      </w:r>
      <w:r w:rsidRPr="00C86243">
        <w:rPr>
          <w:rFonts w:ascii="Times New Roman" w:hAnsi="Times New Roman"/>
          <w:bCs/>
          <w:sz w:val="24"/>
          <w:szCs w:val="24"/>
          <w:lang w:eastAsia="ru-RU"/>
        </w:rPr>
        <w:t xml:space="preserve">Сумма расходов  бюджета  </w:t>
      </w:r>
      <w:r w:rsidR="000E2088">
        <w:rPr>
          <w:rFonts w:ascii="Times New Roman" w:hAnsi="Times New Roman"/>
          <w:bCs/>
          <w:sz w:val="24"/>
          <w:szCs w:val="24"/>
          <w:lang w:eastAsia="ru-RU"/>
        </w:rPr>
        <w:t>не изменилась</w:t>
      </w:r>
      <w:r w:rsidRPr="00C86243">
        <w:rPr>
          <w:rFonts w:ascii="Times New Roman" w:hAnsi="Times New Roman"/>
          <w:bCs/>
          <w:sz w:val="24"/>
          <w:szCs w:val="24"/>
          <w:lang w:eastAsia="ru-RU"/>
        </w:rPr>
        <w:t xml:space="preserve">  и по плановым показателям составила </w:t>
      </w:r>
      <w:r w:rsidR="000E2088">
        <w:rPr>
          <w:rFonts w:ascii="Times New Roman" w:hAnsi="Times New Roman"/>
          <w:bCs/>
          <w:sz w:val="24"/>
          <w:szCs w:val="24"/>
          <w:lang w:eastAsia="ru-RU"/>
        </w:rPr>
        <w:t xml:space="preserve">так же  </w:t>
      </w:r>
      <w:r w:rsidR="000A08DF" w:rsidRPr="000E2088">
        <w:rPr>
          <w:rFonts w:ascii="Times New Roman" w:hAnsi="Times New Roman"/>
          <w:b/>
          <w:bCs/>
          <w:sz w:val="24"/>
          <w:szCs w:val="24"/>
          <w:lang w:eastAsia="ru-RU"/>
        </w:rPr>
        <w:t>355390,8</w:t>
      </w:r>
      <w:r w:rsidR="000A08DF" w:rsidRPr="000E208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86243">
        <w:rPr>
          <w:rFonts w:ascii="Times New Roman" w:hAnsi="Times New Roman"/>
          <w:bCs/>
          <w:sz w:val="24"/>
          <w:szCs w:val="24"/>
          <w:lang w:eastAsia="ru-RU"/>
        </w:rPr>
        <w:t xml:space="preserve">тыс. руб. </w:t>
      </w:r>
    </w:p>
    <w:p w:rsidR="000E2088" w:rsidRDefault="00C86243" w:rsidP="005D600B">
      <w:pPr>
        <w:tabs>
          <w:tab w:val="left" w:pos="7020"/>
        </w:tabs>
        <w:spacing w:after="0" w:line="24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86243">
        <w:rPr>
          <w:rFonts w:ascii="Times New Roman" w:hAnsi="Times New Roman"/>
          <w:bCs/>
          <w:sz w:val="24"/>
          <w:szCs w:val="24"/>
          <w:lang w:eastAsia="ru-RU"/>
        </w:rPr>
        <w:t xml:space="preserve">         </w:t>
      </w:r>
      <w:r w:rsidR="005D600B" w:rsidRPr="00C86243">
        <w:rPr>
          <w:rFonts w:ascii="Times New Roman" w:hAnsi="Times New Roman"/>
          <w:bCs/>
          <w:sz w:val="24"/>
          <w:szCs w:val="24"/>
          <w:lang w:eastAsia="ru-RU"/>
        </w:rPr>
        <w:t xml:space="preserve">Дефицит бюджета установлен в сумме </w:t>
      </w:r>
      <w:r w:rsidR="000E2088">
        <w:rPr>
          <w:rFonts w:ascii="Times New Roman" w:hAnsi="Times New Roman"/>
          <w:b/>
          <w:bCs/>
          <w:sz w:val="24"/>
          <w:szCs w:val="24"/>
          <w:lang w:eastAsia="ru-RU"/>
        </w:rPr>
        <w:t>35471,5</w:t>
      </w:r>
      <w:r w:rsidR="005D600B" w:rsidRPr="00C86243">
        <w:rPr>
          <w:rFonts w:ascii="Times New Roman" w:hAnsi="Times New Roman"/>
          <w:bCs/>
          <w:sz w:val="24"/>
          <w:szCs w:val="24"/>
          <w:lang w:eastAsia="ru-RU"/>
        </w:rPr>
        <w:t xml:space="preserve"> тыс. руб. Источниками финансирования дефицита бюджета в соответствии со ст. 96 Бюджетного кодекса РФ являются  остатки средств на счетах местного бюджета. </w:t>
      </w:r>
    </w:p>
    <w:p w:rsidR="005D600B" w:rsidRPr="00C86243" w:rsidRDefault="000E2088" w:rsidP="005D600B">
      <w:pPr>
        <w:tabs>
          <w:tab w:val="left" w:pos="7020"/>
        </w:tabs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</w:t>
      </w:r>
      <w:r w:rsidR="005D600B" w:rsidRPr="00C8624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C86243" w:rsidRPr="00C8624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D600B" w:rsidRPr="00C86243">
        <w:rPr>
          <w:rFonts w:ascii="Times New Roman" w:hAnsi="Times New Roman"/>
          <w:bCs/>
          <w:sz w:val="24"/>
          <w:szCs w:val="24"/>
          <w:lang w:eastAsia="ru-RU"/>
        </w:rPr>
        <w:t xml:space="preserve">Таким образом,  анализ исполнения бюджета </w:t>
      </w:r>
      <w:r w:rsidR="00C86243" w:rsidRPr="00C86243">
        <w:rPr>
          <w:rFonts w:ascii="Times New Roman" w:hAnsi="Times New Roman"/>
          <w:bCs/>
          <w:sz w:val="24"/>
          <w:szCs w:val="24"/>
          <w:lang w:eastAsia="ru-RU"/>
        </w:rPr>
        <w:t xml:space="preserve"> за 1 </w:t>
      </w:r>
      <w:r>
        <w:rPr>
          <w:rFonts w:ascii="Times New Roman" w:hAnsi="Times New Roman"/>
          <w:bCs/>
          <w:sz w:val="24"/>
          <w:szCs w:val="24"/>
          <w:lang w:eastAsia="ru-RU"/>
        </w:rPr>
        <w:t>полугодие</w:t>
      </w:r>
      <w:r w:rsidR="00C86243" w:rsidRPr="00C86243">
        <w:rPr>
          <w:rFonts w:ascii="Times New Roman" w:hAnsi="Times New Roman"/>
          <w:bCs/>
          <w:sz w:val="24"/>
          <w:szCs w:val="24"/>
          <w:lang w:eastAsia="ru-RU"/>
        </w:rPr>
        <w:t xml:space="preserve"> 2021 года </w:t>
      </w:r>
      <w:r w:rsidR="005D600B" w:rsidRPr="00C86243">
        <w:rPr>
          <w:rFonts w:ascii="Times New Roman" w:hAnsi="Times New Roman"/>
          <w:bCs/>
          <w:sz w:val="24"/>
          <w:szCs w:val="24"/>
          <w:lang w:eastAsia="ru-RU"/>
        </w:rPr>
        <w:t xml:space="preserve">будет  произведен с плановыми показателями сводной бюджетной росписи. </w:t>
      </w:r>
    </w:p>
    <w:p w:rsidR="00E06E81" w:rsidRDefault="00E06E81" w:rsidP="00EB4EE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D600B" w:rsidRDefault="005D600B" w:rsidP="00EB4EE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B4EEB" w:rsidRPr="00D70E2F" w:rsidRDefault="00EB4EEB" w:rsidP="00EB4EEB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0E2F">
        <w:rPr>
          <w:rFonts w:ascii="Times New Roman" w:hAnsi="Times New Roman"/>
          <w:b/>
          <w:sz w:val="24"/>
          <w:szCs w:val="24"/>
        </w:rPr>
        <w:t>3.</w:t>
      </w:r>
      <w:r w:rsidRPr="00D70E2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Анализ исполнения местного бюджета за </w:t>
      </w:r>
      <w:r w:rsidR="000B18BD" w:rsidRPr="00D70E2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 </w:t>
      </w:r>
      <w:r w:rsidR="000E2088">
        <w:rPr>
          <w:rFonts w:ascii="Times New Roman" w:hAnsi="Times New Roman"/>
          <w:b/>
          <w:bCs/>
          <w:sz w:val="24"/>
          <w:szCs w:val="24"/>
          <w:lang w:eastAsia="ru-RU"/>
        </w:rPr>
        <w:t>полугодие</w:t>
      </w:r>
      <w:r w:rsidRPr="00D70E2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</w:t>
      </w:r>
      <w:r w:rsidR="00A81CA5" w:rsidRPr="00D70E2F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3117AA" w:rsidRPr="00D70E2F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Pr="00D70E2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A81CA5" w:rsidRPr="00C52F58" w:rsidRDefault="00A81CA5" w:rsidP="00EB4EEB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B4EEB" w:rsidRPr="003117AA" w:rsidRDefault="00EB4EEB" w:rsidP="001B558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7AA">
        <w:rPr>
          <w:rFonts w:ascii="Times New Roman" w:hAnsi="Times New Roman"/>
          <w:sz w:val="24"/>
          <w:szCs w:val="24"/>
          <w:lang w:eastAsia="ru-RU"/>
        </w:rPr>
        <w:t xml:space="preserve">Исполнение доходной части местного бюджета </w:t>
      </w:r>
      <w:r w:rsidR="00DE2B27" w:rsidRPr="003117AA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0B18BD" w:rsidRPr="003117AA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0E2088">
        <w:rPr>
          <w:rFonts w:ascii="Times New Roman" w:hAnsi="Times New Roman"/>
          <w:sz w:val="24"/>
          <w:szCs w:val="24"/>
          <w:lang w:eastAsia="ru-RU"/>
        </w:rPr>
        <w:t>полугодие</w:t>
      </w:r>
      <w:r w:rsidR="000B18BD" w:rsidRPr="003117AA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81CA5" w:rsidRPr="003117AA">
        <w:rPr>
          <w:rFonts w:ascii="Times New Roman" w:hAnsi="Times New Roman"/>
          <w:sz w:val="24"/>
          <w:szCs w:val="24"/>
          <w:lang w:eastAsia="ru-RU"/>
        </w:rPr>
        <w:t>2</w:t>
      </w:r>
      <w:r w:rsidR="003117AA" w:rsidRPr="003117AA">
        <w:rPr>
          <w:rFonts w:ascii="Times New Roman" w:hAnsi="Times New Roman"/>
          <w:sz w:val="24"/>
          <w:szCs w:val="24"/>
          <w:lang w:eastAsia="ru-RU"/>
        </w:rPr>
        <w:t>1</w:t>
      </w:r>
      <w:r w:rsidRPr="003117AA">
        <w:rPr>
          <w:rFonts w:ascii="Times New Roman" w:hAnsi="Times New Roman"/>
          <w:sz w:val="24"/>
          <w:szCs w:val="24"/>
          <w:lang w:eastAsia="ru-RU"/>
        </w:rPr>
        <w:t xml:space="preserve"> года составило </w:t>
      </w:r>
      <w:r w:rsidR="000E2088">
        <w:rPr>
          <w:rFonts w:ascii="Times New Roman" w:hAnsi="Times New Roman"/>
          <w:sz w:val="24"/>
          <w:szCs w:val="24"/>
          <w:lang w:eastAsia="ru-RU"/>
        </w:rPr>
        <w:t>118676,3</w:t>
      </w:r>
      <w:r w:rsidR="00A81CA5" w:rsidRPr="003117AA">
        <w:rPr>
          <w:rFonts w:ascii="Times New Roman" w:hAnsi="Times New Roman"/>
          <w:sz w:val="24"/>
          <w:szCs w:val="24"/>
          <w:lang w:eastAsia="ru-RU"/>
        </w:rPr>
        <w:t xml:space="preserve"> тыс. рублей </w:t>
      </w:r>
      <w:r w:rsidRPr="003117AA">
        <w:rPr>
          <w:rFonts w:ascii="Times New Roman" w:hAnsi="Times New Roman"/>
          <w:bCs/>
          <w:sz w:val="24"/>
          <w:szCs w:val="24"/>
          <w:lang w:eastAsia="ru-RU"/>
        </w:rPr>
        <w:t>при утвержденн</w:t>
      </w:r>
      <w:r w:rsidR="000E2088">
        <w:rPr>
          <w:rFonts w:ascii="Times New Roman" w:hAnsi="Times New Roman"/>
          <w:bCs/>
          <w:sz w:val="24"/>
          <w:szCs w:val="24"/>
          <w:lang w:eastAsia="ru-RU"/>
        </w:rPr>
        <w:t xml:space="preserve">ых </w:t>
      </w:r>
      <w:r w:rsidRPr="003117AA">
        <w:rPr>
          <w:rFonts w:ascii="Times New Roman" w:hAnsi="Times New Roman"/>
          <w:bCs/>
          <w:sz w:val="24"/>
          <w:szCs w:val="24"/>
          <w:lang w:eastAsia="ru-RU"/>
        </w:rPr>
        <w:t xml:space="preserve"> бюджет</w:t>
      </w:r>
      <w:r w:rsidR="000E2088">
        <w:rPr>
          <w:rFonts w:ascii="Times New Roman" w:hAnsi="Times New Roman"/>
          <w:bCs/>
          <w:sz w:val="24"/>
          <w:szCs w:val="24"/>
          <w:lang w:eastAsia="ru-RU"/>
        </w:rPr>
        <w:t>ных ассигнованиях</w:t>
      </w:r>
      <w:r w:rsidRPr="003117AA">
        <w:rPr>
          <w:rFonts w:ascii="Times New Roman" w:hAnsi="Times New Roman"/>
          <w:bCs/>
          <w:sz w:val="24"/>
          <w:szCs w:val="24"/>
          <w:lang w:eastAsia="ru-RU"/>
        </w:rPr>
        <w:t xml:space="preserve"> на год в сумме </w:t>
      </w:r>
      <w:r w:rsidR="00A81CA5" w:rsidRPr="003117A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E2088">
        <w:rPr>
          <w:rFonts w:ascii="Times New Roman" w:hAnsi="Times New Roman"/>
          <w:bCs/>
          <w:sz w:val="24"/>
          <w:szCs w:val="24"/>
          <w:lang w:eastAsia="ru-RU"/>
        </w:rPr>
        <w:t>319919,3</w:t>
      </w:r>
      <w:r w:rsidR="00A81CA5" w:rsidRPr="003117AA">
        <w:rPr>
          <w:rFonts w:ascii="Times New Roman" w:hAnsi="Times New Roman"/>
          <w:bCs/>
          <w:sz w:val="24"/>
          <w:szCs w:val="24"/>
          <w:lang w:eastAsia="ru-RU"/>
        </w:rPr>
        <w:t xml:space="preserve"> тыс. руб. </w:t>
      </w:r>
      <w:r w:rsidRPr="003117AA">
        <w:rPr>
          <w:rFonts w:ascii="Times New Roman" w:hAnsi="Times New Roman"/>
          <w:sz w:val="24"/>
          <w:szCs w:val="24"/>
          <w:lang w:eastAsia="ru-RU"/>
        </w:rPr>
        <w:t>или</w:t>
      </w:r>
      <w:r w:rsidRPr="003117A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753E4">
        <w:rPr>
          <w:rFonts w:ascii="Times New Roman" w:hAnsi="Times New Roman"/>
          <w:bCs/>
          <w:sz w:val="24"/>
          <w:szCs w:val="24"/>
          <w:lang w:eastAsia="ru-RU"/>
        </w:rPr>
        <w:t>37,1</w:t>
      </w:r>
      <w:r w:rsidRPr="003117AA">
        <w:rPr>
          <w:rFonts w:ascii="Times New Roman" w:hAnsi="Times New Roman"/>
          <w:bCs/>
          <w:sz w:val="24"/>
          <w:szCs w:val="24"/>
          <w:lang w:eastAsia="ru-RU"/>
        </w:rPr>
        <w:t xml:space="preserve">% </w:t>
      </w:r>
      <w:r w:rsidRPr="003117AA">
        <w:rPr>
          <w:rFonts w:ascii="Times New Roman" w:hAnsi="Times New Roman"/>
          <w:sz w:val="24"/>
          <w:szCs w:val="24"/>
          <w:lang w:eastAsia="ru-RU"/>
        </w:rPr>
        <w:t>(Таблица 2).</w:t>
      </w:r>
    </w:p>
    <w:p w:rsidR="00EB4EEB" w:rsidRPr="00D84615" w:rsidRDefault="00EB4EEB" w:rsidP="00EB4EEB">
      <w:pPr>
        <w:spacing w:after="0" w:line="240" w:lineRule="atLeast"/>
        <w:ind w:firstLine="55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4615">
        <w:rPr>
          <w:rFonts w:ascii="Times New Roman" w:hAnsi="Times New Roman"/>
          <w:sz w:val="24"/>
          <w:szCs w:val="24"/>
          <w:lang w:eastAsia="ru-RU"/>
        </w:rPr>
        <w:t xml:space="preserve">По сравнению с </w:t>
      </w:r>
      <w:r w:rsidR="000B18BD" w:rsidRPr="00D84615">
        <w:rPr>
          <w:rFonts w:ascii="Times New Roman" w:hAnsi="Times New Roman"/>
          <w:sz w:val="24"/>
          <w:szCs w:val="24"/>
          <w:lang w:eastAsia="ru-RU"/>
        </w:rPr>
        <w:t xml:space="preserve">1 </w:t>
      </w:r>
      <w:proofErr w:type="spellStart"/>
      <w:r w:rsidR="003753E4" w:rsidRPr="00D84615">
        <w:rPr>
          <w:rFonts w:ascii="Times New Roman" w:hAnsi="Times New Roman"/>
          <w:sz w:val="24"/>
          <w:szCs w:val="24"/>
          <w:lang w:eastAsia="ru-RU"/>
        </w:rPr>
        <w:t>полуг</w:t>
      </w:r>
      <w:proofErr w:type="spellEnd"/>
      <w:r w:rsidR="000B18BD" w:rsidRPr="00D84615">
        <w:rPr>
          <w:rFonts w:ascii="Times New Roman" w:hAnsi="Times New Roman"/>
          <w:sz w:val="24"/>
          <w:szCs w:val="24"/>
          <w:lang w:eastAsia="ru-RU"/>
        </w:rPr>
        <w:t>. 20</w:t>
      </w:r>
      <w:r w:rsidR="00D70E2F" w:rsidRPr="00D84615">
        <w:rPr>
          <w:rFonts w:ascii="Times New Roman" w:hAnsi="Times New Roman"/>
          <w:sz w:val="24"/>
          <w:szCs w:val="24"/>
          <w:lang w:eastAsia="ru-RU"/>
        </w:rPr>
        <w:t>20</w:t>
      </w:r>
      <w:r w:rsidRPr="00D84615">
        <w:rPr>
          <w:rFonts w:ascii="Times New Roman" w:hAnsi="Times New Roman"/>
          <w:sz w:val="24"/>
          <w:szCs w:val="24"/>
          <w:lang w:eastAsia="ru-RU"/>
        </w:rPr>
        <w:t xml:space="preserve"> года поступление доходов местного бюджета за </w:t>
      </w:r>
      <w:r w:rsidR="000B18BD" w:rsidRPr="00D84615">
        <w:rPr>
          <w:rFonts w:ascii="Times New Roman" w:hAnsi="Times New Roman"/>
          <w:sz w:val="24"/>
          <w:szCs w:val="24"/>
          <w:lang w:eastAsia="ru-RU"/>
        </w:rPr>
        <w:t xml:space="preserve">1 </w:t>
      </w:r>
      <w:proofErr w:type="spellStart"/>
      <w:r w:rsidR="003753E4" w:rsidRPr="00D84615">
        <w:rPr>
          <w:rFonts w:ascii="Times New Roman" w:hAnsi="Times New Roman"/>
          <w:sz w:val="24"/>
          <w:szCs w:val="24"/>
          <w:lang w:eastAsia="ru-RU"/>
        </w:rPr>
        <w:t>полуг</w:t>
      </w:r>
      <w:proofErr w:type="spellEnd"/>
      <w:r w:rsidR="000B18BD" w:rsidRPr="00D84615">
        <w:rPr>
          <w:rFonts w:ascii="Times New Roman" w:hAnsi="Times New Roman"/>
          <w:sz w:val="24"/>
          <w:szCs w:val="24"/>
          <w:lang w:eastAsia="ru-RU"/>
        </w:rPr>
        <w:t>.</w:t>
      </w:r>
      <w:r w:rsidRPr="00D8461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D70E2F" w:rsidRPr="00D84615">
        <w:rPr>
          <w:rFonts w:ascii="Times New Roman" w:hAnsi="Times New Roman"/>
          <w:sz w:val="24"/>
          <w:szCs w:val="24"/>
          <w:lang w:eastAsia="ru-RU"/>
        </w:rPr>
        <w:t>21</w:t>
      </w:r>
      <w:r w:rsidRPr="00D84615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5A719E" w:rsidRPr="00D84615">
        <w:rPr>
          <w:rFonts w:ascii="Times New Roman" w:hAnsi="Times New Roman"/>
          <w:sz w:val="24"/>
          <w:szCs w:val="24"/>
          <w:lang w:eastAsia="ru-RU"/>
        </w:rPr>
        <w:t xml:space="preserve">увеличилось </w:t>
      </w:r>
      <w:r w:rsidRPr="00D84615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D84615" w:rsidRPr="00D84615">
        <w:rPr>
          <w:rFonts w:ascii="Times New Roman" w:hAnsi="Times New Roman"/>
          <w:sz w:val="24"/>
          <w:szCs w:val="24"/>
          <w:lang w:eastAsia="ru-RU"/>
        </w:rPr>
        <w:t>39913,0</w:t>
      </w:r>
      <w:r w:rsidRPr="00D84615">
        <w:rPr>
          <w:rFonts w:ascii="Times New Roman" w:hAnsi="Times New Roman"/>
          <w:sz w:val="24"/>
          <w:szCs w:val="24"/>
          <w:lang w:eastAsia="ru-RU"/>
        </w:rPr>
        <w:t xml:space="preserve"> тыс. руб. </w:t>
      </w:r>
      <w:r w:rsidR="005A719E" w:rsidRPr="00D84615">
        <w:rPr>
          <w:rFonts w:ascii="Times New Roman" w:hAnsi="Times New Roman"/>
          <w:sz w:val="24"/>
          <w:szCs w:val="24"/>
          <w:lang w:eastAsia="ru-RU"/>
        </w:rPr>
        <w:t xml:space="preserve">что составило </w:t>
      </w:r>
      <w:r w:rsidR="00D84615" w:rsidRPr="00D84615">
        <w:rPr>
          <w:rFonts w:ascii="Times New Roman" w:hAnsi="Times New Roman"/>
          <w:sz w:val="24"/>
          <w:szCs w:val="24"/>
          <w:lang w:eastAsia="ru-RU"/>
        </w:rPr>
        <w:t>150,7</w:t>
      </w:r>
      <w:r w:rsidR="005A719E" w:rsidRPr="00D84615">
        <w:rPr>
          <w:rFonts w:ascii="Times New Roman" w:hAnsi="Times New Roman"/>
          <w:sz w:val="24"/>
          <w:szCs w:val="24"/>
          <w:lang w:eastAsia="ru-RU"/>
        </w:rPr>
        <w:t>%</w:t>
      </w:r>
      <w:r w:rsidR="00EE4119" w:rsidRPr="00D84615">
        <w:rPr>
          <w:rFonts w:ascii="Times New Roman" w:hAnsi="Times New Roman"/>
          <w:sz w:val="24"/>
          <w:szCs w:val="24"/>
          <w:lang w:eastAsia="ru-RU"/>
        </w:rPr>
        <w:t xml:space="preserve"> по отношени</w:t>
      </w:r>
      <w:r w:rsidR="005A719E" w:rsidRPr="00D84615">
        <w:rPr>
          <w:rFonts w:ascii="Times New Roman" w:hAnsi="Times New Roman"/>
          <w:sz w:val="24"/>
          <w:szCs w:val="24"/>
          <w:lang w:eastAsia="ru-RU"/>
        </w:rPr>
        <w:t>ю</w:t>
      </w:r>
      <w:r w:rsidR="00EE4119" w:rsidRPr="00D846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4615">
        <w:rPr>
          <w:rFonts w:ascii="Times New Roman" w:hAnsi="Times New Roman"/>
          <w:sz w:val="24"/>
          <w:szCs w:val="24"/>
          <w:lang w:eastAsia="ru-RU"/>
        </w:rPr>
        <w:t>к соответствующему периоду прошлого года.</w:t>
      </w:r>
    </w:p>
    <w:p w:rsidR="00D84615" w:rsidRPr="00D84615" w:rsidRDefault="00720915" w:rsidP="00EB4EEB">
      <w:pPr>
        <w:spacing w:after="0" w:line="240" w:lineRule="atLeast"/>
        <w:ind w:firstLine="55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4615">
        <w:rPr>
          <w:rFonts w:ascii="Times New Roman" w:hAnsi="Times New Roman"/>
          <w:sz w:val="24"/>
          <w:szCs w:val="24"/>
          <w:lang w:eastAsia="ru-RU"/>
        </w:rPr>
        <w:t xml:space="preserve">Расходы местного бюджета за 1 </w:t>
      </w:r>
      <w:r w:rsidR="00D84615" w:rsidRPr="00D84615">
        <w:rPr>
          <w:rFonts w:ascii="Times New Roman" w:hAnsi="Times New Roman"/>
          <w:sz w:val="24"/>
          <w:szCs w:val="24"/>
          <w:lang w:eastAsia="ru-RU"/>
        </w:rPr>
        <w:t>полугодие</w:t>
      </w:r>
      <w:r w:rsidRPr="00D84615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DB4608" w:rsidRPr="00D84615">
        <w:rPr>
          <w:rFonts w:ascii="Times New Roman" w:hAnsi="Times New Roman"/>
          <w:sz w:val="24"/>
          <w:szCs w:val="24"/>
          <w:lang w:eastAsia="ru-RU"/>
        </w:rPr>
        <w:t>1</w:t>
      </w:r>
      <w:r w:rsidRPr="00D84615">
        <w:rPr>
          <w:rFonts w:ascii="Times New Roman" w:hAnsi="Times New Roman"/>
          <w:sz w:val="24"/>
          <w:szCs w:val="24"/>
          <w:lang w:eastAsia="ru-RU"/>
        </w:rPr>
        <w:t xml:space="preserve">  года исполнены на </w:t>
      </w:r>
      <w:r w:rsidR="003805E8">
        <w:rPr>
          <w:rFonts w:ascii="Times New Roman" w:hAnsi="Times New Roman"/>
          <w:sz w:val="24"/>
          <w:szCs w:val="24"/>
          <w:lang w:eastAsia="ru-RU"/>
        </w:rPr>
        <w:t>95907,2</w:t>
      </w:r>
      <w:r w:rsidRPr="00D84615">
        <w:rPr>
          <w:rFonts w:ascii="Times New Roman" w:hAnsi="Times New Roman"/>
          <w:sz w:val="24"/>
          <w:szCs w:val="24"/>
          <w:lang w:eastAsia="ru-RU"/>
        </w:rPr>
        <w:t xml:space="preserve">  тыс. рублей или </w:t>
      </w:r>
      <w:r w:rsidR="00D84615" w:rsidRPr="00D84615">
        <w:rPr>
          <w:rFonts w:ascii="Times New Roman" w:hAnsi="Times New Roman"/>
          <w:sz w:val="24"/>
          <w:szCs w:val="24"/>
          <w:lang w:eastAsia="ru-RU"/>
        </w:rPr>
        <w:t>27,0</w:t>
      </w:r>
      <w:r w:rsidRPr="00D84615">
        <w:rPr>
          <w:rFonts w:ascii="Times New Roman" w:hAnsi="Times New Roman"/>
          <w:sz w:val="24"/>
          <w:szCs w:val="24"/>
          <w:lang w:eastAsia="ru-RU"/>
        </w:rPr>
        <w:t xml:space="preserve"> %  к уточненному плану на год. По сравнению с 1 </w:t>
      </w:r>
      <w:proofErr w:type="spellStart"/>
      <w:r w:rsidR="00D84615" w:rsidRPr="00D84615">
        <w:rPr>
          <w:rFonts w:ascii="Times New Roman" w:hAnsi="Times New Roman"/>
          <w:sz w:val="24"/>
          <w:szCs w:val="24"/>
          <w:lang w:eastAsia="ru-RU"/>
        </w:rPr>
        <w:t>полуг</w:t>
      </w:r>
      <w:proofErr w:type="spellEnd"/>
      <w:r w:rsidRPr="00D84615">
        <w:rPr>
          <w:rFonts w:ascii="Times New Roman" w:hAnsi="Times New Roman"/>
          <w:sz w:val="24"/>
          <w:szCs w:val="24"/>
          <w:lang w:eastAsia="ru-RU"/>
        </w:rPr>
        <w:t>. 20</w:t>
      </w:r>
      <w:r w:rsidR="00DB4608" w:rsidRPr="00D84615">
        <w:rPr>
          <w:rFonts w:ascii="Times New Roman" w:hAnsi="Times New Roman"/>
          <w:sz w:val="24"/>
          <w:szCs w:val="24"/>
          <w:lang w:eastAsia="ru-RU"/>
        </w:rPr>
        <w:t>20</w:t>
      </w:r>
      <w:r w:rsidRPr="00D84615">
        <w:rPr>
          <w:rFonts w:ascii="Times New Roman" w:hAnsi="Times New Roman"/>
          <w:sz w:val="24"/>
          <w:szCs w:val="24"/>
          <w:lang w:eastAsia="ru-RU"/>
        </w:rPr>
        <w:t xml:space="preserve"> года расходы бюджета выросли на </w:t>
      </w:r>
      <w:r w:rsidR="00D84615" w:rsidRPr="00D84615">
        <w:rPr>
          <w:rFonts w:ascii="Times New Roman" w:hAnsi="Times New Roman"/>
          <w:sz w:val="24"/>
          <w:szCs w:val="24"/>
          <w:lang w:eastAsia="ru-RU"/>
        </w:rPr>
        <w:t>9856,2</w:t>
      </w:r>
      <w:r w:rsidRPr="00D84615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D84615" w:rsidRPr="00D84615">
        <w:rPr>
          <w:rFonts w:ascii="Times New Roman" w:hAnsi="Times New Roman"/>
          <w:sz w:val="24"/>
          <w:szCs w:val="24"/>
          <w:lang w:eastAsia="ru-RU"/>
        </w:rPr>
        <w:t>на 11,5</w:t>
      </w:r>
      <w:r w:rsidRPr="00D84615">
        <w:rPr>
          <w:rFonts w:ascii="Times New Roman" w:hAnsi="Times New Roman"/>
          <w:sz w:val="24"/>
          <w:szCs w:val="24"/>
          <w:lang w:eastAsia="ru-RU"/>
        </w:rPr>
        <w:t xml:space="preserve"> %. </w:t>
      </w:r>
      <w:r w:rsidR="00FA1B12" w:rsidRPr="00D8461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20915" w:rsidRPr="00D84615" w:rsidRDefault="00720915" w:rsidP="00EB4EEB">
      <w:pPr>
        <w:spacing w:after="0" w:line="240" w:lineRule="atLeast"/>
        <w:ind w:firstLine="55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4615">
        <w:rPr>
          <w:rFonts w:ascii="Times New Roman" w:hAnsi="Times New Roman"/>
          <w:sz w:val="24"/>
          <w:szCs w:val="24"/>
          <w:lang w:eastAsia="ru-RU"/>
        </w:rPr>
        <w:t xml:space="preserve">Превышение </w:t>
      </w:r>
      <w:r w:rsidR="00DB4608" w:rsidRPr="00D84615">
        <w:rPr>
          <w:rFonts w:ascii="Times New Roman" w:hAnsi="Times New Roman"/>
          <w:sz w:val="24"/>
          <w:szCs w:val="24"/>
          <w:lang w:eastAsia="ru-RU"/>
        </w:rPr>
        <w:t xml:space="preserve"> доходов над </w:t>
      </w:r>
      <w:r w:rsidRPr="00D84615">
        <w:rPr>
          <w:rFonts w:ascii="Times New Roman" w:hAnsi="Times New Roman"/>
          <w:sz w:val="24"/>
          <w:szCs w:val="24"/>
          <w:lang w:eastAsia="ru-RU"/>
        </w:rPr>
        <w:t>расход</w:t>
      </w:r>
      <w:r w:rsidR="00DB4608" w:rsidRPr="00D84615">
        <w:rPr>
          <w:rFonts w:ascii="Times New Roman" w:hAnsi="Times New Roman"/>
          <w:sz w:val="24"/>
          <w:szCs w:val="24"/>
          <w:lang w:eastAsia="ru-RU"/>
        </w:rPr>
        <w:t>ами</w:t>
      </w:r>
      <w:r w:rsidRPr="00D846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4615" w:rsidRPr="00D84615">
        <w:rPr>
          <w:rFonts w:ascii="Times New Roman" w:hAnsi="Times New Roman"/>
          <w:sz w:val="24"/>
          <w:szCs w:val="24"/>
          <w:lang w:eastAsia="ru-RU"/>
        </w:rPr>
        <w:t>(</w:t>
      </w:r>
      <w:r w:rsidR="00DB4608" w:rsidRPr="00D84615">
        <w:rPr>
          <w:rFonts w:ascii="Times New Roman" w:hAnsi="Times New Roman"/>
          <w:sz w:val="24"/>
          <w:szCs w:val="24"/>
          <w:lang w:eastAsia="ru-RU"/>
        </w:rPr>
        <w:t>профицит</w:t>
      </w:r>
      <w:r w:rsidRPr="00D84615">
        <w:rPr>
          <w:rFonts w:ascii="Times New Roman" w:hAnsi="Times New Roman"/>
          <w:sz w:val="24"/>
          <w:szCs w:val="24"/>
          <w:lang w:eastAsia="ru-RU"/>
        </w:rPr>
        <w:t xml:space="preserve">) за 1 </w:t>
      </w:r>
      <w:proofErr w:type="spellStart"/>
      <w:r w:rsidR="00D84615" w:rsidRPr="00D84615">
        <w:rPr>
          <w:rFonts w:ascii="Times New Roman" w:hAnsi="Times New Roman"/>
          <w:sz w:val="24"/>
          <w:szCs w:val="24"/>
          <w:lang w:eastAsia="ru-RU"/>
        </w:rPr>
        <w:t>полуг</w:t>
      </w:r>
      <w:proofErr w:type="spellEnd"/>
      <w:r w:rsidRPr="00D84615">
        <w:rPr>
          <w:rFonts w:ascii="Times New Roman" w:hAnsi="Times New Roman"/>
          <w:sz w:val="24"/>
          <w:szCs w:val="24"/>
          <w:lang w:eastAsia="ru-RU"/>
        </w:rPr>
        <w:t>. 202</w:t>
      </w:r>
      <w:r w:rsidR="00DB4608" w:rsidRPr="00D84615">
        <w:rPr>
          <w:rFonts w:ascii="Times New Roman" w:hAnsi="Times New Roman"/>
          <w:sz w:val="24"/>
          <w:szCs w:val="24"/>
          <w:lang w:eastAsia="ru-RU"/>
        </w:rPr>
        <w:t>1</w:t>
      </w:r>
      <w:r w:rsidRPr="00D84615">
        <w:rPr>
          <w:rFonts w:ascii="Times New Roman" w:hAnsi="Times New Roman"/>
          <w:sz w:val="24"/>
          <w:szCs w:val="24"/>
          <w:lang w:eastAsia="ru-RU"/>
        </w:rPr>
        <w:t xml:space="preserve"> года составил </w:t>
      </w:r>
      <w:r w:rsidR="00D84615" w:rsidRPr="00D84615">
        <w:rPr>
          <w:rFonts w:ascii="Times New Roman" w:hAnsi="Times New Roman"/>
          <w:sz w:val="24"/>
          <w:szCs w:val="24"/>
          <w:lang w:eastAsia="ru-RU"/>
        </w:rPr>
        <w:t>22769,1</w:t>
      </w:r>
      <w:r w:rsidRPr="00D84615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EB4EEB" w:rsidRPr="00594649" w:rsidRDefault="00EB4EEB" w:rsidP="00A66011">
      <w:pPr>
        <w:spacing w:before="200" w:after="200" w:line="240" w:lineRule="atLeast"/>
        <w:ind w:firstLine="56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94649">
        <w:rPr>
          <w:rFonts w:ascii="Times New Roman" w:hAnsi="Times New Roman"/>
          <w:b/>
          <w:sz w:val="24"/>
          <w:szCs w:val="24"/>
          <w:lang w:eastAsia="ru-RU"/>
        </w:rPr>
        <w:t xml:space="preserve">Исполнение местного бюджета </w:t>
      </w:r>
      <w:r w:rsidRPr="0059464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 </w:t>
      </w:r>
      <w:r w:rsidR="00A66011" w:rsidRPr="0059464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 </w:t>
      </w:r>
      <w:r w:rsidR="00982603">
        <w:rPr>
          <w:rFonts w:ascii="Times New Roman" w:hAnsi="Times New Roman"/>
          <w:b/>
          <w:bCs/>
          <w:sz w:val="24"/>
          <w:szCs w:val="24"/>
          <w:lang w:eastAsia="ru-RU"/>
        </w:rPr>
        <w:t>полугодие</w:t>
      </w:r>
      <w:r w:rsidRPr="0059464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</w:t>
      </w:r>
      <w:r w:rsidR="00A81CA5" w:rsidRPr="00594649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EF75C2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Pr="0059464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EB4EEB" w:rsidRPr="00594649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94649">
        <w:rPr>
          <w:rFonts w:ascii="Times New Roman" w:hAnsi="Times New Roman"/>
          <w:sz w:val="24"/>
          <w:szCs w:val="24"/>
          <w:lang w:eastAsia="ru-RU"/>
        </w:rPr>
        <w:t>Таблица 2</w:t>
      </w:r>
    </w:p>
    <w:p w:rsidR="00EB4EEB" w:rsidRPr="00594649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94649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9"/>
        <w:gridCol w:w="1686"/>
        <w:gridCol w:w="1686"/>
        <w:gridCol w:w="1840"/>
        <w:gridCol w:w="953"/>
        <w:gridCol w:w="1629"/>
      </w:tblGrid>
      <w:tr w:rsidR="00594649" w:rsidRPr="00594649" w:rsidTr="00C109F3">
        <w:trPr>
          <w:trHeight w:val="540"/>
        </w:trPr>
        <w:tc>
          <w:tcPr>
            <w:tcW w:w="1979" w:type="dxa"/>
            <w:vMerge w:val="restart"/>
          </w:tcPr>
          <w:p w:rsidR="00EB4EEB" w:rsidRPr="00594649" w:rsidRDefault="00EB4EE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86" w:type="dxa"/>
            <w:vMerge w:val="restart"/>
          </w:tcPr>
          <w:p w:rsidR="00EB4EEB" w:rsidRPr="00594649" w:rsidRDefault="00EB4EEB" w:rsidP="0085190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Исполнено за </w:t>
            </w:r>
            <w:r w:rsidR="00A66011"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851908">
              <w:rPr>
                <w:rFonts w:ascii="Times New Roman" w:hAnsi="Times New Roman"/>
                <w:sz w:val="24"/>
                <w:szCs w:val="24"/>
                <w:lang w:eastAsia="ru-RU"/>
              </w:rPr>
              <w:t>полуг</w:t>
            </w:r>
            <w:r w:rsidR="00A66011"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3117AA"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A66011"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>года, тыс. рублей</w:t>
            </w:r>
          </w:p>
        </w:tc>
        <w:tc>
          <w:tcPr>
            <w:tcW w:w="6108" w:type="dxa"/>
            <w:gridSpan w:val="4"/>
          </w:tcPr>
          <w:p w:rsidR="00EB4EEB" w:rsidRPr="00594649" w:rsidRDefault="00EB4EEB" w:rsidP="003117A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A81CA5"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117AA"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594649" w:rsidRPr="00594649" w:rsidTr="00C109F3">
        <w:trPr>
          <w:trHeight w:val="540"/>
        </w:trPr>
        <w:tc>
          <w:tcPr>
            <w:tcW w:w="1979" w:type="dxa"/>
            <w:vMerge/>
          </w:tcPr>
          <w:p w:rsidR="00EB4EEB" w:rsidRPr="00594649" w:rsidRDefault="00EB4EE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</w:tcPr>
          <w:p w:rsidR="00EB4EEB" w:rsidRPr="00594649" w:rsidRDefault="00EB4EE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EB4EEB" w:rsidRPr="00594649" w:rsidRDefault="00EB4EE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План, тыс. рублей </w:t>
            </w:r>
          </w:p>
        </w:tc>
        <w:tc>
          <w:tcPr>
            <w:tcW w:w="1840" w:type="dxa"/>
          </w:tcPr>
          <w:p w:rsidR="00EB4EEB" w:rsidRPr="00594649" w:rsidRDefault="00EB4EEB" w:rsidP="0085190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</w:t>
            </w:r>
            <w:r w:rsidRPr="005946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 </w:t>
            </w:r>
            <w:r w:rsidR="00FC6167" w:rsidRPr="005946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="00851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полуг</w:t>
            </w:r>
            <w:proofErr w:type="spellEnd"/>
            <w:r w:rsidR="00FC6167" w:rsidRPr="005946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5946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</w:t>
            </w:r>
            <w:r w:rsidR="00A81CA5" w:rsidRPr="005946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3117AA" w:rsidRPr="005946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5946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953" w:type="dxa"/>
          </w:tcPr>
          <w:p w:rsidR="00EB4EEB" w:rsidRPr="00594649" w:rsidRDefault="00EB4EE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1629" w:type="dxa"/>
          </w:tcPr>
          <w:p w:rsidR="00EB4EEB" w:rsidRPr="00594649" w:rsidRDefault="00EB4EEB" w:rsidP="0085190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Темпы роста к </w:t>
            </w:r>
            <w:r w:rsidR="00FC6167"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="00851908">
              <w:rPr>
                <w:rFonts w:ascii="Times New Roman" w:hAnsi="Times New Roman"/>
                <w:sz w:val="24"/>
                <w:szCs w:val="24"/>
                <w:lang w:eastAsia="ru-RU"/>
              </w:rPr>
              <w:t>полуг</w:t>
            </w:r>
            <w:proofErr w:type="spellEnd"/>
            <w:r w:rsidR="00FC6167"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3117AA"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года, %</w:t>
            </w:r>
          </w:p>
        </w:tc>
      </w:tr>
      <w:tr w:rsidR="00B27253" w:rsidRPr="003117AA" w:rsidTr="00C109F3">
        <w:trPr>
          <w:trHeight w:val="967"/>
        </w:trPr>
        <w:tc>
          <w:tcPr>
            <w:tcW w:w="1979" w:type="dxa"/>
          </w:tcPr>
          <w:p w:rsidR="00B27253" w:rsidRPr="00594649" w:rsidRDefault="00B27253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>Всего доходов, в том числе:</w:t>
            </w:r>
          </w:p>
        </w:tc>
        <w:tc>
          <w:tcPr>
            <w:tcW w:w="1686" w:type="dxa"/>
          </w:tcPr>
          <w:p w:rsidR="00B27253" w:rsidRPr="001A473E" w:rsidRDefault="00B27253" w:rsidP="009B4D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78763,3</w:t>
            </w:r>
          </w:p>
        </w:tc>
        <w:tc>
          <w:tcPr>
            <w:tcW w:w="1686" w:type="dxa"/>
          </w:tcPr>
          <w:p w:rsidR="00B27253" w:rsidRPr="00594649" w:rsidRDefault="00B27253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319919,3</w:t>
            </w:r>
          </w:p>
        </w:tc>
        <w:tc>
          <w:tcPr>
            <w:tcW w:w="1840" w:type="dxa"/>
          </w:tcPr>
          <w:p w:rsidR="00B27253" w:rsidRPr="00594649" w:rsidRDefault="00B27253" w:rsidP="001F687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118676,3</w:t>
            </w:r>
          </w:p>
        </w:tc>
        <w:tc>
          <w:tcPr>
            <w:tcW w:w="953" w:type="dxa"/>
          </w:tcPr>
          <w:p w:rsidR="00B27253" w:rsidRPr="0059671A" w:rsidRDefault="00EF7B52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71A">
              <w:rPr>
                <w:rFonts w:ascii="Times New Roman" w:hAnsi="Times New Roman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629" w:type="dxa"/>
          </w:tcPr>
          <w:p w:rsidR="00B27253" w:rsidRPr="003117AA" w:rsidRDefault="005504E2" w:rsidP="00EB4EEB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150,7</w:t>
            </w:r>
          </w:p>
        </w:tc>
      </w:tr>
      <w:tr w:rsidR="00B27253" w:rsidRPr="003117AA" w:rsidTr="00C109F3">
        <w:trPr>
          <w:trHeight w:val="967"/>
        </w:trPr>
        <w:tc>
          <w:tcPr>
            <w:tcW w:w="1979" w:type="dxa"/>
          </w:tcPr>
          <w:p w:rsidR="00B27253" w:rsidRPr="00594649" w:rsidRDefault="00B27253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Собственные доходы, в том числе:</w:t>
            </w:r>
          </w:p>
        </w:tc>
        <w:tc>
          <w:tcPr>
            <w:tcW w:w="1686" w:type="dxa"/>
          </w:tcPr>
          <w:p w:rsidR="00B27253" w:rsidRPr="00185132" w:rsidRDefault="00B27253" w:rsidP="009B4D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58710,5</w:t>
            </w:r>
          </w:p>
        </w:tc>
        <w:tc>
          <w:tcPr>
            <w:tcW w:w="1686" w:type="dxa"/>
          </w:tcPr>
          <w:p w:rsidR="00B27253" w:rsidRPr="00B27253" w:rsidRDefault="00B27253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253">
              <w:rPr>
                <w:rFonts w:ascii="Times New Roman" w:hAnsi="Times New Roman"/>
                <w:sz w:val="24"/>
                <w:szCs w:val="24"/>
                <w:lang w:eastAsia="ru-RU"/>
              </w:rPr>
              <w:t>140940,5</w:t>
            </w:r>
          </w:p>
        </w:tc>
        <w:tc>
          <w:tcPr>
            <w:tcW w:w="1840" w:type="dxa"/>
          </w:tcPr>
          <w:p w:rsidR="00B27253" w:rsidRPr="00B27253" w:rsidRDefault="00B27253" w:rsidP="001F687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253">
              <w:rPr>
                <w:rFonts w:ascii="Times New Roman" w:hAnsi="Times New Roman"/>
                <w:sz w:val="24"/>
                <w:szCs w:val="24"/>
                <w:lang w:eastAsia="ru-RU"/>
              </w:rPr>
              <w:t>59576,0</w:t>
            </w:r>
          </w:p>
        </w:tc>
        <w:tc>
          <w:tcPr>
            <w:tcW w:w="953" w:type="dxa"/>
          </w:tcPr>
          <w:p w:rsidR="00B27253" w:rsidRPr="0059671A" w:rsidRDefault="00EF7B52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71A">
              <w:rPr>
                <w:rFonts w:ascii="Times New Roman" w:hAnsi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629" w:type="dxa"/>
          </w:tcPr>
          <w:p w:rsidR="00B27253" w:rsidRPr="003117AA" w:rsidRDefault="00A61798" w:rsidP="00720915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101,5</w:t>
            </w:r>
          </w:p>
        </w:tc>
      </w:tr>
      <w:tr w:rsidR="00B27253" w:rsidRPr="003117AA" w:rsidTr="00C109F3">
        <w:trPr>
          <w:trHeight w:val="635"/>
        </w:trPr>
        <w:tc>
          <w:tcPr>
            <w:tcW w:w="1979" w:type="dxa"/>
          </w:tcPr>
          <w:p w:rsidR="00B27253" w:rsidRPr="00594649" w:rsidRDefault="00B27253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>-налоговые доходы</w:t>
            </w:r>
          </w:p>
        </w:tc>
        <w:tc>
          <w:tcPr>
            <w:tcW w:w="1686" w:type="dxa"/>
          </w:tcPr>
          <w:p w:rsidR="00B27253" w:rsidRPr="001A63EA" w:rsidRDefault="00B27253" w:rsidP="009B4D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49946,0</w:t>
            </w:r>
          </w:p>
        </w:tc>
        <w:tc>
          <w:tcPr>
            <w:tcW w:w="1686" w:type="dxa"/>
          </w:tcPr>
          <w:p w:rsidR="00B27253" w:rsidRPr="00EF7B52" w:rsidRDefault="00B27253" w:rsidP="00BB20A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B52">
              <w:rPr>
                <w:rFonts w:ascii="Times New Roman" w:hAnsi="Times New Roman"/>
                <w:sz w:val="24"/>
                <w:szCs w:val="24"/>
                <w:lang w:eastAsia="ru-RU"/>
              </w:rPr>
              <w:t>128086,2</w:t>
            </w:r>
          </w:p>
        </w:tc>
        <w:tc>
          <w:tcPr>
            <w:tcW w:w="1840" w:type="dxa"/>
          </w:tcPr>
          <w:p w:rsidR="00B27253" w:rsidRPr="00EF7B52" w:rsidRDefault="00EF7B52" w:rsidP="00BB20A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B52">
              <w:rPr>
                <w:rFonts w:ascii="Times New Roman" w:hAnsi="Times New Roman"/>
                <w:sz w:val="24"/>
                <w:szCs w:val="24"/>
                <w:lang w:eastAsia="ru-RU"/>
              </w:rPr>
              <w:t>51399,4</w:t>
            </w:r>
          </w:p>
        </w:tc>
        <w:tc>
          <w:tcPr>
            <w:tcW w:w="953" w:type="dxa"/>
          </w:tcPr>
          <w:p w:rsidR="00B27253" w:rsidRPr="00672451" w:rsidRDefault="00EF7B52" w:rsidP="006724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1629" w:type="dxa"/>
          </w:tcPr>
          <w:p w:rsidR="00B27253" w:rsidRPr="00672451" w:rsidRDefault="00A61798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102,9</w:t>
            </w:r>
          </w:p>
        </w:tc>
      </w:tr>
      <w:tr w:rsidR="00B27253" w:rsidRPr="003117AA" w:rsidTr="0094120C">
        <w:trPr>
          <w:trHeight w:val="650"/>
        </w:trPr>
        <w:tc>
          <w:tcPr>
            <w:tcW w:w="1979" w:type="dxa"/>
          </w:tcPr>
          <w:p w:rsidR="00B27253" w:rsidRPr="00594649" w:rsidRDefault="00B27253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>-неналоговые доходы</w:t>
            </w:r>
          </w:p>
        </w:tc>
        <w:tc>
          <w:tcPr>
            <w:tcW w:w="1686" w:type="dxa"/>
            <w:vAlign w:val="center"/>
          </w:tcPr>
          <w:p w:rsidR="00B27253" w:rsidRPr="00C04A87" w:rsidRDefault="00B27253" w:rsidP="009B4D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8764,5</w:t>
            </w:r>
          </w:p>
        </w:tc>
        <w:tc>
          <w:tcPr>
            <w:tcW w:w="1686" w:type="dxa"/>
            <w:vAlign w:val="center"/>
          </w:tcPr>
          <w:p w:rsidR="00B27253" w:rsidRPr="00EF7B52" w:rsidRDefault="00EF7B52" w:rsidP="00BB20A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B52">
              <w:rPr>
                <w:rFonts w:ascii="Times New Roman" w:hAnsi="Times New Roman"/>
                <w:sz w:val="24"/>
                <w:szCs w:val="24"/>
                <w:lang w:eastAsia="ru-RU"/>
              </w:rPr>
              <w:t>12854,3</w:t>
            </w:r>
          </w:p>
        </w:tc>
        <w:tc>
          <w:tcPr>
            <w:tcW w:w="1840" w:type="dxa"/>
            <w:vAlign w:val="center"/>
          </w:tcPr>
          <w:p w:rsidR="00B27253" w:rsidRPr="00EF7B52" w:rsidRDefault="00EF7B52" w:rsidP="00BB20A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B52">
              <w:rPr>
                <w:rFonts w:ascii="Times New Roman" w:hAnsi="Times New Roman"/>
                <w:sz w:val="24"/>
                <w:szCs w:val="24"/>
                <w:lang w:eastAsia="ru-RU"/>
              </w:rPr>
              <w:t>8176,6</w:t>
            </w:r>
          </w:p>
        </w:tc>
        <w:tc>
          <w:tcPr>
            <w:tcW w:w="953" w:type="dxa"/>
            <w:vAlign w:val="center"/>
          </w:tcPr>
          <w:p w:rsidR="00B27253" w:rsidRPr="00E375F1" w:rsidRDefault="00EF7B52" w:rsidP="00BB20A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629" w:type="dxa"/>
          </w:tcPr>
          <w:p w:rsidR="00B27253" w:rsidRPr="003117AA" w:rsidRDefault="00A61798" w:rsidP="00BE1447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93,</w:t>
            </w:r>
            <w:r w:rsidR="00BE144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27253" w:rsidRPr="003117AA" w:rsidTr="00C109F3">
        <w:trPr>
          <w:trHeight w:val="967"/>
        </w:trPr>
        <w:tc>
          <w:tcPr>
            <w:tcW w:w="1979" w:type="dxa"/>
          </w:tcPr>
          <w:p w:rsidR="00B27253" w:rsidRPr="00594649" w:rsidRDefault="00B27253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686" w:type="dxa"/>
          </w:tcPr>
          <w:p w:rsidR="00B27253" w:rsidRPr="00F13D61" w:rsidRDefault="00B27253" w:rsidP="009B4D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20052,8</w:t>
            </w:r>
          </w:p>
        </w:tc>
        <w:tc>
          <w:tcPr>
            <w:tcW w:w="1686" w:type="dxa"/>
          </w:tcPr>
          <w:p w:rsidR="00B27253" w:rsidRPr="003117AA" w:rsidRDefault="00B27253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178978,8</w:t>
            </w:r>
          </w:p>
        </w:tc>
        <w:tc>
          <w:tcPr>
            <w:tcW w:w="1840" w:type="dxa"/>
          </w:tcPr>
          <w:p w:rsidR="00B27253" w:rsidRPr="003117AA" w:rsidRDefault="00B27253" w:rsidP="001F687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59100,3</w:t>
            </w:r>
          </w:p>
        </w:tc>
        <w:tc>
          <w:tcPr>
            <w:tcW w:w="953" w:type="dxa"/>
          </w:tcPr>
          <w:p w:rsidR="00B27253" w:rsidRPr="003117AA" w:rsidRDefault="00EF7B52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629" w:type="dxa"/>
          </w:tcPr>
          <w:p w:rsidR="00B27253" w:rsidRPr="003117AA" w:rsidRDefault="00A61798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294,7</w:t>
            </w:r>
          </w:p>
        </w:tc>
      </w:tr>
      <w:tr w:rsidR="00B27253" w:rsidRPr="003117AA" w:rsidTr="00C109F3">
        <w:trPr>
          <w:trHeight w:val="317"/>
        </w:trPr>
        <w:tc>
          <w:tcPr>
            <w:tcW w:w="1979" w:type="dxa"/>
          </w:tcPr>
          <w:p w:rsidR="00B27253" w:rsidRPr="00594649" w:rsidRDefault="00B27253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686" w:type="dxa"/>
          </w:tcPr>
          <w:p w:rsidR="00B27253" w:rsidRPr="00F13D61" w:rsidRDefault="00B27253" w:rsidP="009B4D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86051,0</w:t>
            </w:r>
          </w:p>
        </w:tc>
        <w:tc>
          <w:tcPr>
            <w:tcW w:w="1686" w:type="dxa"/>
          </w:tcPr>
          <w:p w:rsidR="00B27253" w:rsidRPr="003117AA" w:rsidRDefault="00B27253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355390,8</w:t>
            </w:r>
          </w:p>
        </w:tc>
        <w:tc>
          <w:tcPr>
            <w:tcW w:w="1840" w:type="dxa"/>
          </w:tcPr>
          <w:p w:rsidR="00B27253" w:rsidRPr="003117AA" w:rsidRDefault="00B27253" w:rsidP="001F687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95907,2</w:t>
            </w:r>
          </w:p>
        </w:tc>
        <w:tc>
          <w:tcPr>
            <w:tcW w:w="953" w:type="dxa"/>
          </w:tcPr>
          <w:p w:rsidR="00B27253" w:rsidRPr="003117AA" w:rsidRDefault="0059671A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9671A">
              <w:rPr>
                <w:rFonts w:ascii="Times New Roman" w:hAnsi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629" w:type="dxa"/>
          </w:tcPr>
          <w:p w:rsidR="00B27253" w:rsidRPr="003117AA" w:rsidRDefault="00A61798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111,5</w:t>
            </w:r>
          </w:p>
        </w:tc>
      </w:tr>
      <w:tr w:rsidR="00B27253" w:rsidRPr="003117AA" w:rsidTr="00C109F3">
        <w:trPr>
          <w:trHeight w:val="665"/>
        </w:trPr>
        <w:tc>
          <w:tcPr>
            <w:tcW w:w="1979" w:type="dxa"/>
          </w:tcPr>
          <w:p w:rsidR="00B27253" w:rsidRPr="00594649" w:rsidRDefault="00B27253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>Дефицит/профицит</w:t>
            </w:r>
            <w:proofErr w:type="gramStart"/>
            <w:r w:rsidRPr="00594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(-/+)</w:t>
            </w:r>
            <w:proofErr w:type="gramEnd"/>
          </w:p>
        </w:tc>
        <w:tc>
          <w:tcPr>
            <w:tcW w:w="1686" w:type="dxa"/>
          </w:tcPr>
          <w:p w:rsidR="00B27253" w:rsidRPr="00F13D61" w:rsidRDefault="00B27253" w:rsidP="009B4D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-7288,0</w:t>
            </w:r>
          </w:p>
        </w:tc>
        <w:tc>
          <w:tcPr>
            <w:tcW w:w="1686" w:type="dxa"/>
          </w:tcPr>
          <w:p w:rsidR="00B27253" w:rsidRPr="003117AA" w:rsidRDefault="00B27253" w:rsidP="00E7156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-35471,5</w:t>
            </w:r>
          </w:p>
        </w:tc>
        <w:tc>
          <w:tcPr>
            <w:tcW w:w="1840" w:type="dxa"/>
          </w:tcPr>
          <w:p w:rsidR="00B27253" w:rsidRPr="003117AA" w:rsidRDefault="00B27253" w:rsidP="00F13D6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+22769,1</w:t>
            </w:r>
          </w:p>
        </w:tc>
        <w:tc>
          <w:tcPr>
            <w:tcW w:w="953" w:type="dxa"/>
          </w:tcPr>
          <w:p w:rsidR="00B27253" w:rsidRPr="003117AA" w:rsidRDefault="00B27253" w:rsidP="007850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7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1629" w:type="dxa"/>
          </w:tcPr>
          <w:p w:rsidR="00B27253" w:rsidRPr="003117AA" w:rsidRDefault="00B27253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7A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B4EEB" w:rsidRPr="00DB4608" w:rsidRDefault="00EB4EEB" w:rsidP="00EB4EEB">
      <w:pPr>
        <w:spacing w:before="200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B4608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4. Анализ исполнения доходов местного  бюджета </w:t>
      </w:r>
      <w:r w:rsidR="00663029" w:rsidRPr="00DB460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 </w:t>
      </w:r>
      <w:r w:rsidR="005E15AE" w:rsidRPr="00DB460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 </w:t>
      </w:r>
      <w:r w:rsidR="009B4D9E">
        <w:rPr>
          <w:rFonts w:ascii="Times New Roman" w:hAnsi="Times New Roman"/>
          <w:b/>
          <w:bCs/>
          <w:sz w:val="24"/>
          <w:szCs w:val="24"/>
          <w:lang w:eastAsia="ru-RU"/>
        </w:rPr>
        <w:t>полугодие</w:t>
      </w:r>
      <w:r w:rsidR="008C5B55" w:rsidRPr="00DB460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DB460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</w:t>
      </w:r>
      <w:r w:rsidR="00720915" w:rsidRPr="00DB4608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3840D3" w:rsidRPr="00DB4608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Pr="00DB460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EB4EEB" w:rsidRPr="00DB4608" w:rsidRDefault="00EB4EEB" w:rsidP="001B558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4608">
        <w:rPr>
          <w:rFonts w:ascii="Times New Roman" w:hAnsi="Times New Roman"/>
          <w:bCs/>
          <w:sz w:val="24"/>
          <w:szCs w:val="24"/>
          <w:lang w:eastAsia="ru-RU"/>
        </w:rPr>
        <w:t xml:space="preserve">Доходы местного бюджета за </w:t>
      </w:r>
      <w:r w:rsidR="00663029" w:rsidRPr="00DB4608">
        <w:rPr>
          <w:rFonts w:ascii="Times New Roman" w:hAnsi="Times New Roman"/>
          <w:bCs/>
          <w:sz w:val="24"/>
          <w:szCs w:val="24"/>
          <w:lang w:eastAsia="ru-RU"/>
        </w:rPr>
        <w:t xml:space="preserve">1 </w:t>
      </w:r>
      <w:proofErr w:type="spellStart"/>
      <w:r w:rsidR="009B4D9E">
        <w:rPr>
          <w:rFonts w:ascii="Times New Roman" w:hAnsi="Times New Roman"/>
          <w:bCs/>
          <w:sz w:val="24"/>
          <w:szCs w:val="24"/>
          <w:lang w:eastAsia="ru-RU"/>
        </w:rPr>
        <w:t>полуг</w:t>
      </w:r>
      <w:proofErr w:type="spellEnd"/>
      <w:r w:rsidR="00663029" w:rsidRPr="00DB4608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DB4608">
        <w:rPr>
          <w:rFonts w:ascii="Times New Roman" w:hAnsi="Times New Roman"/>
          <w:bCs/>
          <w:sz w:val="24"/>
          <w:szCs w:val="24"/>
          <w:lang w:eastAsia="ru-RU"/>
        </w:rPr>
        <w:t xml:space="preserve"> 20</w:t>
      </w:r>
      <w:r w:rsidR="00720915" w:rsidRPr="00DB4608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D70E2F" w:rsidRPr="00DB4608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Pr="00DB4608">
        <w:rPr>
          <w:rFonts w:ascii="Times New Roman" w:hAnsi="Times New Roman"/>
          <w:bCs/>
          <w:sz w:val="24"/>
          <w:szCs w:val="24"/>
          <w:lang w:eastAsia="ru-RU"/>
        </w:rPr>
        <w:t xml:space="preserve"> года без учета безвозмездных поступлений</w:t>
      </w:r>
      <w:r w:rsidRPr="00DB46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72EB" w:rsidRPr="00DB4608">
        <w:rPr>
          <w:rFonts w:ascii="Times New Roman" w:hAnsi="Times New Roman"/>
          <w:sz w:val="24"/>
          <w:szCs w:val="24"/>
          <w:lang w:eastAsia="ru-RU"/>
        </w:rPr>
        <w:t xml:space="preserve">(собственные) </w:t>
      </w:r>
      <w:r w:rsidRPr="00DB4608">
        <w:rPr>
          <w:rFonts w:ascii="Times New Roman" w:hAnsi="Times New Roman"/>
          <w:sz w:val="24"/>
          <w:szCs w:val="24"/>
          <w:lang w:eastAsia="ru-RU"/>
        </w:rPr>
        <w:t xml:space="preserve">исполнены на </w:t>
      </w:r>
      <w:r w:rsidR="009B4D9E">
        <w:rPr>
          <w:rFonts w:ascii="Times New Roman" w:hAnsi="Times New Roman"/>
          <w:bCs/>
          <w:sz w:val="24"/>
          <w:szCs w:val="24"/>
          <w:lang w:eastAsia="ru-RU"/>
        </w:rPr>
        <w:t>42,3</w:t>
      </w:r>
      <w:r w:rsidRPr="00DB4608">
        <w:rPr>
          <w:rFonts w:ascii="Times New Roman" w:hAnsi="Times New Roman"/>
          <w:bCs/>
          <w:sz w:val="24"/>
          <w:szCs w:val="24"/>
          <w:lang w:eastAsia="ru-RU"/>
        </w:rPr>
        <w:t>%</w:t>
      </w:r>
      <w:r w:rsidRPr="00DB4608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9B4D9E">
        <w:rPr>
          <w:rFonts w:ascii="Times New Roman" w:hAnsi="Times New Roman"/>
          <w:sz w:val="24"/>
          <w:szCs w:val="24"/>
          <w:lang w:eastAsia="ru-RU"/>
        </w:rPr>
        <w:t>59576,0</w:t>
      </w:r>
      <w:r w:rsidRPr="00DB46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4608">
        <w:rPr>
          <w:rFonts w:ascii="Times New Roman" w:hAnsi="Times New Roman"/>
          <w:bCs/>
          <w:sz w:val="24"/>
          <w:szCs w:val="24"/>
          <w:lang w:eastAsia="ru-RU"/>
        </w:rPr>
        <w:t xml:space="preserve"> тыс. руб</w:t>
      </w:r>
      <w:r w:rsidRPr="00DB4608">
        <w:rPr>
          <w:rFonts w:ascii="Times New Roman" w:hAnsi="Times New Roman"/>
          <w:sz w:val="24"/>
          <w:szCs w:val="24"/>
          <w:lang w:eastAsia="ru-RU"/>
        </w:rPr>
        <w:t xml:space="preserve">лей, </w:t>
      </w:r>
      <w:r w:rsidRPr="00DB4608">
        <w:rPr>
          <w:rFonts w:ascii="Times New Roman" w:hAnsi="Times New Roman"/>
          <w:bCs/>
          <w:sz w:val="24"/>
          <w:szCs w:val="24"/>
          <w:lang w:eastAsia="ru-RU"/>
        </w:rPr>
        <w:t xml:space="preserve">безвозмездные поступления </w:t>
      </w:r>
      <w:r w:rsidRPr="00DB4608">
        <w:rPr>
          <w:rFonts w:ascii="Times New Roman" w:hAnsi="Times New Roman"/>
          <w:sz w:val="24"/>
          <w:szCs w:val="24"/>
          <w:lang w:eastAsia="ru-RU"/>
        </w:rPr>
        <w:t xml:space="preserve">составили </w:t>
      </w:r>
      <w:r w:rsidR="009B4D9E">
        <w:rPr>
          <w:rFonts w:ascii="Times New Roman" w:hAnsi="Times New Roman"/>
          <w:bCs/>
          <w:sz w:val="24"/>
          <w:szCs w:val="24"/>
          <w:lang w:eastAsia="ru-RU"/>
        </w:rPr>
        <w:t>59100,3</w:t>
      </w:r>
      <w:r w:rsidRPr="00DB4608">
        <w:rPr>
          <w:rFonts w:ascii="Times New Roman" w:hAnsi="Times New Roman"/>
          <w:bCs/>
          <w:sz w:val="24"/>
          <w:szCs w:val="24"/>
          <w:lang w:eastAsia="ru-RU"/>
        </w:rPr>
        <w:t xml:space="preserve"> тыс. руб</w:t>
      </w:r>
      <w:r w:rsidRPr="00DB4608">
        <w:rPr>
          <w:rFonts w:ascii="Times New Roman" w:hAnsi="Times New Roman"/>
          <w:sz w:val="24"/>
          <w:szCs w:val="24"/>
          <w:lang w:eastAsia="ru-RU"/>
        </w:rPr>
        <w:t>лей. По сравнению с аналогичным периодом 20</w:t>
      </w:r>
      <w:r w:rsidR="00D70E2F" w:rsidRPr="00DB4608">
        <w:rPr>
          <w:rFonts w:ascii="Times New Roman" w:hAnsi="Times New Roman"/>
          <w:sz w:val="24"/>
          <w:szCs w:val="24"/>
          <w:lang w:eastAsia="ru-RU"/>
        </w:rPr>
        <w:t>20</w:t>
      </w:r>
      <w:r w:rsidRPr="00DB4608">
        <w:rPr>
          <w:rFonts w:ascii="Times New Roman" w:hAnsi="Times New Roman"/>
          <w:sz w:val="24"/>
          <w:szCs w:val="24"/>
          <w:lang w:eastAsia="ru-RU"/>
        </w:rPr>
        <w:t xml:space="preserve"> года объем собственных (налоговых и неналоговых) доходов </w:t>
      </w:r>
      <w:r w:rsidR="009B4D9E">
        <w:rPr>
          <w:rFonts w:ascii="Times New Roman" w:hAnsi="Times New Roman"/>
          <w:sz w:val="24"/>
          <w:szCs w:val="24"/>
          <w:lang w:eastAsia="ru-RU"/>
        </w:rPr>
        <w:t xml:space="preserve">увеличился </w:t>
      </w:r>
      <w:r w:rsidRPr="00DB4608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9B4D9E">
        <w:rPr>
          <w:rFonts w:ascii="Times New Roman" w:hAnsi="Times New Roman"/>
          <w:sz w:val="24"/>
          <w:szCs w:val="24"/>
          <w:lang w:eastAsia="ru-RU"/>
        </w:rPr>
        <w:t>865,5</w:t>
      </w:r>
      <w:r w:rsidR="007E1666" w:rsidRPr="00DB46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4608">
        <w:rPr>
          <w:rFonts w:ascii="Times New Roman" w:hAnsi="Times New Roman"/>
          <w:sz w:val="24"/>
          <w:szCs w:val="24"/>
          <w:lang w:eastAsia="ru-RU"/>
        </w:rPr>
        <w:t xml:space="preserve">тыс. рублей или на </w:t>
      </w:r>
      <w:r w:rsidR="009B4D9E">
        <w:rPr>
          <w:rFonts w:ascii="Times New Roman" w:hAnsi="Times New Roman"/>
          <w:sz w:val="24"/>
          <w:szCs w:val="24"/>
          <w:lang w:eastAsia="ru-RU"/>
        </w:rPr>
        <w:t>1,5</w:t>
      </w:r>
      <w:r w:rsidRPr="00DB4608">
        <w:rPr>
          <w:rFonts w:ascii="Times New Roman" w:hAnsi="Times New Roman"/>
          <w:sz w:val="24"/>
          <w:szCs w:val="24"/>
          <w:lang w:eastAsia="ru-RU"/>
        </w:rPr>
        <w:t xml:space="preserve">%; </w:t>
      </w:r>
      <w:r w:rsidRPr="00DB4608">
        <w:rPr>
          <w:rFonts w:ascii="Times New Roman" w:hAnsi="Times New Roman"/>
          <w:bCs/>
          <w:sz w:val="24"/>
          <w:szCs w:val="24"/>
          <w:lang w:eastAsia="ru-RU"/>
        </w:rPr>
        <w:t xml:space="preserve">объем безвозмездных поступлений </w:t>
      </w:r>
      <w:r w:rsidR="00720915" w:rsidRPr="00DB4608">
        <w:rPr>
          <w:rFonts w:ascii="Times New Roman" w:hAnsi="Times New Roman"/>
          <w:bCs/>
          <w:sz w:val="24"/>
          <w:szCs w:val="24"/>
          <w:lang w:eastAsia="ru-RU"/>
        </w:rPr>
        <w:t>увеличился</w:t>
      </w:r>
      <w:r w:rsidR="0015340C" w:rsidRPr="00DB4608">
        <w:rPr>
          <w:rFonts w:ascii="Times New Roman" w:hAnsi="Times New Roman"/>
          <w:bCs/>
          <w:sz w:val="24"/>
          <w:szCs w:val="24"/>
          <w:lang w:eastAsia="ru-RU"/>
        </w:rPr>
        <w:t xml:space="preserve"> на </w:t>
      </w:r>
      <w:r w:rsidRPr="00DB460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B4D9E">
        <w:rPr>
          <w:rFonts w:ascii="Times New Roman" w:hAnsi="Times New Roman"/>
          <w:sz w:val="24"/>
          <w:szCs w:val="24"/>
          <w:lang w:eastAsia="ru-RU"/>
        </w:rPr>
        <w:t>39047,5</w:t>
      </w:r>
      <w:r w:rsidR="007E1666" w:rsidRPr="00DB46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4608">
        <w:rPr>
          <w:rFonts w:ascii="Times New Roman" w:hAnsi="Times New Roman"/>
          <w:bCs/>
          <w:sz w:val="24"/>
          <w:szCs w:val="24"/>
          <w:lang w:eastAsia="ru-RU"/>
        </w:rPr>
        <w:t>тыс. рублей</w:t>
      </w:r>
      <w:r w:rsidR="009B4D9E">
        <w:rPr>
          <w:rFonts w:ascii="Times New Roman" w:hAnsi="Times New Roman"/>
          <w:bCs/>
          <w:sz w:val="24"/>
          <w:szCs w:val="24"/>
          <w:lang w:eastAsia="ru-RU"/>
        </w:rPr>
        <w:t xml:space="preserve"> или на 194,7%</w:t>
      </w:r>
      <w:r w:rsidR="00663029" w:rsidRPr="00DB4608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EB4EEB" w:rsidRPr="003117AA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EB4EEB" w:rsidRPr="006879FF" w:rsidRDefault="00EB4EEB" w:rsidP="001B558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FF">
        <w:rPr>
          <w:rFonts w:ascii="Times New Roman" w:hAnsi="Times New Roman"/>
          <w:b/>
          <w:bCs/>
          <w:sz w:val="24"/>
          <w:szCs w:val="24"/>
          <w:lang w:eastAsia="ru-RU"/>
        </w:rPr>
        <w:t>4.1. Налоговые доходы</w:t>
      </w:r>
      <w:r w:rsidRPr="006879FF">
        <w:rPr>
          <w:rFonts w:ascii="Times New Roman" w:hAnsi="Times New Roman"/>
          <w:sz w:val="24"/>
          <w:szCs w:val="24"/>
          <w:lang w:eastAsia="ru-RU"/>
        </w:rPr>
        <w:t xml:space="preserve"> местного бюджета </w:t>
      </w:r>
      <w:r w:rsidR="00E55FB7" w:rsidRPr="006879FF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880FB7" w:rsidRPr="006879FF">
        <w:rPr>
          <w:rFonts w:ascii="Times New Roman" w:hAnsi="Times New Roman"/>
          <w:sz w:val="24"/>
          <w:szCs w:val="24"/>
          <w:lang w:eastAsia="ru-RU"/>
        </w:rPr>
        <w:t xml:space="preserve">1 </w:t>
      </w:r>
      <w:proofErr w:type="spellStart"/>
      <w:r w:rsidR="009B4D9E">
        <w:rPr>
          <w:rFonts w:ascii="Times New Roman" w:hAnsi="Times New Roman"/>
          <w:sz w:val="24"/>
          <w:szCs w:val="24"/>
          <w:lang w:eastAsia="ru-RU"/>
        </w:rPr>
        <w:t>полуг</w:t>
      </w:r>
      <w:proofErr w:type="spellEnd"/>
      <w:r w:rsidR="00880FB7" w:rsidRPr="006879FF">
        <w:rPr>
          <w:rFonts w:ascii="Times New Roman" w:hAnsi="Times New Roman"/>
          <w:sz w:val="24"/>
          <w:szCs w:val="24"/>
          <w:lang w:eastAsia="ru-RU"/>
        </w:rPr>
        <w:t>.</w:t>
      </w:r>
      <w:r w:rsidRPr="006879FF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891F03" w:rsidRPr="006879FF">
        <w:rPr>
          <w:rFonts w:ascii="Times New Roman" w:hAnsi="Times New Roman"/>
          <w:sz w:val="24"/>
          <w:szCs w:val="24"/>
          <w:lang w:eastAsia="ru-RU"/>
        </w:rPr>
        <w:t>2</w:t>
      </w:r>
      <w:r w:rsidR="000C3DCF">
        <w:rPr>
          <w:rFonts w:ascii="Times New Roman" w:hAnsi="Times New Roman"/>
          <w:sz w:val="24"/>
          <w:szCs w:val="24"/>
          <w:lang w:eastAsia="ru-RU"/>
        </w:rPr>
        <w:t>1</w:t>
      </w:r>
      <w:r w:rsidRPr="006879FF">
        <w:rPr>
          <w:rFonts w:ascii="Times New Roman" w:hAnsi="Times New Roman"/>
          <w:sz w:val="24"/>
          <w:szCs w:val="24"/>
          <w:lang w:eastAsia="ru-RU"/>
        </w:rPr>
        <w:t xml:space="preserve"> года поступили в объеме </w:t>
      </w:r>
      <w:r w:rsidR="009B4D9E">
        <w:rPr>
          <w:rFonts w:ascii="Times New Roman" w:hAnsi="Times New Roman"/>
          <w:sz w:val="24"/>
          <w:szCs w:val="24"/>
          <w:lang w:eastAsia="ru-RU"/>
        </w:rPr>
        <w:t>51399,4</w:t>
      </w:r>
      <w:r w:rsidR="00E55FB7" w:rsidRPr="006879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879FF">
        <w:rPr>
          <w:rFonts w:ascii="Times New Roman" w:hAnsi="Times New Roman"/>
          <w:bCs/>
          <w:sz w:val="24"/>
          <w:szCs w:val="24"/>
          <w:lang w:eastAsia="ru-RU"/>
        </w:rPr>
        <w:t>тыс. руб</w:t>
      </w:r>
      <w:r w:rsidRPr="006879FF">
        <w:rPr>
          <w:rFonts w:ascii="Times New Roman" w:hAnsi="Times New Roman"/>
          <w:sz w:val="24"/>
          <w:szCs w:val="24"/>
          <w:lang w:eastAsia="ru-RU"/>
        </w:rPr>
        <w:t>лей или</w:t>
      </w:r>
      <w:r w:rsidRPr="006879F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B4D9E">
        <w:rPr>
          <w:rFonts w:ascii="Times New Roman" w:hAnsi="Times New Roman"/>
          <w:bCs/>
          <w:sz w:val="24"/>
          <w:szCs w:val="24"/>
          <w:lang w:eastAsia="ru-RU"/>
        </w:rPr>
        <w:t>40,1</w:t>
      </w:r>
      <w:r w:rsidRPr="006879FF">
        <w:rPr>
          <w:rFonts w:ascii="Times New Roman" w:hAnsi="Times New Roman"/>
          <w:bCs/>
          <w:sz w:val="24"/>
          <w:szCs w:val="24"/>
          <w:lang w:eastAsia="ru-RU"/>
        </w:rPr>
        <w:t xml:space="preserve"> % </w:t>
      </w:r>
      <w:r w:rsidRPr="006879FF">
        <w:rPr>
          <w:rFonts w:ascii="Times New Roman" w:hAnsi="Times New Roman"/>
          <w:sz w:val="24"/>
          <w:szCs w:val="24"/>
          <w:lang w:eastAsia="ru-RU"/>
        </w:rPr>
        <w:t>к уточненному годовому плану (Таблица 3).</w:t>
      </w:r>
    </w:p>
    <w:p w:rsidR="00E55FB7" w:rsidRPr="00AE54E2" w:rsidRDefault="001B5585" w:rsidP="00E55FB7">
      <w:pPr>
        <w:spacing w:before="200"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E54E2"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="00EB4EEB" w:rsidRPr="00AE54E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сполнение местного бюджета по налоговым доходам </w:t>
      </w:r>
    </w:p>
    <w:p w:rsidR="00EB4EEB" w:rsidRPr="00AE54E2" w:rsidRDefault="00EB4EEB" w:rsidP="000C20D7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E54E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 </w:t>
      </w:r>
      <w:r w:rsidR="00880FB7" w:rsidRPr="00AE54E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 </w:t>
      </w:r>
      <w:r w:rsidR="009B4D9E">
        <w:rPr>
          <w:rFonts w:ascii="Times New Roman" w:hAnsi="Times New Roman"/>
          <w:b/>
          <w:bCs/>
          <w:sz w:val="24"/>
          <w:szCs w:val="24"/>
          <w:lang w:eastAsia="ru-RU"/>
        </w:rPr>
        <w:t>полугодие</w:t>
      </w:r>
      <w:r w:rsidRPr="00AE54E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20</w:t>
      </w:r>
      <w:r w:rsidR="00891F03" w:rsidRPr="00AE54E2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3840D3" w:rsidRPr="00AE54E2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Pr="00AE54E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EB4EEB" w:rsidRPr="00AE54E2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E54E2">
        <w:rPr>
          <w:rFonts w:ascii="Times New Roman" w:hAnsi="Times New Roman"/>
          <w:sz w:val="24"/>
          <w:szCs w:val="24"/>
          <w:lang w:eastAsia="ru-RU"/>
        </w:rPr>
        <w:t>Таблица 3</w:t>
      </w:r>
    </w:p>
    <w:p w:rsidR="00EB4EEB" w:rsidRPr="00AE54E2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E54E2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832" w:type="dxa"/>
        <w:jc w:val="center"/>
        <w:tblCellSpacing w:w="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29"/>
        <w:gridCol w:w="1181"/>
        <w:gridCol w:w="1121"/>
        <w:gridCol w:w="1276"/>
        <w:gridCol w:w="1243"/>
        <w:gridCol w:w="1291"/>
        <w:gridCol w:w="1291"/>
      </w:tblGrid>
      <w:tr w:rsidR="00AE54E2" w:rsidRPr="00AE54E2" w:rsidTr="00AE54E2">
        <w:trPr>
          <w:trHeight w:val="302"/>
          <w:tblHeader/>
          <w:tblCellSpacing w:w="0" w:type="dxa"/>
          <w:jc w:val="center"/>
        </w:trPr>
        <w:tc>
          <w:tcPr>
            <w:tcW w:w="2429" w:type="dxa"/>
            <w:vMerge w:val="restart"/>
            <w:vAlign w:val="center"/>
          </w:tcPr>
          <w:p w:rsidR="00880FB7" w:rsidRPr="00AE54E2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81" w:type="dxa"/>
            <w:vMerge w:val="restart"/>
            <w:vAlign w:val="center"/>
          </w:tcPr>
          <w:p w:rsidR="00880FB7" w:rsidRPr="00AE54E2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54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Исполнено</w:t>
            </w:r>
          </w:p>
          <w:p w:rsidR="00880FB7" w:rsidRPr="00AE54E2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54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1</w:t>
            </w:r>
            <w:r w:rsidR="005D5D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полуг</w:t>
            </w:r>
            <w:r w:rsidRPr="00AE54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880FB7" w:rsidRPr="00AE54E2" w:rsidRDefault="00880FB7" w:rsidP="003840D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54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3840D3" w:rsidRPr="00AE54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AE54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121" w:type="dxa"/>
            <w:vMerge w:val="restart"/>
            <w:vAlign w:val="center"/>
          </w:tcPr>
          <w:p w:rsidR="00880FB7" w:rsidRPr="00AE54E2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Уточненный</w:t>
            </w:r>
          </w:p>
          <w:p w:rsidR="00880FB7" w:rsidRPr="00AE54E2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AE54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880FB7" w:rsidRPr="00AE54E2" w:rsidRDefault="00880FB7" w:rsidP="003840D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891F03" w:rsidRPr="00AE54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3840D3" w:rsidRPr="00AE54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AE54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19" w:type="dxa"/>
            <w:gridSpan w:val="2"/>
            <w:vAlign w:val="center"/>
          </w:tcPr>
          <w:p w:rsidR="00880FB7" w:rsidRPr="00AE54E2" w:rsidRDefault="00880FB7" w:rsidP="005D5D9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Исполнено за 1 </w:t>
            </w:r>
            <w:proofErr w:type="spellStart"/>
            <w:r w:rsidR="005D5D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полуг</w:t>
            </w:r>
            <w:proofErr w:type="spellEnd"/>
            <w:r w:rsidRPr="00AE54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20</w:t>
            </w:r>
            <w:r w:rsidR="003840D3" w:rsidRPr="00AE54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  <w:r w:rsidRPr="00AE54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91" w:type="dxa"/>
            <w:vMerge w:val="restart"/>
          </w:tcPr>
          <w:p w:rsidR="00880FB7" w:rsidRPr="00AE54E2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Удельный вес в структуре налоговых доходов, %</w:t>
            </w:r>
          </w:p>
        </w:tc>
        <w:tc>
          <w:tcPr>
            <w:tcW w:w="1291" w:type="dxa"/>
            <w:vMerge w:val="restart"/>
          </w:tcPr>
          <w:p w:rsidR="00880FB7" w:rsidRPr="00AE54E2" w:rsidRDefault="00880FB7" w:rsidP="00880FB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AE54E2">
              <w:rPr>
                <w:rFonts w:ascii="Times New Roman" w:hAnsi="Times New Roman"/>
              </w:rPr>
              <w:t>Темп роста</w:t>
            </w:r>
          </w:p>
          <w:p w:rsidR="00880FB7" w:rsidRPr="00AE54E2" w:rsidRDefault="00880FB7" w:rsidP="005D5D9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54E2">
              <w:rPr>
                <w:rFonts w:ascii="Times New Roman" w:hAnsi="Times New Roman"/>
              </w:rPr>
              <w:t xml:space="preserve">к  1 </w:t>
            </w:r>
            <w:proofErr w:type="spellStart"/>
            <w:r w:rsidR="005D5D92">
              <w:rPr>
                <w:rFonts w:ascii="Times New Roman" w:hAnsi="Times New Roman"/>
              </w:rPr>
              <w:t>полуг</w:t>
            </w:r>
            <w:proofErr w:type="spellEnd"/>
            <w:r w:rsidRPr="00AE54E2">
              <w:rPr>
                <w:rFonts w:ascii="Times New Roman" w:hAnsi="Times New Roman"/>
              </w:rPr>
              <w:t>. 20</w:t>
            </w:r>
            <w:r w:rsidR="003840D3" w:rsidRPr="00AE54E2">
              <w:rPr>
                <w:rFonts w:ascii="Times New Roman" w:hAnsi="Times New Roman"/>
              </w:rPr>
              <w:t>20</w:t>
            </w:r>
            <w:r w:rsidRPr="00AE54E2">
              <w:rPr>
                <w:rFonts w:ascii="Times New Roman" w:hAnsi="Times New Roman"/>
              </w:rPr>
              <w:t xml:space="preserve"> года, %</w:t>
            </w:r>
          </w:p>
        </w:tc>
      </w:tr>
      <w:tr w:rsidR="003840D3" w:rsidRPr="003117AA" w:rsidTr="00AE54E2">
        <w:trPr>
          <w:trHeight w:val="68"/>
          <w:tblHeader/>
          <w:tblCellSpacing w:w="0" w:type="dxa"/>
          <w:jc w:val="center"/>
        </w:trPr>
        <w:tc>
          <w:tcPr>
            <w:tcW w:w="2429" w:type="dxa"/>
            <w:vMerge/>
            <w:vAlign w:val="center"/>
          </w:tcPr>
          <w:p w:rsidR="00880FB7" w:rsidRPr="003117AA" w:rsidRDefault="00880FB7" w:rsidP="00EB4EEB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Merge/>
            <w:vAlign w:val="center"/>
          </w:tcPr>
          <w:p w:rsidR="00880FB7" w:rsidRPr="003117AA" w:rsidRDefault="00880FB7" w:rsidP="00EB4EEB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880FB7" w:rsidRPr="003117AA" w:rsidRDefault="00880FB7" w:rsidP="00EB4EEB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80FB7" w:rsidRPr="00AE54E2" w:rsidRDefault="00880FB7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1243" w:type="dxa"/>
            <w:vAlign w:val="center"/>
          </w:tcPr>
          <w:p w:rsidR="00880FB7" w:rsidRPr="00AE54E2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E54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AE54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% к плану на год</w:t>
            </w:r>
          </w:p>
        </w:tc>
        <w:tc>
          <w:tcPr>
            <w:tcW w:w="1291" w:type="dxa"/>
            <w:vMerge/>
            <w:vAlign w:val="center"/>
          </w:tcPr>
          <w:p w:rsidR="00880FB7" w:rsidRPr="003117AA" w:rsidRDefault="00880FB7" w:rsidP="00EB4EEB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</w:tcPr>
          <w:p w:rsidR="00880FB7" w:rsidRPr="003117AA" w:rsidRDefault="00880FB7" w:rsidP="00880FB7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E60EC" w:rsidRPr="003117AA" w:rsidTr="00AE54E2">
        <w:trPr>
          <w:trHeight w:val="295"/>
          <w:tblCellSpacing w:w="0" w:type="dxa"/>
          <w:jc w:val="center"/>
        </w:trPr>
        <w:tc>
          <w:tcPr>
            <w:tcW w:w="2429" w:type="dxa"/>
            <w:vAlign w:val="center"/>
          </w:tcPr>
          <w:p w:rsidR="00EE60EC" w:rsidRPr="00AE54E2" w:rsidRDefault="00EE60EC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E2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81" w:type="dxa"/>
            <w:vAlign w:val="center"/>
          </w:tcPr>
          <w:p w:rsidR="00EE60EC" w:rsidRPr="00C52F58" w:rsidRDefault="00EE60EC" w:rsidP="0074344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33827,8</w:t>
            </w:r>
          </w:p>
        </w:tc>
        <w:tc>
          <w:tcPr>
            <w:tcW w:w="1121" w:type="dxa"/>
            <w:vAlign w:val="center"/>
          </w:tcPr>
          <w:p w:rsidR="00EE60EC" w:rsidRPr="003840D3" w:rsidRDefault="00EE60EC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hAnsi="Times New Roman"/>
                <w:sz w:val="24"/>
                <w:szCs w:val="24"/>
                <w:lang w:eastAsia="ru-RU"/>
              </w:rPr>
              <w:t>74950,5</w:t>
            </w:r>
          </w:p>
        </w:tc>
        <w:tc>
          <w:tcPr>
            <w:tcW w:w="1276" w:type="dxa"/>
            <w:vAlign w:val="center"/>
          </w:tcPr>
          <w:p w:rsidR="00EE60EC" w:rsidRPr="003840D3" w:rsidRDefault="00EE60EC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34266,3</w:t>
            </w:r>
          </w:p>
        </w:tc>
        <w:tc>
          <w:tcPr>
            <w:tcW w:w="1243" w:type="dxa"/>
            <w:vAlign w:val="center"/>
          </w:tcPr>
          <w:p w:rsidR="00EE60EC" w:rsidRPr="00A766DE" w:rsidRDefault="00EE60EC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291" w:type="dxa"/>
            <w:vAlign w:val="center"/>
          </w:tcPr>
          <w:p w:rsidR="00EE60EC" w:rsidRPr="00496BB2" w:rsidRDefault="00EE60EC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BB2">
              <w:rPr>
                <w:rFonts w:ascii="Times New Roman" w:hAnsi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291" w:type="dxa"/>
            <w:vAlign w:val="bottom"/>
          </w:tcPr>
          <w:p w:rsidR="00EE60EC" w:rsidRPr="00A766DE" w:rsidRDefault="00EE60EC" w:rsidP="001965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101,3</w:t>
            </w:r>
          </w:p>
        </w:tc>
      </w:tr>
      <w:tr w:rsidR="00EE60EC" w:rsidRPr="003117AA" w:rsidTr="00AE54E2">
        <w:trPr>
          <w:trHeight w:val="295"/>
          <w:tblCellSpacing w:w="0" w:type="dxa"/>
          <w:jc w:val="center"/>
        </w:trPr>
        <w:tc>
          <w:tcPr>
            <w:tcW w:w="2429" w:type="dxa"/>
            <w:vAlign w:val="center"/>
          </w:tcPr>
          <w:p w:rsidR="00EE60EC" w:rsidRPr="00AE54E2" w:rsidRDefault="00EE60EC" w:rsidP="0015340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E2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совокупный доход (</w:t>
            </w:r>
            <w:proofErr w:type="spellStart"/>
            <w:r w:rsidRPr="00AE54E2">
              <w:rPr>
                <w:rFonts w:ascii="Times New Roman" w:hAnsi="Times New Roman"/>
                <w:sz w:val="24"/>
                <w:szCs w:val="24"/>
                <w:lang w:eastAsia="ru-RU"/>
              </w:rPr>
              <w:t>сельскохозяйствен</w:t>
            </w:r>
            <w:proofErr w:type="spellEnd"/>
            <w:r w:rsidRPr="00AE54E2"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81" w:type="dxa"/>
            <w:vAlign w:val="center"/>
          </w:tcPr>
          <w:p w:rsidR="00EE60EC" w:rsidRPr="00C52F58" w:rsidRDefault="00EE60EC" w:rsidP="0074344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21" w:type="dxa"/>
            <w:vAlign w:val="center"/>
          </w:tcPr>
          <w:p w:rsidR="00EE60EC" w:rsidRPr="003840D3" w:rsidRDefault="00EE60EC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6" w:type="dxa"/>
            <w:vAlign w:val="center"/>
          </w:tcPr>
          <w:p w:rsidR="00EE60EC" w:rsidRPr="003840D3" w:rsidRDefault="00EE60EC" w:rsidP="00A648A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43" w:type="dxa"/>
            <w:vAlign w:val="center"/>
          </w:tcPr>
          <w:p w:rsidR="00EE60EC" w:rsidRPr="00A766DE" w:rsidRDefault="00EE60EC" w:rsidP="00A648A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3750</w:t>
            </w:r>
            <w:r w:rsidRPr="00A766DE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91" w:type="dxa"/>
            <w:vAlign w:val="center"/>
          </w:tcPr>
          <w:p w:rsidR="00EE60EC" w:rsidRPr="00496BB2" w:rsidRDefault="00EE60EC" w:rsidP="006B344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BB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1" w:type="dxa"/>
            <w:vAlign w:val="center"/>
          </w:tcPr>
          <w:p w:rsidR="00EE60EC" w:rsidRPr="00A766DE" w:rsidRDefault="00EE60EC" w:rsidP="001965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EE60EC" w:rsidRPr="003117AA" w:rsidTr="00AE54E2">
        <w:trPr>
          <w:trHeight w:val="295"/>
          <w:tblCellSpacing w:w="0" w:type="dxa"/>
          <w:jc w:val="center"/>
        </w:trPr>
        <w:tc>
          <w:tcPr>
            <w:tcW w:w="2429" w:type="dxa"/>
            <w:vAlign w:val="center"/>
          </w:tcPr>
          <w:p w:rsidR="00EE60EC" w:rsidRPr="00AE54E2" w:rsidRDefault="00EE60EC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E2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имущество (имущество, земельный налог)</w:t>
            </w:r>
          </w:p>
        </w:tc>
        <w:tc>
          <w:tcPr>
            <w:tcW w:w="1181" w:type="dxa"/>
            <w:vAlign w:val="center"/>
          </w:tcPr>
          <w:p w:rsidR="00EE60EC" w:rsidRPr="00C52F58" w:rsidRDefault="00EE60EC" w:rsidP="0074344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10851,0</w:t>
            </w:r>
          </w:p>
        </w:tc>
        <w:tc>
          <w:tcPr>
            <w:tcW w:w="1121" w:type="dxa"/>
            <w:vAlign w:val="center"/>
          </w:tcPr>
          <w:p w:rsidR="00EE60EC" w:rsidRPr="003840D3" w:rsidRDefault="00EE60EC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hAnsi="Times New Roman"/>
                <w:sz w:val="24"/>
                <w:szCs w:val="24"/>
                <w:lang w:eastAsia="ru-RU"/>
              </w:rPr>
              <w:t>40530,0</w:t>
            </w:r>
          </w:p>
        </w:tc>
        <w:tc>
          <w:tcPr>
            <w:tcW w:w="1276" w:type="dxa"/>
            <w:vAlign w:val="center"/>
          </w:tcPr>
          <w:p w:rsidR="00EE60EC" w:rsidRPr="003840D3" w:rsidRDefault="00EE60EC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11188,0</w:t>
            </w:r>
          </w:p>
        </w:tc>
        <w:tc>
          <w:tcPr>
            <w:tcW w:w="1243" w:type="dxa"/>
            <w:vAlign w:val="center"/>
          </w:tcPr>
          <w:p w:rsidR="00EE60EC" w:rsidRPr="00A766DE" w:rsidRDefault="00EE60EC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291" w:type="dxa"/>
            <w:vAlign w:val="center"/>
          </w:tcPr>
          <w:p w:rsidR="00EE60EC" w:rsidRPr="00496BB2" w:rsidRDefault="00EE60EC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BB2">
              <w:rPr>
                <w:rFonts w:ascii="Times New Roman" w:hAnsi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291" w:type="dxa"/>
            <w:vAlign w:val="center"/>
          </w:tcPr>
          <w:p w:rsidR="00EE60EC" w:rsidRPr="00A766DE" w:rsidRDefault="00EE60EC" w:rsidP="001965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103,1</w:t>
            </w:r>
          </w:p>
        </w:tc>
      </w:tr>
      <w:tr w:rsidR="00EE60EC" w:rsidRPr="003117AA" w:rsidTr="00AE54E2">
        <w:trPr>
          <w:trHeight w:val="295"/>
          <w:tblCellSpacing w:w="0" w:type="dxa"/>
          <w:jc w:val="center"/>
        </w:trPr>
        <w:tc>
          <w:tcPr>
            <w:tcW w:w="2429" w:type="dxa"/>
            <w:vAlign w:val="center"/>
          </w:tcPr>
          <w:p w:rsidR="00EE60EC" w:rsidRPr="00AE54E2" w:rsidRDefault="00EE60EC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E2">
              <w:rPr>
                <w:rFonts w:ascii="Times New Roman" w:hAnsi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81" w:type="dxa"/>
            <w:vAlign w:val="center"/>
          </w:tcPr>
          <w:p w:rsidR="00EE60EC" w:rsidRPr="00C52F58" w:rsidRDefault="00EE60EC" w:rsidP="0074344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5266,8</w:t>
            </w:r>
          </w:p>
        </w:tc>
        <w:tc>
          <w:tcPr>
            <w:tcW w:w="1121" w:type="dxa"/>
            <w:vAlign w:val="center"/>
          </w:tcPr>
          <w:p w:rsidR="00EE60EC" w:rsidRPr="003840D3" w:rsidRDefault="00EE60EC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hAnsi="Times New Roman"/>
                <w:sz w:val="24"/>
                <w:szCs w:val="24"/>
                <w:lang w:eastAsia="ru-RU"/>
              </w:rPr>
              <w:t>12605,3</w:t>
            </w:r>
          </w:p>
        </w:tc>
        <w:tc>
          <w:tcPr>
            <w:tcW w:w="1276" w:type="dxa"/>
            <w:vAlign w:val="center"/>
          </w:tcPr>
          <w:p w:rsidR="00EE60EC" w:rsidRPr="003840D3" w:rsidRDefault="00EE60EC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5930,1</w:t>
            </w:r>
          </w:p>
        </w:tc>
        <w:tc>
          <w:tcPr>
            <w:tcW w:w="1243" w:type="dxa"/>
            <w:vAlign w:val="center"/>
          </w:tcPr>
          <w:p w:rsidR="00EE60EC" w:rsidRPr="00A766DE" w:rsidRDefault="00EE60EC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291" w:type="dxa"/>
            <w:vAlign w:val="center"/>
          </w:tcPr>
          <w:p w:rsidR="00EE60EC" w:rsidRPr="00496BB2" w:rsidRDefault="00EE60EC" w:rsidP="00496B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BB2">
              <w:rPr>
                <w:rFonts w:ascii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291" w:type="dxa"/>
            <w:vAlign w:val="center"/>
          </w:tcPr>
          <w:p w:rsidR="00EE60EC" w:rsidRPr="00A766DE" w:rsidRDefault="00EE60EC" w:rsidP="001965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112,6</w:t>
            </w:r>
          </w:p>
        </w:tc>
      </w:tr>
      <w:tr w:rsidR="00EE60EC" w:rsidRPr="003117AA" w:rsidTr="00AE54E2">
        <w:trPr>
          <w:trHeight w:val="290"/>
          <w:tblCellSpacing w:w="0" w:type="dxa"/>
          <w:jc w:val="center"/>
        </w:trPr>
        <w:tc>
          <w:tcPr>
            <w:tcW w:w="2429" w:type="dxa"/>
            <w:vAlign w:val="center"/>
          </w:tcPr>
          <w:p w:rsidR="00EE60EC" w:rsidRPr="00AE54E2" w:rsidRDefault="00EE60EC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ВСЕГО налоговых доходов </w:t>
            </w:r>
          </w:p>
        </w:tc>
        <w:tc>
          <w:tcPr>
            <w:tcW w:w="1181" w:type="dxa"/>
          </w:tcPr>
          <w:p w:rsidR="00EE60EC" w:rsidRPr="001A63EA" w:rsidRDefault="00EE60EC" w:rsidP="0074344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49946,0</w:t>
            </w:r>
          </w:p>
        </w:tc>
        <w:tc>
          <w:tcPr>
            <w:tcW w:w="1121" w:type="dxa"/>
          </w:tcPr>
          <w:p w:rsidR="00EE60EC" w:rsidRPr="003840D3" w:rsidRDefault="00EE60EC" w:rsidP="0094120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0D3">
              <w:rPr>
                <w:rFonts w:ascii="Times New Roman" w:hAnsi="Times New Roman"/>
                <w:sz w:val="24"/>
                <w:szCs w:val="24"/>
                <w:lang w:eastAsia="ru-RU"/>
              </w:rPr>
              <w:t>128086,2</w:t>
            </w:r>
          </w:p>
        </w:tc>
        <w:tc>
          <w:tcPr>
            <w:tcW w:w="1276" w:type="dxa"/>
          </w:tcPr>
          <w:p w:rsidR="00EE60EC" w:rsidRPr="003840D3" w:rsidRDefault="00EE60EC" w:rsidP="0094120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51399,4</w:t>
            </w:r>
          </w:p>
        </w:tc>
        <w:tc>
          <w:tcPr>
            <w:tcW w:w="1243" w:type="dxa"/>
          </w:tcPr>
          <w:p w:rsidR="00EE60EC" w:rsidRPr="00A766DE" w:rsidRDefault="00EE60EC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1291" w:type="dxa"/>
          </w:tcPr>
          <w:p w:rsidR="00EE60EC" w:rsidRPr="00AE54E2" w:rsidRDefault="00EE60EC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E2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1" w:type="dxa"/>
          </w:tcPr>
          <w:p w:rsidR="00EE60EC" w:rsidRPr="00A766DE" w:rsidRDefault="00EE60EC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102,9</w:t>
            </w:r>
          </w:p>
        </w:tc>
      </w:tr>
    </w:tbl>
    <w:p w:rsidR="00543993" w:rsidRPr="003149C3" w:rsidRDefault="00543993" w:rsidP="00543993">
      <w:pPr>
        <w:spacing w:before="20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149C3">
        <w:rPr>
          <w:rFonts w:ascii="Times New Roman" w:hAnsi="Times New Roman"/>
          <w:sz w:val="24"/>
          <w:szCs w:val="24"/>
          <w:lang w:eastAsia="ru-RU"/>
        </w:rPr>
        <w:t>Наиболее низкое исполнение  налоговых доходов  наблюдается  по налог</w:t>
      </w:r>
      <w:r w:rsidR="00B21F29" w:rsidRPr="003149C3">
        <w:rPr>
          <w:rFonts w:ascii="Times New Roman" w:hAnsi="Times New Roman"/>
          <w:sz w:val="24"/>
          <w:szCs w:val="24"/>
          <w:lang w:eastAsia="ru-RU"/>
        </w:rPr>
        <w:t>ам</w:t>
      </w:r>
      <w:r w:rsidRPr="003149C3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B21F29" w:rsidRPr="003149C3">
        <w:rPr>
          <w:rFonts w:ascii="Times New Roman" w:hAnsi="Times New Roman"/>
          <w:sz w:val="24"/>
          <w:szCs w:val="24"/>
          <w:lang w:eastAsia="ru-RU"/>
        </w:rPr>
        <w:t>имущество</w:t>
      </w:r>
      <w:r w:rsidRPr="003149C3">
        <w:rPr>
          <w:rFonts w:ascii="Times New Roman" w:hAnsi="Times New Roman"/>
          <w:sz w:val="24"/>
          <w:szCs w:val="24"/>
          <w:lang w:eastAsia="ru-RU"/>
        </w:rPr>
        <w:t xml:space="preserve"> – при плане </w:t>
      </w:r>
      <w:r w:rsidR="006879FF" w:rsidRPr="003149C3">
        <w:rPr>
          <w:rFonts w:ascii="Times New Roman" w:hAnsi="Times New Roman"/>
          <w:sz w:val="24"/>
          <w:szCs w:val="24"/>
          <w:lang w:eastAsia="ru-RU"/>
        </w:rPr>
        <w:t>40530,0</w:t>
      </w:r>
      <w:r w:rsidRPr="003149C3">
        <w:rPr>
          <w:rFonts w:ascii="Times New Roman" w:hAnsi="Times New Roman"/>
          <w:sz w:val="24"/>
          <w:szCs w:val="24"/>
          <w:lang w:eastAsia="ru-RU"/>
        </w:rPr>
        <w:t xml:space="preserve"> тыс. рублей исполнение составило </w:t>
      </w:r>
      <w:r w:rsidR="00496BB2">
        <w:rPr>
          <w:rFonts w:ascii="Times New Roman" w:hAnsi="Times New Roman"/>
          <w:sz w:val="24"/>
          <w:szCs w:val="24"/>
          <w:lang w:eastAsia="ru-RU"/>
        </w:rPr>
        <w:t>11188,0</w:t>
      </w:r>
      <w:r w:rsidRPr="003149C3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496BB2">
        <w:rPr>
          <w:rFonts w:ascii="Times New Roman" w:hAnsi="Times New Roman"/>
          <w:sz w:val="24"/>
          <w:szCs w:val="24"/>
          <w:lang w:eastAsia="ru-RU"/>
        </w:rPr>
        <w:t>27,6</w:t>
      </w:r>
      <w:r w:rsidR="006879FF" w:rsidRPr="003149C3">
        <w:rPr>
          <w:rFonts w:ascii="Times New Roman" w:hAnsi="Times New Roman"/>
          <w:sz w:val="24"/>
          <w:szCs w:val="24"/>
          <w:lang w:eastAsia="ru-RU"/>
        </w:rPr>
        <w:t>%.  П</w:t>
      </w:r>
      <w:r w:rsidRPr="003149C3">
        <w:rPr>
          <w:rFonts w:ascii="Times New Roman" w:hAnsi="Times New Roman"/>
          <w:sz w:val="24"/>
          <w:szCs w:val="24"/>
          <w:lang w:eastAsia="ru-RU"/>
        </w:rPr>
        <w:t>о налог</w:t>
      </w:r>
      <w:r w:rsidR="00B21F29" w:rsidRPr="003149C3">
        <w:rPr>
          <w:rFonts w:ascii="Times New Roman" w:hAnsi="Times New Roman"/>
          <w:sz w:val="24"/>
          <w:szCs w:val="24"/>
          <w:lang w:eastAsia="ru-RU"/>
        </w:rPr>
        <w:t>у</w:t>
      </w:r>
      <w:r w:rsidRPr="003149C3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B21F29" w:rsidRPr="003149C3">
        <w:rPr>
          <w:rFonts w:ascii="Times New Roman" w:hAnsi="Times New Roman"/>
          <w:sz w:val="24"/>
          <w:szCs w:val="24"/>
          <w:lang w:eastAsia="ru-RU"/>
        </w:rPr>
        <w:t>доходы физических лиц</w:t>
      </w:r>
      <w:r w:rsidRPr="003149C3">
        <w:rPr>
          <w:rFonts w:ascii="Times New Roman" w:hAnsi="Times New Roman"/>
          <w:sz w:val="24"/>
          <w:szCs w:val="24"/>
          <w:lang w:eastAsia="ru-RU"/>
        </w:rPr>
        <w:t xml:space="preserve">  при плане </w:t>
      </w:r>
      <w:r w:rsidR="006879FF" w:rsidRPr="003149C3">
        <w:rPr>
          <w:rFonts w:ascii="Times New Roman" w:hAnsi="Times New Roman"/>
          <w:sz w:val="24"/>
          <w:szCs w:val="24"/>
          <w:lang w:eastAsia="ru-RU"/>
        </w:rPr>
        <w:t>74950,5</w:t>
      </w:r>
      <w:r w:rsidRPr="003149C3">
        <w:rPr>
          <w:rFonts w:ascii="Times New Roman" w:hAnsi="Times New Roman"/>
          <w:sz w:val="24"/>
          <w:szCs w:val="24"/>
          <w:lang w:eastAsia="ru-RU"/>
        </w:rPr>
        <w:t xml:space="preserve"> тыс. рублей исполнение составило </w:t>
      </w:r>
      <w:r w:rsidR="00496BB2">
        <w:rPr>
          <w:rFonts w:ascii="Times New Roman" w:hAnsi="Times New Roman"/>
          <w:sz w:val="24"/>
          <w:szCs w:val="24"/>
          <w:lang w:eastAsia="ru-RU"/>
        </w:rPr>
        <w:t>34266,3</w:t>
      </w:r>
      <w:r w:rsidRPr="003149C3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496BB2">
        <w:rPr>
          <w:rFonts w:ascii="Times New Roman" w:hAnsi="Times New Roman"/>
          <w:sz w:val="24"/>
          <w:szCs w:val="24"/>
          <w:lang w:eastAsia="ru-RU"/>
        </w:rPr>
        <w:t>45,7</w:t>
      </w:r>
      <w:r w:rsidRPr="003149C3">
        <w:rPr>
          <w:rFonts w:ascii="Times New Roman" w:hAnsi="Times New Roman"/>
          <w:sz w:val="24"/>
          <w:szCs w:val="24"/>
          <w:lang w:eastAsia="ru-RU"/>
        </w:rPr>
        <w:t xml:space="preserve">%. </w:t>
      </w:r>
      <w:r w:rsidR="006879FF" w:rsidRPr="003149C3">
        <w:rPr>
          <w:rFonts w:ascii="Times New Roman" w:hAnsi="Times New Roman"/>
          <w:sz w:val="24"/>
          <w:szCs w:val="24"/>
          <w:lang w:eastAsia="ru-RU"/>
        </w:rPr>
        <w:t xml:space="preserve"> По акцизам при плане 12605,3 т</w:t>
      </w:r>
      <w:r w:rsidR="00496BB2">
        <w:rPr>
          <w:rFonts w:ascii="Times New Roman" w:hAnsi="Times New Roman"/>
          <w:sz w:val="24"/>
          <w:szCs w:val="24"/>
          <w:lang w:eastAsia="ru-RU"/>
        </w:rPr>
        <w:t>ыс. рублей исполнено 47,0</w:t>
      </w:r>
      <w:r w:rsidR="006879FF" w:rsidRPr="003149C3">
        <w:rPr>
          <w:rFonts w:ascii="Times New Roman" w:hAnsi="Times New Roman"/>
          <w:sz w:val="24"/>
          <w:szCs w:val="24"/>
          <w:lang w:eastAsia="ru-RU"/>
        </w:rPr>
        <w:t>%</w:t>
      </w:r>
      <w:r w:rsidRPr="003149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879FF" w:rsidRPr="003149C3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496BB2">
        <w:rPr>
          <w:rFonts w:ascii="Times New Roman" w:hAnsi="Times New Roman"/>
          <w:sz w:val="24"/>
          <w:szCs w:val="24"/>
          <w:lang w:eastAsia="ru-RU"/>
        </w:rPr>
        <w:t>5930,1</w:t>
      </w:r>
      <w:r w:rsidR="006879FF" w:rsidRPr="003149C3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  <w:proofErr w:type="gramEnd"/>
    </w:p>
    <w:p w:rsidR="00EB4EEB" w:rsidRPr="006745D4" w:rsidRDefault="00EB4EEB" w:rsidP="00EB4EEB">
      <w:pPr>
        <w:spacing w:before="200"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5D4">
        <w:rPr>
          <w:rFonts w:ascii="Times New Roman" w:hAnsi="Times New Roman"/>
          <w:sz w:val="24"/>
          <w:szCs w:val="24"/>
          <w:lang w:eastAsia="ru-RU"/>
        </w:rPr>
        <w:t xml:space="preserve">В структуре налоговых доходов местного бюджета за </w:t>
      </w:r>
      <w:r w:rsidR="00196535" w:rsidRPr="006745D4">
        <w:rPr>
          <w:rFonts w:ascii="Times New Roman" w:hAnsi="Times New Roman"/>
          <w:sz w:val="24"/>
          <w:szCs w:val="24"/>
          <w:lang w:eastAsia="ru-RU"/>
        </w:rPr>
        <w:t>1</w:t>
      </w:r>
      <w:r w:rsidR="00EE60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6535" w:rsidRPr="006745D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E60EC">
        <w:rPr>
          <w:rFonts w:ascii="Times New Roman" w:hAnsi="Times New Roman"/>
          <w:sz w:val="24"/>
          <w:szCs w:val="24"/>
          <w:lang w:eastAsia="ru-RU"/>
        </w:rPr>
        <w:t>полуг</w:t>
      </w:r>
      <w:proofErr w:type="spellEnd"/>
      <w:r w:rsidR="00196535" w:rsidRPr="006745D4">
        <w:rPr>
          <w:rFonts w:ascii="Times New Roman" w:hAnsi="Times New Roman"/>
          <w:sz w:val="24"/>
          <w:szCs w:val="24"/>
          <w:lang w:eastAsia="ru-RU"/>
        </w:rPr>
        <w:t>.</w:t>
      </w:r>
      <w:r w:rsidRPr="006745D4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C1C9C" w:rsidRPr="006745D4">
        <w:rPr>
          <w:rFonts w:ascii="Times New Roman" w:hAnsi="Times New Roman"/>
          <w:sz w:val="24"/>
          <w:szCs w:val="24"/>
          <w:lang w:eastAsia="ru-RU"/>
        </w:rPr>
        <w:t>2</w:t>
      </w:r>
      <w:r w:rsidR="003149C3" w:rsidRPr="006745D4">
        <w:rPr>
          <w:rFonts w:ascii="Times New Roman" w:hAnsi="Times New Roman"/>
          <w:sz w:val="24"/>
          <w:szCs w:val="24"/>
          <w:lang w:eastAsia="ru-RU"/>
        </w:rPr>
        <w:t>1</w:t>
      </w:r>
      <w:r w:rsidRPr="006745D4">
        <w:rPr>
          <w:rFonts w:ascii="Times New Roman" w:hAnsi="Times New Roman"/>
          <w:sz w:val="24"/>
          <w:szCs w:val="24"/>
          <w:lang w:eastAsia="ru-RU"/>
        </w:rPr>
        <w:t xml:space="preserve"> года основную долю составляют поступления по налогу на доходы физических лиц – </w:t>
      </w:r>
      <w:r w:rsidR="00EE60EC">
        <w:rPr>
          <w:rFonts w:ascii="Times New Roman" w:hAnsi="Times New Roman"/>
          <w:sz w:val="24"/>
          <w:szCs w:val="24"/>
          <w:lang w:eastAsia="ru-RU"/>
        </w:rPr>
        <w:t>66,7</w:t>
      </w:r>
      <w:r w:rsidRPr="006745D4">
        <w:rPr>
          <w:rFonts w:ascii="Times New Roman" w:hAnsi="Times New Roman"/>
          <w:sz w:val="24"/>
          <w:szCs w:val="24"/>
          <w:lang w:eastAsia="ru-RU"/>
        </w:rPr>
        <w:t xml:space="preserve">% </w:t>
      </w:r>
      <w:r w:rsidR="00AC723B" w:rsidRPr="006745D4">
        <w:rPr>
          <w:rFonts w:ascii="Times New Roman" w:hAnsi="Times New Roman"/>
          <w:sz w:val="24"/>
          <w:szCs w:val="24"/>
          <w:lang w:eastAsia="ru-RU"/>
        </w:rPr>
        <w:t>-</w:t>
      </w:r>
      <w:r w:rsidR="008F3FB1" w:rsidRPr="006745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60EC">
        <w:rPr>
          <w:rFonts w:ascii="Times New Roman" w:hAnsi="Times New Roman"/>
          <w:sz w:val="24"/>
          <w:szCs w:val="24"/>
          <w:lang w:eastAsia="ru-RU"/>
        </w:rPr>
        <w:t>34266,3</w:t>
      </w:r>
      <w:r w:rsidRPr="006745D4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AC723B" w:rsidRPr="006745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340C" w:rsidRPr="006745D4">
        <w:rPr>
          <w:rFonts w:ascii="Times New Roman" w:hAnsi="Times New Roman"/>
          <w:sz w:val="24"/>
          <w:szCs w:val="24"/>
          <w:lang w:eastAsia="ru-RU"/>
        </w:rPr>
        <w:t xml:space="preserve"> и налоги на имущество – </w:t>
      </w:r>
      <w:r w:rsidR="00EE60EC">
        <w:rPr>
          <w:rFonts w:ascii="Times New Roman" w:hAnsi="Times New Roman"/>
          <w:sz w:val="24"/>
          <w:szCs w:val="24"/>
          <w:lang w:eastAsia="ru-RU"/>
        </w:rPr>
        <w:t>21,8</w:t>
      </w:r>
      <w:r w:rsidR="0015340C" w:rsidRPr="006745D4">
        <w:rPr>
          <w:rFonts w:ascii="Times New Roman" w:hAnsi="Times New Roman"/>
          <w:sz w:val="24"/>
          <w:szCs w:val="24"/>
          <w:lang w:eastAsia="ru-RU"/>
        </w:rPr>
        <w:t xml:space="preserve"> % в сумме </w:t>
      </w:r>
      <w:r w:rsidR="00EE60EC">
        <w:rPr>
          <w:rFonts w:ascii="Times New Roman" w:hAnsi="Times New Roman"/>
          <w:sz w:val="24"/>
          <w:szCs w:val="24"/>
          <w:lang w:eastAsia="ru-RU"/>
        </w:rPr>
        <w:t>11188,0</w:t>
      </w:r>
      <w:r w:rsidR="0015340C" w:rsidRPr="006745D4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AC723B" w:rsidRPr="006745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5AC9" w:rsidRPr="006745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723B" w:rsidRPr="006745D4">
        <w:rPr>
          <w:rFonts w:ascii="Times New Roman" w:hAnsi="Times New Roman"/>
          <w:sz w:val="24"/>
          <w:szCs w:val="24"/>
          <w:lang w:eastAsia="ru-RU"/>
        </w:rPr>
        <w:t xml:space="preserve">(налог на имущество – </w:t>
      </w:r>
      <w:r w:rsidR="00EE60EC">
        <w:rPr>
          <w:rFonts w:ascii="Times New Roman" w:hAnsi="Times New Roman"/>
          <w:sz w:val="24"/>
          <w:szCs w:val="24"/>
          <w:lang w:eastAsia="ru-RU"/>
        </w:rPr>
        <w:t>2548,0</w:t>
      </w:r>
      <w:r w:rsidR="00AC723B" w:rsidRPr="006745D4">
        <w:rPr>
          <w:rFonts w:ascii="Times New Roman" w:hAnsi="Times New Roman"/>
          <w:sz w:val="24"/>
          <w:szCs w:val="24"/>
          <w:lang w:eastAsia="ru-RU"/>
        </w:rPr>
        <w:t xml:space="preserve"> тыс. руб. и земельный налог</w:t>
      </w:r>
      <w:r w:rsidRPr="006745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723B" w:rsidRPr="006745D4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EE60EC">
        <w:rPr>
          <w:rFonts w:ascii="Times New Roman" w:hAnsi="Times New Roman"/>
          <w:sz w:val="24"/>
          <w:szCs w:val="24"/>
          <w:lang w:eastAsia="ru-RU"/>
        </w:rPr>
        <w:t>8640,0</w:t>
      </w:r>
      <w:r w:rsidR="00AC723B" w:rsidRPr="006745D4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8F3FB1" w:rsidRPr="006745D4">
        <w:rPr>
          <w:rFonts w:ascii="Times New Roman" w:hAnsi="Times New Roman"/>
          <w:sz w:val="24"/>
          <w:szCs w:val="24"/>
          <w:lang w:eastAsia="ru-RU"/>
        </w:rPr>
        <w:t>)</w:t>
      </w:r>
      <w:r w:rsidR="00AC723B" w:rsidRPr="006745D4">
        <w:rPr>
          <w:rFonts w:ascii="Times New Roman" w:hAnsi="Times New Roman"/>
          <w:sz w:val="24"/>
          <w:szCs w:val="24"/>
          <w:lang w:eastAsia="ru-RU"/>
        </w:rPr>
        <w:t>.</w:t>
      </w:r>
    </w:p>
    <w:p w:rsidR="00543993" w:rsidRPr="003117AA" w:rsidRDefault="00543993" w:rsidP="0015340C">
      <w:pPr>
        <w:spacing w:after="0" w:line="240" w:lineRule="atLeast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B1193C" w:rsidRPr="00C6441E" w:rsidRDefault="00EB4EEB" w:rsidP="0015340C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41E">
        <w:rPr>
          <w:rFonts w:ascii="Times New Roman" w:hAnsi="Times New Roman"/>
          <w:sz w:val="24"/>
          <w:szCs w:val="24"/>
          <w:lang w:eastAsia="ru-RU"/>
        </w:rPr>
        <w:t xml:space="preserve">Следует отметить, что в целом,  поступление налоговых доходов </w:t>
      </w:r>
      <w:r w:rsidR="00EE60EC">
        <w:rPr>
          <w:rFonts w:ascii="Times New Roman" w:hAnsi="Times New Roman"/>
          <w:sz w:val="24"/>
          <w:szCs w:val="24"/>
          <w:lang w:eastAsia="ru-RU"/>
        </w:rPr>
        <w:t>увеличилось</w:t>
      </w:r>
      <w:r w:rsidRPr="00C6441E">
        <w:rPr>
          <w:rFonts w:ascii="Times New Roman" w:hAnsi="Times New Roman"/>
          <w:sz w:val="24"/>
          <w:szCs w:val="24"/>
          <w:lang w:eastAsia="ru-RU"/>
        </w:rPr>
        <w:t xml:space="preserve"> по сравнению с аналогичным периодом 20</w:t>
      </w:r>
      <w:r w:rsidR="006745D4" w:rsidRPr="00C6441E">
        <w:rPr>
          <w:rFonts w:ascii="Times New Roman" w:hAnsi="Times New Roman"/>
          <w:sz w:val="24"/>
          <w:szCs w:val="24"/>
          <w:lang w:eastAsia="ru-RU"/>
        </w:rPr>
        <w:t>20</w:t>
      </w:r>
      <w:r w:rsidRPr="00C6441E">
        <w:rPr>
          <w:rFonts w:ascii="Times New Roman" w:hAnsi="Times New Roman"/>
          <w:sz w:val="24"/>
          <w:szCs w:val="24"/>
          <w:lang w:eastAsia="ru-RU"/>
        </w:rPr>
        <w:t xml:space="preserve"> года на </w:t>
      </w:r>
      <w:r w:rsidR="00EE60EC">
        <w:rPr>
          <w:rFonts w:ascii="Times New Roman" w:hAnsi="Times New Roman"/>
          <w:sz w:val="24"/>
          <w:szCs w:val="24"/>
          <w:lang w:eastAsia="ru-RU"/>
        </w:rPr>
        <w:t>1453,4</w:t>
      </w:r>
      <w:r w:rsidRPr="00C6441E">
        <w:rPr>
          <w:rFonts w:ascii="Times New Roman" w:hAnsi="Times New Roman"/>
          <w:sz w:val="24"/>
          <w:szCs w:val="24"/>
          <w:lang w:eastAsia="ru-RU"/>
        </w:rPr>
        <w:t xml:space="preserve"> тыс. рублей или на </w:t>
      </w:r>
      <w:r w:rsidR="00DD73A1">
        <w:rPr>
          <w:rFonts w:ascii="Times New Roman" w:hAnsi="Times New Roman"/>
          <w:sz w:val="24"/>
          <w:szCs w:val="24"/>
          <w:lang w:eastAsia="ru-RU"/>
        </w:rPr>
        <w:t>2</w:t>
      </w:r>
      <w:r w:rsidR="006745D4" w:rsidRPr="00C6441E">
        <w:rPr>
          <w:rFonts w:ascii="Times New Roman" w:hAnsi="Times New Roman"/>
          <w:sz w:val="24"/>
          <w:szCs w:val="24"/>
          <w:lang w:eastAsia="ru-RU"/>
        </w:rPr>
        <w:t>,9</w:t>
      </w:r>
      <w:r w:rsidR="00F15AC9" w:rsidRPr="00C6441E">
        <w:rPr>
          <w:rFonts w:ascii="Times New Roman" w:hAnsi="Times New Roman"/>
          <w:sz w:val="24"/>
          <w:szCs w:val="24"/>
          <w:lang w:eastAsia="ru-RU"/>
        </w:rPr>
        <w:t>%  за счет</w:t>
      </w:r>
      <w:r w:rsidR="00CB4C97" w:rsidRPr="00C6441E">
        <w:rPr>
          <w:rFonts w:ascii="Times New Roman" w:hAnsi="Times New Roman"/>
          <w:sz w:val="24"/>
          <w:szCs w:val="24"/>
          <w:lang w:eastAsia="ru-RU"/>
        </w:rPr>
        <w:t xml:space="preserve"> следующего: </w:t>
      </w:r>
    </w:p>
    <w:p w:rsidR="00DD73A1" w:rsidRDefault="00DD73A1" w:rsidP="00EB4EEB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F15AC9" w:rsidRPr="00C6441E">
        <w:rPr>
          <w:rFonts w:ascii="Times New Roman" w:hAnsi="Times New Roman"/>
          <w:sz w:val="24"/>
          <w:szCs w:val="24"/>
          <w:lang w:eastAsia="ru-RU"/>
        </w:rPr>
        <w:t>поступлений</w:t>
      </w:r>
      <w:r w:rsidR="00E9701A" w:rsidRPr="00C6441E">
        <w:rPr>
          <w:rFonts w:ascii="Times New Roman" w:hAnsi="Times New Roman"/>
          <w:sz w:val="24"/>
          <w:szCs w:val="24"/>
          <w:lang w:eastAsia="ru-RU"/>
        </w:rPr>
        <w:t xml:space="preserve"> по</w:t>
      </w:r>
      <w:r w:rsidR="00AC1C9C" w:rsidRPr="00C6441E">
        <w:rPr>
          <w:rFonts w:ascii="Times New Roman" w:hAnsi="Times New Roman"/>
          <w:sz w:val="24"/>
          <w:szCs w:val="24"/>
          <w:lang w:eastAsia="ru-RU"/>
        </w:rPr>
        <w:t xml:space="preserve">  налогу на доходы физических лиц на </w:t>
      </w:r>
      <w:r>
        <w:rPr>
          <w:rFonts w:ascii="Times New Roman" w:hAnsi="Times New Roman"/>
          <w:sz w:val="24"/>
          <w:szCs w:val="24"/>
          <w:lang w:eastAsia="ru-RU"/>
        </w:rPr>
        <w:t>438,5</w:t>
      </w:r>
      <w:r w:rsidR="00AC1C9C" w:rsidRPr="00C6441E">
        <w:rPr>
          <w:rFonts w:ascii="Times New Roman" w:hAnsi="Times New Roman"/>
          <w:sz w:val="24"/>
          <w:szCs w:val="24"/>
          <w:lang w:eastAsia="ru-RU"/>
        </w:rPr>
        <w:t xml:space="preserve"> тыс. рублей  или  на </w:t>
      </w:r>
      <w:r>
        <w:rPr>
          <w:rFonts w:ascii="Times New Roman" w:hAnsi="Times New Roman"/>
          <w:sz w:val="24"/>
          <w:szCs w:val="24"/>
          <w:lang w:eastAsia="ru-RU"/>
        </w:rPr>
        <w:t>1,3</w:t>
      </w:r>
      <w:r w:rsidR="00AC1C9C" w:rsidRPr="00C6441E">
        <w:rPr>
          <w:rFonts w:ascii="Times New Roman" w:hAnsi="Times New Roman"/>
          <w:sz w:val="24"/>
          <w:szCs w:val="24"/>
          <w:lang w:eastAsia="ru-RU"/>
        </w:rPr>
        <w:t>%</w:t>
      </w:r>
      <w:r w:rsidR="00C6441E" w:rsidRPr="00C6441E">
        <w:rPr>
          <w:rFonts w:ascii="Times New Roman" w:hAnsi="Times New Roman"/>
          <w:sz w:val="24"/>
          <w:szCs w:val="24"/>
          <w:lang w:eastAsia="ru-RU"/>
        </w:rPr>
        <w:t>,</w:t>
      </w:r>
    </w:p>
    <w:p w:rsidR="00DD73A1" w:rsidRDefault="00DD73A1" w:rsidP="00EB4EEB">
      <w:pPr>
        <w:spacing w:after="0" w:line="240" w:lineRule="atLeast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C6441E" w:rsidRPr="00C6441E">
        <w:rPr>
          <w:rFonts w:ascii="Times New Roman" w:hAnsi="Times New Roman"/>
          <w:sz w:val="24"/>
          <w:szCs w:val="24"/>
          <w:lang w:eastAsia="ru-RU"/>
        </w:rPr>
        <w:t xml:space="preserve"> поступлений </w:t>
      </w:r>
      <w:r w:rsidR="00C6441E" w:rsidRPr="00C6441E">
        <w:rPr>
          <w:rFonts w:ascii="Times New Roman" w:eastAsia="TimesNewRomanPSMT" w:hAnsi="Times New Roman"/>
          <w:sz w:val="24"/>
          <w:szCs w:val="24"/>
          <w:lang w:eastAsia="ru-RU"/>
        </w:rPr>
        <w:t xml:space="preserve">по акцизам – на 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663,3</w:t>
      </w:r>
      <w:r w:rsidR="00C6441E" w:rsidRPr="00C6441E">
        <w:rPr>
          <w:rFonts w:ascii="Times New Roman" w:eastAsia="TimesNewRomanPSMT" w:hAnsi="Times New Roman"/>
          <w:sz w:val="24"/>
          <w:szCs w:val="24"/>
          <w:lang w:eastAsia="ru-RU"/>
        </w:rPr>
        <w:t xml:space="preserve"> тыс. руб.  или на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12,6</w:t>
      </w:r>
      <w:r w:rsidR="00C6441E" w:rsidRPr="00C6441E">
        <w:rPr>
          <w:rFonts w:ascii="Times New Roman" w:eastAsia="TimesNewRomanPSMT" w:hAnsi="Times New Roman"/>
          <w:sz w:val="24"/>
          <w:szCs w:val="24"/>
          <w:lang w:eastAsia="ru-RU"/>
        </w:rPr>
        <w:t xml:space="preserve">%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,</w:t>
      </w:r>
      <w:r w:rsidR="00C6441E" w:rsidRPr="00C6441E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</w:p>
    <w:p w:rsidR="00DD73A1" w:rsidRDefault="00DD73A1" w:rsidP="00EB4EEB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-</w:t>
      </w:r>
      <w:r w:rsidR="00AC1C9C" w:rsidRPr="00C644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441E" w:rsidRPr="00C6441E">
        <w:rPr>
          <w:rFonts w:ascii="Times New Roman" w:hAnsi="Times New Roman"/>
          <w:sz w:val="24"/>
          <w:szCs w:val="24"/>
          <w:lang w:eastAsia="ru-RU"/>
        </w:rPr>
        <w:t xml:space="preserve">поступлений </w:t>
      </w:r>
      <w:r w:rsidR="00B630FD" w:rsidRPr="00C6441E"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="00E9701A" w:rsidRPr="00C6441E">
        <w:rPr>
          <w:rFonts w:ascii="Times New Roman" w:hAnsi="Times New Roman"/>
          <w:sz w:val="24"/>
          <w:szCs w:val="24"/>
          <w:lang w:eastAsia="ru-RU"/>
        </w:rPr>
        <w:t xml:space="preserve">налогам на имущество – на </w:t>
      </w:r>
      <w:r>
        <w:rPr>
          <w:rFonts w:ascii="Times New Roman" w:hAnsi="Times New Roman"/>
          <w:sz w:val="24"/>
          <w:szCs w:val="24"/>
          <w:lang w:eastAsia="ru-RU"/>
        </w:rPr>
        <w:t>337,0</w:t>
      </w:r>
      <w:r w:rsidR="00E9701A" w:rsidRPr="00C6441E">
        <w:rPr>
          <w:rFonts w:ascii="Times New Roman" w:hAnsi="Times New Roman"/>
          <w:sz w:val="24"/>
          <w:szCs w:val="24"/>
          <w:lang w:eastAsia="ru-RU"/>
        </w:rPr>
        <w:t xml:space="preserve"> тыс. рублей или  </w:t>
      </w:r>
      <w:r>
        <w:rPr>
          <w:rFonts w:ascii="Times New Roman" w:hAnsi="Times New Roman"/>
          <w:sz w:val="24"/>
          <w:szCs w:val="24"/>
          <w:lang w:eastAsia="ru-RU"/>
        </w:rPr>
        <w:t>на 3,1</w:t>
      </w:r>
      <w:r w:rsidR="000C2336" w:rsidRPr="00C6441E">
        <w:rPr>
          <w:rFonts w:ascii="Times New Roman" w:hAnsi="Times New Roman"/>
          <w:sz w:val="24"/>
          <w:szCs w:val="24"/>
          <w:lang w:eastAsia="ru-RU"/>
        </w:rPr>
        <w:t xml:space="preserve"> %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4D1D22" w:rsidRDefault="00DD73A1" w:rsidP="00EB4EEB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поступлений по налогу на совокупный доход  на 14,6 тыс. рублей</w:t>
      </w:r>
      <w:r w:rsidR="000C2336" w:rsidRPr="00C6441E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D1D22" w:rsidRDefault="004D1D22" w:rsidP="00EB4EEB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EEB" w:rsidRPr="003117AA" w:rsidRDefault="000F315F" w:rsidP="00EB4EEB">
      <w:pPr>
        <w:spacing w:after="0" w:line="240" w:lineRule="atLeast"/>
        <w:jc w:val="both"/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</w:pPr>
      <w:r w:rsidRPr="003117AA"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  <w:t xml:space="preserve"> </w:t>
      </w:r>
      <w:r w:rsidR="00B630FD" w:rsidRPr="003117AA"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  <w:t xml:space="preserve">         </w:t>
      </w:r>
    </w:p>
    <w:p w:rsidR="00EB4EEB" w:rsidRPr="0048745F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8745F">
        <w:rPr>
          <w:rFonts w:ascii="Times New Roman" w:hAnsi="Times New Roman"/>
          <w:b/>
          <w:bCs/>
          <w:sz w:val="24"/>
          <w:szCs w:val="24"/>
          <w:lang w:eastAsia="ru-RU"/>
        </w:rPr>
        <w:t>4.2. Неналоговые доходы</w:t>
      </w:r>
      <w:r w:rsidRPr="0048745F">
        <w:rPr>
          <w:rFonts w:ascii="Times New Roman" w:hAnsi="Times New Roman"/>
          <w:sz w:val="24"/>
          <w:szCs w:val="24"/>
          <w:lang w:eastAsia="ru-RU"/>
        </w:rPr>
        <w:t xml:space="preserve"> бюджета </w:t>
      </w:r>
      <w:proofErr w:type="spellStart"/>
      <w:r w:rsidRPr="0048745F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48745F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за </w:t>
      </w:r>
      <w:r w:rsidR="00347567" w:rsidRPr="0048745F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997BD7">
        <w:rPr>
          <w:rFonts w:ascii="Times New Roman" w:hAnsi="Times New Roman"/>
          <w:sz w:val="24"/>
          <w:szCs w:val="24"/>
          <w:lang w:eastAsia="ru-RU"/>
        </w:rPr>
        <w:t xml:space="preserve">полугодие  </w:t>
      </w:r>
      <w:r w:rsidRPr="0048745F">
        <w:rPr>
          <w:rFonts w:ascii="Times New Roman" w:hAnsi="Times New Roman"/>
          <w:sz w:val="24"/>
          <w:szCs w:val="24"/>
          <w:lang w:eastAsia="ru-RU"/>
        </w:rPr>
        <w:t>20</w:t>
      </w:r>
      <w:r w:rsidR="00E14A3B" w:rsidRPr="0048745F">
        <w:rPr>
          <w:rFonts w:ascii="Times New Roman" w:hAnsi="Times New Roman"/>
          <w:sz w:val="24"/>
          <w:szCs w:val="24"/>
          <w:lang w:eastAsia="ru-RU"/>
        </w:rPr>
        <w:t>2</w:t>
      </w:r>
      <w:r w:rsidR="0048745F">
        <w:rPr>
          <w:rFonts w:ascii="Times New Roman" w:hAnsi="Times New Roman"/>
          <w:sz w:val="24"/>
          <w:szCs w:val="24"/>
          <w:lang w:eastAsia="ru-RU"/>
        </w:rPr>
        <w:t>1</w:t>
      </w:r>
      <w:r w:rsidRPr="0048745F">
        <w:rPr>
          <w:rFonts w:ascii="Times New Roman" w:hAnsi="Times New Roman"/>
          <w:sz w:val="24"/>
          <w:szCs w:val="24"/>
          <w:lang w:eastAsia="ru-RU"/>
        </w:rPr>
        <w:t xml:space="preserve"> года поступили в объеме </w:t>
      </w:r>
      <w:r w:rsidR="00997BD7">
        <w:rPr>
          <w:rFonts w:ascii="Times New Roman" w:hAnsi="Times New Roman"/>
          <w:bCs/>
          <w:sz w:val="24"/>
          <w:szCs w:val="24"/>
          <w:lang w:eastAsia="ru-RU"/>
        </w:rPr>
        <w:t>8176,6</w:t>
      </w:r>
      <w:r w:rsidRPr="0048745F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 </w:t>
      </w:r>
      <w:r w:rsidRPr="0048745F">
        <w:rPr>
          <w:rFonts w:ascii="Times New Roman" w:hAnsi="Times New Roman"/>
          <w:sz w:val="24"/>
          <w:szCs w:val="24"/>
          <w:lang w:eastAsia="ru-RU"/>
        </w:rPr>
        <w:t xml:space="preserve">или </w:t>
      </w:r>
      <w:r w:rsidR="00997BD7">
        <w:rPr>
          <w:rFonts w:ascii="Times New Roman" w:hAnsi="Times New Roman"/>
          <w:bCs/>
          <w:sz w:val="24"/>
          <w:szCs w:val="24"/>
          <w:lang w:eastAsia="ru-RU"/>
        </w:rPr>
        <w:t>63,6</w:t>
      </w:r>
      <w:r w:rsidRPr="0048745F">
        <w:rPr>
          <w:rFonts w:ascii="Times New Roman" w:hAnsi="Times New Roman"/>
          <w:bCs/>
          <w:sz w:val="24"/>
          <w:szCs w:val="24"/>
          <w:lang w:eastAsia="ru-RU"/>
        </w:rPr>
        <w:t xml:space="preserve"> % </w:t>
      </w:r>
      <w:r w:rsidRPr="0048745F">
        <w:rPr>
          <w:rFonts w:ascii="Times New Roman" w:hAnsi="Times New Roman"/>
          <w:sz w:val="24"/>
          <w:szCs w:val="24"/>
          <w:lang w:eastAsia="ru-RU"/>
        </w:rPr>
        <w:t xml:space="preserve">к годовому плану (Таблица </w:t>
      </w:r>
      <w:r w:rsidRPr="0048745F">
        <w:rPr>
          <w:rFonts w:ascii="Times New Roman" w:hAnsi="Times New Roman"/>
          <w:bCs/>
          <w:sz w:val="24"/>
          <w:szCs w:val="24"/>
          <w:lang w:eastAsia="ru-RU"/>
        </w:rPr>
        <w:t>4).</w:t>
      </w:r>
    </w:p>
    <w:p w:rsidR="000C20D7" w:rsidRPr="00606D35" w:rsidRDefault="00EB4EEB" w:rsidP="00EB4EEB">
      <w:pPr>
        <w:spacing w:before="200"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06D35">
        <w:rPr>
          <w:rFonts w:ascii="Times New Roman" w:hAnsi="Times New Roman"/>
          <w:b/>
          <w:bCs/>
          <w:sz w:val="24"/>
          <w:szCs w:val="24"/>
          <w:lang w:eastAsia="ru-RU"/>
        </w:rPr>
        <w:t>Исполнение местного бюджета по неналоговым доходам</w:t>
      </w:r>
    </w:p>
    <w:p w:rsidR="00EB4EEB" w:rsidRPr="00606D35" w:rsidRDefault="00EB4EEB" w:rsidP="000C20D7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06D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за </w:t>
      </w:r>
      <w:r w:rsidR="00A75332" w:rsidRPr="00606D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 </w:t>
      </w:r>
      <w:r w:rsidR="00997BD7">
        <w:rPr>
          <w:rFonts w:ascii="Times New Roman" w:hAnsi="Times New Roman"/>
          <w:b/>
          <w:bCs/>
          <w:sz w:val="24"/>
          <w:szCs w:val="24"/>
          <w:lang w:eastAsia="ru-RU"/>
        </w:rPr>
        <w:t>полугодие</w:t>
      </w:r>
      <w:r w:rsidRPr="00606D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</w:t>
      </w:r>
      <w:r w:rsidR="00E14A3B" w:rsidRPr="00606D35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606D35" w:rsidRPr="00606D35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Pr="00606D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BE442D" w:rsidRPr="003117AA" w:rsidRDefault="00BE442D" w:rsidP="00EB4EEB">
      <w:pPr>
        <w:spacing w:after="0" w:line="240" w:lineRule="atLeast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EB4EEB" w:rsidRPr="001C26E2" w:rsidRDefault="00EB4EEB" w:rsidP="00EB4EEB">
      <w:pPr>
        <w:spacing w:after="0" w:line="240" w:lineRule="atLeast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C26E2">
        <w:rPr>
          <w:rFonts w:ascii="Times New Roman" w:hAnsi="Times New Roman"/>
          <w:sz w:val="24"/>
          <w:szCs w:val="24"/>
          <w:lang w:eastAsia="ru-RU"/>
        </w:rPr>
        <w:t>Таблица 4.</w:t>
      </w:r>
    </w:p>
    <w:p w:rsidR="00EB4EEB" w:rsidRPr="001C26E2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26E2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27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22"/>
        <w:gridCol w:w="1378"/>
        <w:gridCol w:w="1372"/>
        <w:gridCol w:w="1098"/>
        <w:gridCol w:w="1111"/>
        <w:gridCol w:w="1343"/>
        <w:gridCol w:w="1046"/>
      </w:tblGrid>
      <w:tr w:rsidR="001C26E2" w:rsidRPr="001C26E2" w:rsidTr="00306B7F">
        <w:trPr>
          <w:trHeight w:val="18"/>
          <w:tblHeader/>
          <w:tblCellSpacing w:w="0" w:type="dxa"/>
          <w:jc w:val="center"/>
        </w:trPr>
        <w:tc>
          <w:tcPr>
            <w:tcW w:w="1922" w:type="dxa"/>
            <w:vMerge w:val="restart"/>
            <w:vAlign w:val="center"/>
          </w:tcPr>
          <w:p w:rsidR="00306B7F" w:rsidRPr="001C26E2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6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78" w:type="dxa"/>
            <w:vMerge w:val="restart"/>
            <w:vAlign w:val="center"/>
          </w:tcPr>
          <w:p w:rsidR="00306B7F" w:rsidRPr="001C26E2" w:rsidRDefault="00306B7F" w:rsidP="00BE144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6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Исполнено за 1 </w:t>
            </w:r>
            <w:r w:rsidR="00BE14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полугодие</w:t>
            </w:r>
            <w:r w:rsidRPr="001C26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20</w:t>
            </w:r>
            <w:r w:rsidR="00606D35" w:rsidRPr="001C26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1C26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372" w:type="dxa"/>
            <w:vMerge w:val="restart"/>
            <w:vAlign w:val="center"/>
          </w:tcPr>
          <w:p w:rsidR="00306B7F" w:rsidRPr="001C26E2" w:rsidRDefault="00306B7F" w:rsidP="00606D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6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Уточненный план на 20</w:t>
            </w:r>
            <w:r w:rsidR="00E14A3B" w:rsidRPr="001C26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606D35" w:rsidRPr="001C26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1C26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09" w:type="dxa"/>
            <w:gridSpan w:val="2"/>
            <w:vAlign w:val="center"/>
          </w:tcPr>
          <w:p w:rsidR="00306B7F" w:rsidRPr="001C26E2" w:rsidRDefault="00306B7F" w:rsidP="00BE144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6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Исполнено за 1 </w:t>
            </w:r>
            <w:proofErr w:type="spellStart"/>
            <w:r w:rsidR="00BE14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полуг</w:t>
            </w:r>
            <w:proofErr w:type="spellEnd"/>
            <w:r w:rsidRPr="001C26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20</w:t>
            </w:r>
            <w:r w:rsidR="00E14A3B" w:rsidRPr="001C26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606D35" w:rsidRPr="001C26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1C26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43" w:type="dxa"/>
            <w:vMerge w:val="restart"/>
            <w:vAlign w:val="center"/>
          </w:tcPr>
          <w:p w:rsidR="00306B7F" w:rsidRPr="001C26E2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6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Удельный вес в структуре неналоговых доходов</w:t>
            </w:r>
          </w:p>
        </w:tc>
        <w:tc>
          <w:tcPr>
            <w:tcW w:w="1046" w:type="dxa"/>
            <w:vMerge w:val="restart"/>
          </w:tcPr>
          <w:p w:rsidR="00306B7F" w:rsidRPr="001C26E2" w:rsidRDefault="00306B7F" w:rsidP="00306B7F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1C26E2">
              <w:rPr>
                <w:rFonts w:ascii="Times New Roman" w:hAnsi="Times New Roman"/>
              </w:rPr>
              <w:t>Темп роста</w:t>
            </w:r>
          </w:p>
          <w:p w:rsidR="00306B7F" w:rsidRPr="001C26E2" w:rsidRDefault="00306B7F" w:rsidP="00BE144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26E2">
              <w:rPr>
                <w:rFonts w:ascii="Times New Roman" w:hAnsi="Times New Roman"/>
              </w:rPr>
              <w:t xml:space="preserve">к  1 </w:t>
            </w:r>
            <w:proofErr w:type="spellStart"/>
            <w:r w:rsidR="00BE1447">
              <w:rPr>
                <w:rFonts w:ascii="Times New Roman" w:hAnsi="Times New Roman"/>
              </w:rPr>
              <w:t>полуг</w:t>
            </w:r>
            <w:proofErr w:type="spellEnd"/>
            <w:r w:rsidRPr="001C26E2">
              <w:rPr>
                <w:rFonts w:ascii="Times New Roman" w:hAnsi="Times New Roman"/>
              </w:rPr>
              <w:t>. 20</w:t>
            </w:r>
            <w:r w:rsidR="00606D35" w:rsidRPr="001C26E2">
              <w:rPr>
                <w:rFonts w:ascii="Times New Roman" w:hAnsi="Times New Roman"/>
              </w:rPr>
              <w:t>20</w:t>
            </w:r>
            <w:r w:rsidRPr="001C26E2">
              <w:rPr>
                <w:rFonts w:ascii="Times New Roman" w:hAnsi="Times New Roman"/>
              </w:rPr>
              <w:t xml:space="preserve"> года, %</w:t>
            </w:r>
          </w:p>
        </w:tc>
      </w:tr>
      <w:tr w:rsidR="00306B7F" w:rsidRPr="003117AA" w:rsidTr="00306B7F">
        <w:trPr>
          <w:trHeight w:val="18"/>
          <w:tblHeader/>
          <w:tblCellSpacing w:w="0" w:type="dxa"/>
          <w:jc w:val="center"/>
        </w:trPr>
        <w:tc>
          <w:tcPr>
            <w:tcW w:w="1922" w:type="dxa"/>
            <w:vMerge/>
            <w:vAlign w:val="center"/>
          </w:tcPr>
          <w:p w:rsidR="00306B7F" w:rsidRPr="00E375F1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vAlign w:val="center"/>
          </w:tcPr>
          <w:p w:rsidR="00306B7F" w:rsidRPr="00E375F1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  <w:vAlign w:val="center"/>
          </w:tcPr>
          <w:p w:rsidR="00306B7F" w:rsidRPr="001C26E2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Align w:val="center"/>
          </w:tcPr>
          <w:p w:rsidR="00306B7F" w:rsidRPr="001C26E2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6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111" w:type="dxa"/>
            <w:vAlign w:val="center"/>
          </w:tcPr>
          <w:p w:rsidR="00306B7F" w:rsidRPr="001C26E2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C26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1C26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% к плану на год</w:t>
            </w:r>
          </w:p>
        </w:tc>
        <w:tc>
          <w:tcPr>
            <w:tcW w:w="1343" w:type="dxa"/>
            <w:vMerge/>
            <w:vAlign w:val="center"/>
          </w:tcPr>
          <w:p w:rsidR="00306B7F" w:rsidRPr="001C26E2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</w:tcPr>
          <w:p w:rsidR="00306B7F" w:rsidRPr="001C26E2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6B7F" w:rsidRPr="003117AA" w:rsidTr="00306B7F">
        <w:trPr>
          <w:trHeight w:val="32"/>
          <w:tblHeader/>
          <w:tblCellSpacing w:w="0" w:type="dxa"/>
          <w:jc w:val="center"/>
        </w:trPr>
        <w:tc>
          <w:tcPr>
            <w:tcW w:w="1922" w:type="dxa"/>
          </w:tcPr>
          <w:p w:rsidR="00306B7F" w:rsidRPr="00E375F1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5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8" w:type="dxa"/>
          </w:tcPr>
          <w:p w:rsidR="00306B7F" w:rsidRPr="00E375F1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5F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</w:tcPr>
          <w:p w:rsidR="00306B7F" w:rsidRPr="001C26E2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6E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8" w:type="dxa"/>
          </w:tcPr>
          <w:p w:rsidR="00306B7F" w:rsidRPr="001C26E2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6E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1" w:type="dxa"/>
          </w:tcPr>
          <w:p w:rsidR="00306B7F" w:rsidRPr="001C26E2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6E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3" w:type="dxa"/>
          </w:tcPr>
          <w:p w:rsidR="00306B7F" w:rsidRPr="001C26E2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6E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6" w:type="dxa"/>
          </w:tcPr>
          <w:p w:rsidR="00306B7F" w:rsidRPr="001C26E2" w:rsidRDefault="007D7E6E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6E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E1447" w:rsidRPr="003117AA" w:rsidTr="00C04A87">
        <w:trPr>
          <w:trHeight w:val="119"/>
          <w:tblCellSpacing w:w="0" w:type="dxa"/>
          <w:jc w:val="center"/>
        </w:trPr>
        <w:tc>
          <w:tcPr>
            <w:tcW w:w="1922" w:type="dxa"/>
          </w:tcPr>
          <w:p w:rsidR="00BE1447" w:rsidRPr="00E375F1" w:rsidRDefault="00BE1447" w:rsidP="00EB4E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5F1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78" w:type="dxa"/>
            <w:vAlign w:val="center"/>
          </w:tcPr>
          <w:p w:rsidR="00BE1447" w:rsidRPr="00C04A87" w:rsidRDefault="00BE1447" w:rsidP="0074344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1445,2</w:t>
            </w:r>
          </w:p>
        </w:tc>
        <w:tc>
          <w:tcPr>
            <w:tcW w:w="1372" w:type="dxa"/>
            <w:vAlign w:val="center"/>
          </w:tcPr>
          <w:p w:rsidR="00BE1447" w:rsidRPr="00E375F1" w:rsidRDefault="00BE1447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98" w:type="dxa"/>
            <w:vAlign w:val="center"/>
          </w:tcPr>
          <w:p w:rsidR="00BE1447" w:rsidRPr="00E375F1" w:rsidRDefault="00BE1447" w:rsidP="00E14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11" w:type="dxa"/>
            <w:vAlign w:val="center"/>
          </w:tcPr>
          <w:p w:rsidR="00BE1447" w:rsidRPr="00E375F1" w:rsidRDefault="00BE1447" w:rsidP="00E14A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177,3</w:t>
            </w:r>
          </w:p>
        </w:tc>
        <w:tc>
          <w:tcPr>
            <w:tcW w:w="1343" w:type="dxa"/>
            <w:vAlign w:val="center"/>
          </w:tcPr>
          <w:p w:rsidR="00BE1447" w:rsidRPr="00753A83" w:rsidRDefault="00BE1447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A83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46" w:type="dxa"/>
            <w:vAlign w:val="center"/>
          </w:tcPr>
          <w:p w:rsidR="00BE1447" w:rsidRPr="007D7E6E" w:rsidRDefault="00BE1447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</w:t>
            </w:r>
          </w:p>
        </w:tc>
      </w:tr>
      <w:tr w:rsidR="00BE1447" w:rsidRPr="003117AA" w:rsidTr="00C04A87">
        <w:trPr>
          <w:trHeight w:val="119"/>
          <w:tblCellSpacing w:w="0" w:type="dxa"/>
          <w:jc w:val="center"/>
        </w:trPr>
        <w:tc>
          <w:tcPr>
            <w:tcW w:w="1922" w:type="dxa"/>
          </w:tcPr>
          <w:p w:rsidR="00BE1447" w:rsidRPr="00E375F1" w:rsidRDefault="00BE1447" w:rsidP="00EB4E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5F1">
              <w:rPr>
                <w:rFonts w:ascii="Times New Roman" w:hAnsi="Times New Roman"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8" w:type="dxa"/>
            <w:vAlign w:val="center"/>
          </w:tcPr>
          <w:p w:rsidR="00BE1447" w:rsidRPr="00C04A87" w:rsidRDefault="00BE1447" w:rsidP="0074344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4592,3</w:t>
            </w:r>
          </w:p>
        </w:tc>
        <w:tc>
          <w:tcPr>
            <w:tcW w:w="1372" w:type="dxa"/>
            <w:vAlign w:val="center"/>
          </w:tcPr>
          <w:p w:rsidR="00BE1447" w:rsidRDefault="00BE1447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E1447" w:rsidRDefault="00BE1447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10041,1</w:t>
            </w:r>
          </w:p>
          <w:p w:rsidR="00BE1447" w:rsidRPr="00E375F1" w:rsidRDefault="00BE1447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Align w:val="center"/>
          </w:tcPr>
          <w:p w:rsidR="00BE1447" w:rsidRPr="00E375F1" w:rsidRDefault="00BE1447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5756,1</w:t>
            </w:r>
          </w:p>
        </w:tc>
        <w:tc>
          <w:tcPr>
            <w:tcW w:w="1111" w:type="dxa"/>
            <w:vAlign w:val="center"/>
          </w:tcPr>
          <w:p w:rsidR="00BE1447" w:rsidRPr="00E375F1" w:rsidRDefault="00BE1447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343" w:type="dxa"/>
            <w:vAlign w:val="center"/>
          </w:tcPr>
          <w:p w:rsidR="00BE1447" w:rsidRPr="00753A83" w:rsidRDefault="00753A83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A83">
              <w:rPr>
                <w:rFonts w:ascii="Times New Roman" w:hAnsi="Times New Roman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1046" w:type="dxa"/>
            <w:vAlign w:val="center"/>
          </w:tcPr>
          <w:p w:rsidR="00BE1447" w:rsidRPr="007D7E6E" w:rsidRDefault="00BE1447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125,3</w:t>
            </w:r>
          </w:p>
        </w:tc>
      </w:tr>
      <w:tr w:rsidR="00BE1447" w:rsidRPr="003117AA" w:rsidTr="00C04A87">
        <w:trPr>
          <w:trHeight w:val="119"/>
          <w:tblCellSpacing w:w="0" w:type="dxa"/>
          <w:jc w:val="center"/>
        </w:trPr>
        <w:tc>
          <w:tcPr>
            <w:tcW w:w="1922" w:type="dxa"/>
          </w:tcPr>
          <w:p w:rsidR="00BE1447" w:rsidRPr="00E375F1" w:rsidRDefault="00BE1447" w:rsidP="00EB4E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5F1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78" w:type="dxa"/>
            <w:vAlign w:val="center"/>
          </w:tcPr>
          <w:p w:rsidR="00BE1447" w:rsidRPr="00C04A87" w:rsidRDefault="00BE1447" w:rsidP="0074344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2150,6</w:t>
            </w:r>
          </w:p>
        </w:tc>
        <w:tc>
          <w:tcPr>
            <w:tcW w:w="1372" w:type="dxa"/>
            <w:vAlign w:val="center"/>
          </w:tcPr>
          <w:p w:rsidR="00BE1447" w:rsidRPr="00E375F1" w:rsidRDefault="00BE1447" w:rsidP="00242A7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2019,9</w:t>
            </w:r>
          </w:p>
        </w:tc>
        <w:tc>
          <w:tcPr>
            <w:tcW w:w="1098" w:type="dxa"/>
            <w:vAlign w:val="center"/>
          </w:tcPr>
          <w:p w:rsidR="00BE1447" w:rsidRPr="00E375F1" w:rsidRDefault="00BE1447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1774,0</w:t>
            </w:r>
          </w:p>
        </w:tc>
        <w:tc>
          <w:tcPr>
            <w:tcW w:w="1111" w:type="dxa"/>
            <w:vAlign w:val="center"/>
          </w:tcPr>
          <w:p w:rsidR="00BE1447" w:rsidRPr="00E375F1" w:rsidRDefault="00BE1447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1343" w:type="dxa"/>
            <w:vAlign w:val="center"/>
          </w:tcPr>
          <w:p w:rsidR="00BE1447" w:rsidRPr="00753A83" w:rsidRDefault="00753A83" w:rsidP="00C171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A83">
              <w:rPr>
                <w:rFonts w:ascii="Times New Roman" w:hAnsi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046" w:type="dxa"/>
            <w:vAlign w:val="center"/>
          </w:tcPr>
          <w:p w:rsidR="00BE1447" w:rsidRPr="007D7E6E" w:rsidRDefault="00BE1447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BE1447" w:rsidRPr="003117AA" w:rsidTr="00C04A87">
        <w:trPr>
          <w:trHeight w:val="65"/>
          <w:tblCellSpacing w:w="0" w:type="dxa"/>
          <w:jc w:val="center"/>
        </w:trPr>
        <w:tc>
          <w:tcPr>
            <w:tcW w:w="1922" w:type="dxa"/>
          </w:tcPr>
          <w:p w:rsidR="00BE1447" w:rsidRPr="00E375F1" w:rsidRDefault="00BE1447" w:rsidP="00EB4E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5F1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378" w:type="dxa"/>
            <w:vAlign w:val="center"/>
          </w:tcPr>
          <w:p w:rsidR="00BE1447" w:rsidRPr="00C04A87" w:rsidRDefault="00BE1447" w:rsidP="0074344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372" w:type="dxa"/>
            <w:vAlign w:val="center"/>
          </w:tcPr>
          <w:p w:rsidR="00BE1447" w:rsidRPr="00E375F1" w:rsidRDefault="00BE1447" w:rsidP="00FC771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098" w:type="dxa"/>
            <w:vAlign w:val="center"/>
          </w:tcPr>
          <w:p w:rsidR="00BE1447" w:rsidRPr="00E375F1" w:rsidRDefault="00BE1447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111" w:type="dxa"/>
            <w:vAlign w:val="center"/>
          </w:tcPr>
          <w:p w:rsidR="00BE1447" w:rsidRPr="00E375F1" w:rsidRDefault="00BE1447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126,4</w:t>
            </w:r>
          </w:p>
        </w:tc>
        <w:tc>
          <w:tcPr>
            <w:tcW w:w="1343" w:type="dxa"/>
            <w:vAlign w:val="center"/>
          </w:tcPr>
          <w:p w:rsidR="00BE1447" w:rsidRPr="00753A83" w:rsidRDefault="00BE1447" w:rsidP="00753A8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A83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 w:rsidR="00753A83" w:rsidRPr="00753A8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6" w:type="dxa"/>
            <w:vAlign w:val="center"/>
          </w:tcPr>
          <w:p w:rsidR="00BE1447" w:rsidRPr="007D7E6E" w:rsidRDefault="00D96CAF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54,7</w:t>
            </w:r>
          </w:p>
        </w:tc>
      </w:tr>
      <w:tr w:rsidR="00BE1447" w:rsidRPr="003117AA" w:rsidTr="00C04A87">
        <w:trPr>
          <w:trHeight w:val="56"/>
          <w:tblCellSpacing w:w="0" w:type="dxa"/>
          <w:jc w:val="center"/>
        </w:trPr>
        <w:tc>
          <w:tcPr>
            <w:tcW w:w="1922" w:type="dxa"/>
          </w:tcPr>
          <w:p w:rsidR="00BE1447" w:rsidRPr="00E375F1" w:rsidRDefault="00BE1447" w:rsidP="00EB4E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5F1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378" w:type="dxa"/>
            <w:vAlign w:val="center"/>
          </w:tcPr>
          <w:p w:rsidR="00BE1447" w:rsidRPr="00C04A87" w:rsidRDefault="00BE1447" w:rsidP="0074344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484,4</w:t>
            </w:r>
          </w:p>
        </w:tc>
        <w:tc>
          <w:tcPr>
            <w:tcW w:w="1372" w:type="dxa"/>
            <w:vAlign w:val="center"/>
          </w:tcPr>
          <w:p w:rsidR="00BE1447" w:rsidRPr="00E375F1" w:rsidRDefault="00BE144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5F1">
              <w:rPr>
                <w:rFonts w:ascii="Times New Roman" w:hAnsi="Times New Roman"/>
                <w:sz w:val="24"/>
                <w:szCs w:val="24"/>
                <w:lang w:eastAsia="ru-RU"/>
              </w:rPr>
              <w:t>746,0</w:t>
            </w:r>
          </w:p>
        </w:tc>
        <w:tc>
          <w:tcPr>
            <w:tcW w:w="1098" w:type="dxa"/>
            <w:vAlign w:val="center"/>
          </w:tcPr>
          <w:p w:rsidR="00BE1447" w:rsidRPr="00E375F1" w:rsidRDefault="00BE144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582,9</w:t>
            </w:r>
          </w:p>
        </w:tc>
        <w:tc>
          <w:tcPr>
            <w:tcW w:w="1111" w:type="dxa"/>
            <w:vAlign w:val="center"/>
          </w:tcPr>
          <w:p w:rsidR="00BE1447" w:rsidRPr="00E375F1" w:rsidRDefault="00BE144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343" w:type="dxa"/>
            <w:vAlign w:val="center"/>
          </w:tcPr>
          <w:p w:rsidR="00BE1447" w:rsidRPr="00753A83" w:rsidRDefault="00753A83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A83">
              <w:rPr>
                <w:rFonts w:ascii="Times New Roman" w:hAnsi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046" w:type="dxa"/>
            <w:vAlign w:val="center"/>
          </w:tcPr>
          <w:p w:rsidR="00BE1447" w:rsidRPr="007D7E6E" w:rsidRDefault="00BE1447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120,3</w:t>
            </w:r>
          </w:p>
        </w:tc>
      </w:tr>
      <w:tr w:rsidR="00BE1447" w:rsidRPr="003117AA" w:rsidTr="00C04A87">
        <w:trPr>
          <w:trHeight w:val="72"/>
          <w:tblCellSpacing w:w="0" w:type="dxa"/>
          <w:jc w:val="center"/>
        </w:trPr>
        <w:tc>
          <w:tcPr>
            <w:tcW w:w="1922" w:type="dxa"/>
            <w:vAlign w:val="center"/>
          </w:tcPr>
          <w:p w:rsidR="00BE1447" w:rsidRPr="00E375F1" w:rsidRDefault="00BE1447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5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неналоговых доходов </w:t>
            </w:r>
          </w:p>
        </w:tc>
        <w:tc>
          <w:tcPr>
            <w:tcW w:w="1378" w:type="dxa"/>
            <w:vAlign w:val="center"/>
          </w:tcPr>
          <w:p w:rsidR="00BE1447" w:rsidRPr="00C04A87" w:rsidRDefault="00BE1447" w:rsidP="0074344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8764,5</w:t>
            </w:r>
          </w:p>
        </w:tc>
        <w:tc>
          <w:tcPr>
            <w:tcW w:w="1372" w:type="dxa"/>
            <w:vAlign w:val="center"/>
          </w:tcPr>
          <w:p w:rsidR="00BE1447" w:rsidRPr="00EF7B52" w:rsidRDefault="00BE1447" w:rsidP="0074344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B52">
              <w:rPr>
                <w:rFonts w:ascii="Times New Roman" w:hAnsi="Times New Roman"/>
                <w:sz w:val="24"/>
                <w:szCs w:val="24"/>
                <w:lang w:eastAsia="ru-RU"/>
              </w:rPr>
              <w:t>12854,3</w:t>
            </w:r>
          </w:p>
        </w:tc>
        <w:tc>
          <w:tcPr>
            <w:tcW w:w="1098" w:type="dxa"/>
            <w:vAlign w:val="center"/>
          </w:tcPr>
          <w:p w:rsidR="00BE1447" w:rsidRPr="00EF7B52" w:rsidRDefault="00BE1447" w:rsidP="0074344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B52">
              <w:rPr>
                <w:rFonts w:ascii="Times New Roman" w:hAnsi="Times New Roman"/>
                <w:sz w:val="24"/>
                <w:szCs w:val="24"/>
                <w:lang w:eastAsia="ru-RU"/>
              </w:rPr>
              <w:t>8176,6</w:t>
            </w:r>
          </w:p>
        </w:tc>
        <w:tc>
          <w:tcPr>
            <w:tcW w:w="1111" w:type="dxa"/>
            <w:vAlign w:val="center"/>
          </w:tcPr>
          <w:p w:rsidR="00BE1447" w:rsidRPr="00E375F1" w:rsidRDefault="00BE1447" w:rsidP="0074344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343" w:type="dxa"/>
            <w:vAlign w:val="center"/>
          </w:tcPr>
          <w:p w:rsidR="00BE1447" w:rsidRPr="00471140" w:rsidRDefault="00BE1447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140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6" w:type="dxa"/>
            <w:vAlign w:val="center"/>
          </w:tcPr>
          <w:p w:rsidR="00BE1447" w:rsidRPr="007D7E6E" w:rsidRDefault="00BE1447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93,3</w:t>
            </w:r>
          </w:p>
        </w:tc>
      </w:tr>
    </w:tbl>
    <w:p w:rsidR="00AF3B17" w:rsidRPr="007C3554" w:rsidRDefault="00AF3B17" w:rsidP="00EB4EEB">
      <w:pPr>
        <w:spacing w:before="200"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3554">
        <w:rPr>
          <w:rFonts w:ascii="Times New Roman" w:hAnsi="Times New Roman"/>
          <w:sz w:val="24"/>
          <w:szCs w:val="24"/>
          <w:lang w:eastAsia="ru-RU"/>
        </w:rPr>
        <w:t>В</w:t>
      </w:r>
      <w:r w:rsidR="00543993" w:rsidRPr="007C3554">
        <w:rPr>
          <w:rFonts w:ascii="Times New Roman" w:hAnsi="Times New Roman"/>
          <w:sz w:val="24"/>
          <w:szCs w:val="24"/>
          <w:lang w:eastAsia="ru-RU"/>
        </w:rPr>
        <w:t xml:space="preserve">ыполнение плана  </w:t>
      </w:r>
      <w:r w:rsidR="00957CBD" w:rsidRPr="007C3554">
        <w:rPr>
          <w:rFonts w:ascii="Times New Roman" w:hAnsi="Times New Roman"/>
          <w:sz w:val="24"/>
          <w:szCs w:val="24"/>
          <w:lang w:eastAsia="ru-RU"/>
        </w:rPr>
        <w:t xml:space="preserve">более чем </w:t>
      </w:r>
      <w:r w:rsidRPr="007C3554">
        <w:rPr>
          <w:rFonts w:ascii="Times New Roman" w:hAnsi="Times New Roman"/>
          <w:sz w:val="24"/>
          <w:szCs w:val="24"/>
          <w:lang w:eastAsia="ru-RU"/>
        </w:rPr>
        <w:t>на 100%</w:t>
      </w:r>
      <w:r w:rsidR="00543993" w:rsidRPr="007C3554">
        <w:rPr>
          <w:rFonts w:ascii="Times New Roman" w:hAnsi="Times New Roman"/>
          <w:sz w:val="24"/>
          <w:szCs w:val="24"/>
          <w:lang w:eastAsia="ru-RU"/>
        </w:rPr>
        <w:t xml:space="preserve">  наблюдается  по поступлению в местный бюджет</w:t>
      </w:r>
      <w:r w:rsidR="007C3554" w:rsidRPr="007C35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3554">
        <w:rPr>
          <w:rFonts w:ascii="Times New Roman" w:hAnsi="Times New Roman"/>
          <w:sz w:val="24"/>
          <w:szCs w:val="24"/>
          <w:lang w:eastAsia="ru-RU"/>
        </w:rPr>
        <w:t>доход</w:t>
      </w:r>
      <w:r w:rsidR="00753A83">
        <w:rPr>
          <w:rFonts w:ascii="Times New Roman" w:hAnsi="Times New Roman"/>
          <w:sz w:val="24"/>
          <w:szCs w:val="24"/>
          <w:lang w:eastAsia="ru-RU"/>
        </w:rPr>
        <w:t>ов</w:t>
      </w:r>
      <w:r w:rsidRPr="007C35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3A83" w:rsidRPr="00753A83">
        <w:rPr>
          <w:rFonts w:ascii="Times New Roman" w:hAnsi="Times New Roman"/>
          <w:sz w:val="24"/>
          <w:szCs w:val="24"/>
          <w:lang w:eastAsia="ru-RU"/>
        </w:rPr>
        <w:t>от оказания платных услуг и компенсации затрат государства</w:t>
      </w:r>
      <w:proofErr w:type="gramStart"/>
      <w:r w:rsidRPr="007C35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10A9">
        <w:rPr>
          <w:rFonts w:ascii="Times New Roman" w:hAnsi="Times New Roman"/>
          <w:sz w:val="24"/>
          <w:szCs w:val="24"/>
          <w:lang w:eastAsia="ru-RU"/>
        </w:rPr>
        <w:t>:</w:t>
      </w:r>
      <w:proofErr w:type="gramEnd"/>
      <w:r w:rsidRPr="007C3554">
        <w:rPr>
          <w:rFonts w:ascii="Times New Roman" w:hAnsi="Times New Roman"/>
          <w:sz w:val="24"/>
          <w:szCs w:val="24"/>
          <w:lang w:eastAsia="ru-RU"/>
        </w:rPr>
        <w:t xml:space="preserve"> при плане </w:t>
      </w:r>
      <w:r w:rsidR="00753A83">
        <w:rPr>
          <w:rFonts w:ascii="Times New Roman" w:hAnsi="Times New Roman"/>
          <w:sz w:val="24"/>
          <w:szCs w:val="24"/>
          <w:lang w:eastAsia="ru-RU"/>
        </w:rPr>
        <w:lastRenderedPageBreak/>
        <w:t>7,5</w:t>
      </w:r>
      <w:r w:rsidRPr="007C3554">
        <w:rPr>
          <w:rFonts w:ascii="Times New Roman" w:hAnsi="Times New Roman"/>
          <w:sz w:val="24"/>
          <w:szCs w:val="24"/>
          <w:lang w:eastAsia="ru-RU"/>
        </w:rPr>
        <w:t xml:space="preserve"> тыс. рублей исполнено </w:t>
      </w:r>
      <w:r w:rsidR="00753A83">
        <w:rPr>
          <w:rFonts w:ascii="Times New Roman" w:hAnsi="Times New Roman"/>
          <w:sz w:val="24"/>
          <w:szCs w:val="24"/>
          <w:lang w:eastAsia="ru-RU"/>
        </w:rPr>
        <w:t>13,3</w:t>
      </w:r>
      <w:r w:rsidRPr="007C3554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753A83">
        <w:rPr>
          <w:rFonts w:ascii="Times New Roman" w:hAnsi="Times New Roman"/>
          <w:sz w:val="24"/>
          <w:szCs w:val="24"/>
          <w:lang w:eastAsia="ru-RU"/>
        </w:rPr>
        <w:t>177,3</w:t>
      </w:r>
      <w:r w:rsidRPr="007C3554">
        <w:rPr>
          <w:rFonts w:ascii="Times New Roman" w:hAnsi="Times New Roman"/>
          <w:sz w:val="24"/>
          <w:szCs w:val="24"/>
          <w:lang w:eastAsia="ru-RU"/>
        </w:rPr>
        <w:t>%</w:t>
      </w:r>
      <w:r w:rsidR="00753A83">
        <w:rPr>
          <w:rFonts w:ascii="Times New Roman" w:hAnsi="Times New Roman"/>
          <w:sz w:val="24"/>
          <w:szCs w:val="24"/>
          <w:lang w:eastAsia="ru-RU"/>
        </w:rPr>
        <w:t xml:space="preserve"> и по поступлениям штрафов, санкций: при плане 39,8 тыс. рублей исполнено 50,3 тыс. рублей или 126,4%</w:t>
      </w:r>
      <w:r w:rsidRPr="007C3554">
        <w:rPr>
          <w:rFonts w:ascii="Times New Roman" w:hAnsi="Times New Roman"/>
          <w:sz w:val="24"/>
          <w:szCs w:val="24"/>
          <w:lang w:eastAsia="ru-RU"/>
        </w:rPr>
        <w:t>.</w:t>
      </w:r>
      <w:r w:rsidR="00753A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35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3A83" w:rsidRPr="00753A83">
        <w:rPr>
          <w:rFonts w:ascii="Times New Roman" w:hAnsi="Times New Roman"/>
          <w:sz w:val="24"/>
          <w:szCs w:val="24"/>
          <w:lang w:eastAsia="ru-RU"/>
        </w:rPr>
        <w:t>Доходы от продажи материальных и нематериальных активов</w:t>
      </w:r>
      <w:r w:rsidR="00753A83">
        <w:rPr>
          <w:rFonts w:ascii="Times New Roman" w:hAnsi="Times New Roman"/>
          <w:sz w:val="24"/>
          <w:szCs w:val="24"/>
          <w:lang w:eastAsia="ru-RU"/>
        </w:rPr>
        <w:t xml:space="preserve"> при плане  2019,9 тыс. рублей</w:t>
      </w:r>
      <w:r w:rsidR="00A5450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A54500">
        <w:rPr>
          <w:rFonts w:ascii="Times New Roman" w:hAnsi="Times New Roman"/>
          <w:sz w:val="24"/>
          <w:szCs w:val="24"/>
          <w:lang w:eastAsia="ru-RU"/>
        </w:rPr>
        <w:t xml:space="preserve">поступили 1774,0 тыс. рублей или 87,8%.  </w:t>
      </w:r>
      <w:r w:rsidR="005A1C27" w:rsidRPr="007C35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3554">
        <w:rPr>
          <w:rFonts w:ascii="Times New Roman" w:hAnsi="Times New Roman"/>
          <w:sz w:val="24"/>
          <w:szCs w:val="24"/>
          <w:lang w:eastAsia="ru-RU"/>
        </w:rPr>
        <w:t xml:space="preserve">Прочие неналоговые доходы так же исполнены без отставания: при годовом плане </w:t>
      </w:r>
      <w:r w:rsidR="00957CBD" w:rsidRPr="007C3554">
        <w:rPr>
          <w:rFonts w:ascii="Times New Roman" w:hAnsi="Times New Roman"/>
          <w:sz w:val="24"/>
          <w:szCs w:val="24"/>
          <w:lang w:eastAsia="ru-RU"/>
        </w:rPr>
        <w:t>746,0</w:t>
      </w:r>
      <w:r w:rsidRPr="007C3554">
        <w:rPr>
          <w:rFonts w:ascii="Times New Roman" w:hAnsi="Times New Roman"/>
          <w:sz w:val="24"/>
          <w:szCs w:val="24"/>
          <w:lang w:eastAsia="ru-RU"/>
        </w:rPr>
        <w:t xml:space="preserve"> тыс. рублей исполнено уже </w:t>
      </w:r>
      <w:r w:rsidR="00753A83">
        <w:rPr>
          <w:rFonts w:ascii="Times New Roman" w:hAnsi="Times New Roman"/>
          <w:sz w:val="24"/>
          <w:szCs w:val="24"/>
          <w:lang w:eastAsia="ru-RU"/>
        </w:rPr>
        <w:t>582,9</w:t>
      </w:r>
      <w:r w:rsidRPr="007C3554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753A83">
        <w:rPr>
          <w:rFonts w:ascii="Times New Roman" w:hAnsi="Times New Roman"/>
          <w:sz w:val="24"/>
          <w:szCs w:val="24"/>
          <w:lang w:eastAsia="ru-RU"/>
        </w:rPr>
        <w:t>78,1</w:t>
      </w:r>
      <w:r w:rsidRPr="007C3554">
        <w:rPr>
          <w:rFonts w:ascii="Times New Roman" w:hAnsi="Times New Roman"/>
          <w:sz w:val="24"/>
          <w:szCs w:val="24"/>
          <w:lang w:eastAsia="ru-RU"/>
        </w:rPr>
        <w:t xml:space="preserve">%.  </w:t>
      </w:r>
      <w:r w:rsidR="00957CBD" w:rsidRPr="007C3554">
        <w:rPr>
          <w:rFonts w:ascii="Times New Roman" w:hAnsi="Times New Roman"/>
          <w:sz w:val="24"/>
          <w:szCs w:val="24"/>
          <w:lang w:eastAsia="ru-RU"/>
        </w:rPr>
        <w:t>Немного ниже</w:t>
      </w:r>
      <w:r w:rsidRPr="007C3554">
        <w:rPr>
          <w:rFonts w:ascii="Times New Roman" w:hAnsi="Times New Roman"/>
          <w:sz w:val="24"/>
          <w:szCs w:val="24"/>
          <w:lang w:eastAsia="ru-RU"/>
        </w:rPr>
        <w:t xml:space="preserve"> поступление д</w:t>
      </w:r>
      <w:r w:rsidR="00500341" w:rsidRPr="007C3554">
        <w:rPr>
          <w:rFonts w:ascii="Times New Roman" w:hAnsi="Times New Roman"/>
          <w:sz w:val="24"/>
          <w:szCs w:val="24"/>
          <w:lang w:eastAsia="ru-RU"/>
        </w:rPr>
        <w:t>оход</w:t>
      </w:r>
      <w:r w:rsidRPr="007C3554">
        <w:rPr>
          <w:rFonts w:ascii="Times New Roman" w:hAnsi="Times New Roman"/>
          <w:sz w:val="24"/>
          <w:szCs w:val="24"/>
          <w:lang w:eastAsia="ru-RU"/>
        </w:rPr>
        <w:t>ов</w:t>
      </w:r>
      <w:r w:rsidR="00500341" w:rsidRPr="007C3554">
        <w:rPr>
          <w:rFonts w:ascii="Times New Roman" w:hAnsi="Times New Roman"/>
          <w:sz w:val="24"/>
          <w:szCs w:val="24"/>
          <w:lang w:eastAsia="ru-RU"/>
        </w:rPr>
        <w:t xml:space="preserve"> от использования имущества, находящегося в государственной и муниципальной собственности (аренда земли, муниципального имущества) </w:t>
      </w:r>
      <w:r w:rsidR="008444B4" w:rsidRPr="007C3554">
        <w:rPr>
          <w:rFonts w:ascii="Times New Roman" w:hAnsi="Times New Roman"/>
          <w:sz w:val="24"/>
          <w:szCs w:val="24"/>
          <w:lang w:eastAsia="ru-RU"/>
        </w:rPr>
        <w:t>-</w:t>
      </w:r>
      <w:r w:rsidR="00500341" w:rsidRPr="007C3554">
        <w:rPr>
          <w:rFonts w:ascii="Times New Roman" w:hAnsi="Times New Roman"/>
          <w:sz w:val="24"/>
          <w:szCs w:val="24"/>
          <w:lang w:eastAsia="ru-RU"/>
        </w:rPr>
        <w:t xml:space="preserve"> получены  в сумме </w:t>
      </w:r>
      <w:r w:rsidR="00A54500">
        <w:rPr>
          <w:rFonts w:ascii="Times New Roman" w:hAnsi="Times New Roman"/>
          <w:sz w:val="24"/>
          <w:szCs w:val="24"/>
          <w:lang w:eastAsia="ru-RU"/>
        </w:rPr>
        <w:t>5756,1</w:t>
      </w:r>
      <w:r w:rsidR="00500341" w:rsidRPr="007C3554">
        <w:rPr>
          <w:rFonts w:ascii="Times New Roman" w:hAnsi="Times New Roman"/>
          <w:sz w:val="24"/>
          <w:szCs w:val="24"/>
          <w:lang w:eastAsia="ru-RU"/>
        </w:rPr>
        <w:t xml:space="preserve"> тыс. рублей  или </w:t>
      </w:r>
      <w:r w:rsidR="00A54500">
        <w:rPr>
          <w:rFonts w:ascii="Times New Roman" w:hAnsi="Times New Roman"/>
          <w:sz w:val="24"/>
          <w:szCs w:val="24"/>
          <w:lang w:eastAsia="ru-RU"/>
        </w:rPr>
        <w:t>57,3</w:t>
      </w:r>
      <w:r w:rsidR="00500341" w:rsidRPr="007C3554">
        <w:rPr>
          <w:rFonts w:ascii="Times New Roman" w:hAnsi="Times New Roman"/>
          <w:sz w:val="24"/>
          <w:szCs w:val="24"/>
          <w:lang w:eastAsia="ru-RU"/>
        </w:rPr>
        <w:t xml:space="preserve">% </w:t>
      </w:r>
      <w:r w:rsidR="00A545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0341" w:rsidRPr="007C3554">
        <w:rPr>
          <w:rFonts w:ascii="Times New Roman" w:hAnsi="Times New Roman"/>
          <w:sz w:val="24"/>
          <w:szCs w:val="24"/>
          <w:lang w:eastAsia="ru-RU"/>
        </w:rPr>
        <w:t>при плане</w:t>
      </w:r>
      <w:proofErr w:type="gramEnd"/>
      <w:r w:rsidR="00500341" w:rsidRPr="007C35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4500">
        <w:rPr>
          <w:rFonts w:ascii="Times New Roman" w:hAnsi="Times New Roman"/>
          <w:sz w:val="24"/>
          <w:szCs w:val="24"/>
          <w:lang w:eastAsia="ru-RU"/>
        </w:rPr>
        <w:t>10041,1</w:t>
      </w:r>
      <w:r w:rsidRPr="007C3554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EB4EEB" w:rsidRPr="007C3554" w:rsidRDefault="00500341" w:rsidP="00EB4EEB">
      <w:pPr>
        <w:spacing w:before="200"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35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4EEB" w:rsidRPr="007C3554">
        <w:rPr>
          <w:rFonts w:ascii="Times New Roman" w:hAnsi="Times New Roman"/>
          <w:sz w:val="24"/>
          <w:szCs w:val="24"/>
          <w:lang w:eastAsia="ru-RU"/>
        </w:rPr>
        <w:t xml:space="preserve">В структуре поступивших за </w:t>
      </w:r>
      <w:r w:rsidR="00D847DE" w:rsidRPr="007C3554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A54500">
        <w:rPr>
          <w:rFonts w:ascii="Times New Roman" w:hAnsi="Times New Roman"/>
          <w:sz w:val="24"/>
          <w:szCs w:val="24"/>
          <w:lang w:eastAsia="ru-RU"/>
        </w:rPr>
        <w:t>полугодие</w:t>
      </w:r>
      <w:r w:rsidR="00EB4EEB" w:rsidRPr="007C3554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8444B4" w:rsidRPr="007C3554">
        <w:rPr>
          <w:rFonts w:ascii="Times New Roman" w:hAnsi="Times New Roman"/>
          <w:sz w:val="24"/>
          <w:szCs w:val="24"/>
          <w:lang w:eastAsia="ru-RU"/>
        </w:rPr>
        <w:t>2</w:t>
      </w:r>
      <w:r w:rsidR="007C3554" w:rsidRPr="007C3554">
        <w:rPr>
          <w:rFonts w:ascii="Times New Roman" w:hAnsi="Times New Roman"/>
          <w:sz w:val="24"/>
          <w:szCs w:val="24"/>
          <w:lang w:eastAsia="ru-RU"/>
        </w:rPr>
        <w:t>1</w:t>
      </w:r>
      <w:r w:rsidR="00EB4EEB" w:rsidRPr="007C3554">
        <w:rPr>
          <w:rFonts w:ascii="Times New Roman" w:hAnsi="Times New Roman"/>
          <w:sz w:val="24"/>
          <w:szCs w:val="24"/>
          <w:lang w:eastAsia="ru-RU"/>
        </w:rPr>
        <w:t xml:space="preserve"> года неналоговых доходов наибольший удельный вес составили </w:t>
      </w:r>
      <w:r w:rsidR="00120BEA" w:rsidRPr="007C3554">
        <w:rPr>
          <w:rFonts w:ascii="Times New Roman" w:hAnsi="Times New Roman"/>
          <w:sz w:val="24"/>
          <w:szCs w:val="24"/>
          <w:lang w:eastAsia="ru-RU"/>
        </w:rPr>
        <w:t xml:space="preserve">доходы от использования имущества, находящегося в государственной и муниципальной собственности </w:t>
      </w:r>
      <w:r w:rsidR="00EB4EEB" w:rsidRPr="007C3554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54500">
        <w:rPr>
          <w:rFonts w:ascii="Times New Roman" w:hAnsi="Times New Roman"/>
          <w:sz w:val="24"/>
          <w:szCs w:val="24"/>
          <w:lang w:eastAsia="ru-RU"/>
        </w:rPr>
        <w:t>70,4</w:t>
      </w:r>
      <w:r w:rsidR="00EB4EEB" w:rsidRPr="007C3554">
        <w:rPr>
          <w:rFonts w:ascii="Times New Roman" w:hAnsi="Times New Roman"/>
          <w:sz w:val="24"/>
          <w:szCs w:val="24"/>
          <w:lang w:eastAsia="ru-RU"/>
        </w:rPr>
        <w:t xml:space="preserve">% </w:t>
      </w:r>
      <w:r w:rsidR="00120BEA" w:rsidRPr="007C3554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A54500">
        <w:rPr>
          <w:rFonts w:ascii="Times New Roman" w:hAnsi="Times New Roman"/>
          <w:sz w:val="24"/>
          <w:szCs w:val="24"/>
          <w:lang w:eastAsia="ru-RU"/>
        </w:rPr>
        <w:t>5756,1</w:t>
      </w:r>
      <w:r w:rsidR="00EB4EEB" w:rsidRPr="007C3554">
        <w:rPr>
          <w:rFonts w:ascii="Times New Roman" w:hAnsi="Times New Roman"/>
          <w:sz w:val="24"/>
          <w:szCs w:val="24"/>
          <w:lang w:eastAsia="ru-RU"/>
        </w:rPr>
        <w:t xml:space="preserve"> тыс. рублей).</w:t>
      </w:r>
    </w:p>
    <w:p w:rsidR="003115FC" w:rsidRPr="003117AA" w:rsidRDefault="003115FC" w:rsidP="00EB4EEB">
      <w:pPr>
        <w:spacing w:after="0" w:line="240" w:lineRule="atLeast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A54500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773F9">
        <w:rPr>
          <w:rFonts w:ascii="Times New Roman" w:hAnsi="Times New Roman"/>
          <w:sz w:val="24"/>
          <w:szCs w:val="24"/>
          <w:lang w:eastAsia="ru-RU"/>
        </w:rPr>
        <w:t>По сравнению с аналогичным периодом 20</w:t>
      </w:r>
      <w:r w:rsidR="00A91BE2" w:rsidRPr="006773F9">
        <w:rPr>
          <w:rFonts w:ascii="Times New Roman" w:hAnsi="Times New Roman"/>
          <w:sz w:val="24"/>
          <w:szCs w:val="24"/>
          <w:lang w:eastAsia="ru-RU"/>
        </w:rPr>
        <w:t>20</w:t>
      </w:r>
      <w:r w:rsidRPr="006773F9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120BEA" w:rsidRPr="006773F9">
        <w:rPr>
          <w:rFonts w:ascii="Times New Roman" w:hAnsi="Times New Roman"/>
          <w:sz w:val="24"/>
          <w:szCs w:val="24"/>
          <w:lang w:eastAsia="ru-RU"/>
        </w:rPr>
        <w:t xml:space="preserve"> поступление </w:t>
      </w:r>
      <w:r w:rsidRPr="006773F9">
        <w:rPr>
          <w:rFonts w:ascii="Times New Roman" w:hAnsi="Times New Roman"/>
          <w:sz w:val="24"/>
          <w:szCs w:val="24"/>
          <w:lang w:eastAsia="ru-RU"/>
        </w:rPr>
        <w:t>неналоговы</w:t>
      </w:r>
      <w:r w:rsidR="00120BEA" w:rsidRPr="006773F9">
        <w:rPr>
          <w:rFonts w:ascii="Times New Roman" w:hAnsi="Times New Roman"/>
          <w:sz w:val="24"/>
          <w:szCs w:val="24"/>
          <w:lang w:eastAsia="ru-RU"/>
        </w:rPr>
        <w:t>х</w:t>
      </w:r>
      <w:r w:rsidRPr="006773F9">
        <w:rPr>
          <w:rFonts w:ascii="Times New Roman" w:hAnsi="Times New Roman"/>
          <w:sz w:val="24"/>
          <w:szCs w:val="24"/>
          <w:lang w:eastAsia="ru-RU"/>
        </w:rPr>
        <w:t xml:space="preserve"> доход</w:t>
      </w:r>
      <w:r w:rsidR="00120BEA" w:rsidRPr="006773F9">
        <w:rPr>
          <w:rFonts w:ascii="Times New Roman" w:hAnsi="Times New Roman"/>
          <w:sz w:val="24"/>
          <w:szCs w:val="24"/>
          <w:lang w:eastAsia="ru-RU"/>
        </w:rPr>
        <w:t>ов</w:t>
      </w:r>
      <w:r w:rsidRPr="006773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1BE2" w:rsidRPr="006773F9">
        <w:rPr>
          <w:rFonts w:ascii="Times New Roman" w:hAnsi="Times New Roman"/>
          <w:sz w:val="24"/>
          <w:szCs w:val="24"/>
          <w:lang w:eastAsia="ru-RU"/>
        </w:rPr>
        <w:t>сократилось</w:t>
      </w:r>
      <w:r w:rsidRPr="006773F9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A54500">
        <w:rPr>
          <w:rFonts w:ascii="Times New Roman" w:hAnsi="Times New Roman"/>
          <w:sz w:val="24"/>
          <w:szCs w:val="24"/>
          <w:lang w:eastAsia="ru-RU"/>
        </w:rPr>
        <w:t>587,9</w:t>
      </w:r>
      <w:r w:rsidRPr="006773F9">
        <w:rPr>
          <w:rFonts w:ascii="Times New Roman" w:hAnsi="Times New Roman"/>
          <w:bCs/>
          <w:sz w:val="24"/>
          <w:szCs w:val="24"/>
          <w:lang w:eastAsia="ru-RU"/>
        </w:rPr>
        <w:t xml:space="preserve"> тыс. руб</w:t>
      </w:r>
      <w:r w:rsidRPr="006773F9">
        <w:rPr>
          <w:rFonts w:ascii="Times New Roman" w:hAnsi="Times New Roman"/>
          <w:sz w:val="24"/>
          <w:szCs w:val="24"/>
          <w:lang w:eastAsia="ru-RU"/>
        </w:rPr>
        <w:t xml:space="preserve">лей или </w:t>
      </w:r>
      <w:r w:rsidR="00A91BE2" w:rsidRPr="006773F9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A54500">
        <w:rPr>
          <w:rFonts w:ascii="Times New Roman" w:hAnsi="Times New Roman"/>
          <w:sz w:val="24"/>
          <w:szCs w:val="24"/>
          <w:lang w:eastAsia="ru-RU"/>
        </w:rPr>
        <w:t>6,7</w:t>
      </w:r>
      <w:r w:rsidR="00A91BE2" w:rsidRPr="006773F9">
        <w:rPr>
          <w:rFonts w:ascii="Times New Roman" w:hAnsi="Times New Roman"/>
          <w:sz w:val="24"/>
          <w:szCs w:val="24"/>
          <w:lang w:eastAsia="ru-RU"/>
        </w:rPr>
        <w:t>%</w:t>
      </w:r>
      <w:r w:rsidRPr="006773F9">
        <w:rPr>
          <w:rFonts w:ascii="Times New Roman" w:hAnsi="Times New Roman"/>
          <w:sz w:val="24"/>
          <w:szCs w:val="24"/>
          <w:lang w:eastAsia="ru-RU"/>
        </w:rPr>
        <w:t>.</w:t>
      </w:r>
      <w:r w:rsidR="00D96CA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773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4D1A" w:rsidRPr="006773F9">
        <w:rPr>
          <w:rFonts w:ascii="Times New Roman" w:hAnsi="Times New Roman"/>
          <w:sz w:val="26"/>
          <w:szCs w:val="26"/>
          <w:lang w:eastAsia="ru-RU"/>
        </w:rPr>
        <w:t>Ниже</w:t>
      </w:r>
      <w:r w:rsidR="00120BEA" w:rsidRPr="006773F9">
        <w:rPr>
          <w:rFonts w:ascii="Times New Roman" w:hAnsi="Times New Roman"/>
          <w:sz w:val="26"/>
          <w:szCs w:val="26"/>
          <w:lang w:eastAsia="ru-RU"/>
        </w:rPr>
        <w:t xml:space="preserve"> уровн</w:t>
      </w:r>
      <w:r w:rsidR="009A20A7" w:rsidRPr="006773F9">
        <w:rPr>
          <w:rFonts w:ascii="Times New Roman" w:hAnsi="Times New Roman"/>
          <w:sz w:val="26"/>
          <w:szCs w:val="26"/>
          <w:lang w:eastAsia="ru-RU"/>
        </w:rPr>
        <w:t>я</w:t>
      </w:r>
      <w:r w:rsidR="00120BEA" w:rsidRPr="006773F9">
        <w:rPr>
          <w:rFonts w:ascii="Times New Roman" w:hAnsi="Times New Roman"/>
          <w:sz w:val="26"/>
          <w:szCs w:val="26"/>
          <w:lang w:eastAsia="ru-RU"/>
        </w:rPr>
        <w:t xml:space="preserve"> прошлого года поступили </w:t>
      </w:r>
      <w:r w:rsidR="00CE386A" w:rsidRPr="006773F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54500">
        <w:rPr>
          <w:rFonts w:ascii="Times New Roman" w:hAnsi="Times New Roman"/>
          <w:sz w:val="24"/>
          <w:szCs w:val="24"/>
          <w:lang w:eastAsia="ru-RU"/>
        </w:rPr>
        <w:t>д</w:t>
      </w:r>
      <w:r w:rsidR="00A54500" w:rsidRPr="006773F9">
        <w:rPr>
          <w:rFonts w:ascii="Times New Roman" w:hAnsi="Times New Roman"/>
          <w:sz w:val="24"/>
          <w:szCs w:val="24"/>
          <w:lang w:eastAsia="ru-RU"/>
        </w:rPr>
        <w:t xml:space="preserve">оходы от оказания платных услуг и компенсации затрат государства  на </w:t>
      </w:r>
      <w:r w:rsidR="00A54500">
        <w:rPr>
          <w:rFonts w:ascii="Times New Roman" w:hAnsi="Times New Roman"/>
          <w:sz w:val="24"/>
          <w:szCs w:val="24"/>
          <w:lang w:eastAsia="ru-RU"/>
        </w:rPr>
        <w:t>1431,9</w:t>
      </w:r>
      <w:r w:rsidR="00A54500" w:rsidRPr="006773F9">
        <w:rPr>
          <w:rFonts w:ascii="Times New Roman" w:hAnsi="Times New Roman"/>
          <w:sz w:val="24"/>
          <w:szCs w:val="24"/>
          <w:lang w:eastAsia="ru-RU"/>
        </w:rPr>
        <w:t xml:space="preserve">  тыс. рублей, </w:t>
      </w:r>
      <w:r w:rsidR="00A54500">
        <w:rPr>
          <w:rFonts w:ascii="Times New Roman" w:hAnsi="Times New Roman"/>
          <w:sz w:val="24"/>
          <w:szCs w:val="24"/>
          <w:lang w:eastAsia="ru-RU"/>
        </w:rPr>
        <w:t xml:space="preserve"> что составило</w:t>
      </w:r>
      <w:r w:rsidR="00D974E5">
        <w:rPr>
          <w:rFonts w:ascii="Times New Roman" w:hAnsi="Times New Roman"/>
          <w:sz w:val="24"/>
          <w:szCs w:val="24"/>
          <w:lang w:eastAsia="ru-RU"/>
        </w:rPr>
        <w:t xml:space="preserve"> всего</w:t>
      </w:r>
      <w:r w:rsidR="00A54500">
        <w:rPr>
          <w:rFonts w:ascii="Times New Roman" w:hAnsi="Times New Roman"/>
          <w:sz w:val="24"/>
          <w:szCs w:val="24"/>
          <w:lang w:eastAsia="ru-RU"/>
        </w:rPr>
        <w:t xml:space="preserve"> 13,3 тыс. </w:t>
      </w:r>
      <w:r w:rsidR="00D974E5">
        <w:rPr>
          <w:rFonts w:ascii="Times New Roman" w:hAnsi="Times New Roman"/>
          <w:sz w:val="24"/>
          <w:szCs w:val="24"/>
          <w:lang w:eastAsia="ru-RU"/>
        </w:rPr>
        <w:t>рублей</w:t>
      </w:r>
      <w:r w:rsidR="00D96CAF">
        <w:rPr>
          <w:rFonts w:ascii="Times New Roman" w:hAnsi="Times New Roman"/>
          <w:sz w:val="24"/>
          <w:szCs w:val="24"/>
          <w:lang w:eastAsia="ru-RU"/>
        </w:rPr>
        <w:t>,</w:t>
      </w:r>
      <w:r w:rsidR="00D974E5">
        <w:rPr>
          <w:rFonts w:ascii="Times New Roman" w:hAnsi="Times New Roman"/>
          <w:sz w:val="24"/>
          <w:szCs w:val="24"/>
          <w:lang w:eastAsia="ru-RU"/>
        </w:rPr>
        <w:t xml:space="preserve"> доходы </w:t>
      </w:r>
      <w:r w:rsidR="00D974E5" w:rsidRPr="006773F9">
        <w:rPr>
          <w:rFonts w:ascii="Times New Roman" w:hAnsi="Times New Roman"/>
          <w:sz w:val="24"/>
          <w:szCs w:val="24"/>
          <w:lang w:eastAsia="ru-RU"/>
        </w:rPr>
        <w:t xml:space="preserve">от продажи материальных и нематериальных активов </w:t>
      </w:r>
      <w:r w:rsidR="00D974E5">
        <w:rPr>
          <w:rFonts w:ascii="Times New Roman" w:hAnsi="Times New Roman"/>
          <w:sz w:val="24"/>
          <w:szCs w:val="24"/>
          <w:lang w:eastAsia="ru-RU"/>
        </w:rPr>
        <w:t xml:space="preserve">меньше  </w:t>
      </w:r>
      <w:r w:rsidR="00D974E5" w:rsidRPr="006773F9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D974E5">
        <w:rPr>
          <w:rFonts w:ascii="Times New Roman" w:hAnsi="Times New Roman"/>
          <w:sz w:val="24"/>
          <w:szCs w:val="24"/>
          <w:lang w:eastAsia="ru-RU"/>
        </w:rPr>
        <w:t>376,6</w:t>
      </w:r>
      <w:r w:rsidR="00D974E5" w:rsidRPr="006773F9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D974E5" w:rsidRPr="00D974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74E5" w:rsidRPr="006773F9">
        <w:rPr>
          <w:rFonts w:ascii="Times New Roman" w:hAnsi="Times New Roman"/>
          <w:sz w:val="24"/>
          <w:szCs w:val="24"/>
          <w:lang w:eastAsia="ru-RU"/>
        </w:rPr>
        <w:t xml:space="preserve">или на </w:t>
      </w:r>
      <w:r w:rsidR="00D974E5">
        <w:rPr>
          <w:rFonts w:ascii="Times New Roman" w:hAnsi="Times New Roman"/>
          <w:sz w:val="24"/>
          <w:szCs w:val="24"/>
          <w:lang w:eastAsia="ru-RU"/>
        </w:rPr>
        <w:t>17,5</w:t>
      </w:r>
      <w:r w:rsidR="00D974E5" w:rsidRPr="006773F9">
        <w:rPr>
          <w:rFonts w:ascii="Times New Roman" w:hAnsi="Times New Roman"/>
          <w:sz w:val="24"/>
          <w:szCs w:val="24"/>
          <w:lang w:eastAsia="ru-RU"/>
        </w:rPr>
        <w:t>%.,</w:t>
      </w:r>
      <w:r w:rsidR="00D974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74E5" w:rsidRPr="006773F9">
        <w:rPr>
          <w:rFonts w:ascii="Times New Roman" w:hAnsi="Times New Roman"/>
          <w:sz w:val="24"/>
          <w:szCs w:val="24"/>
          <w:lang w:eastAsia="ru-RU"/>
        </w:rPr>
        <w:t xml:space="preserve"> чем </w:t>
      </w:r>
      <w:r w:rsidR="00D96C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74E5" w:rsidRPr="006773F9">
        <w:rPr>
          <w:rFonts w:ascii="Times New Roman" w:hAnsi="Times New Roman"/>
          <w:sz w:val="24"/>
          <w:szCs w:val="24"/>
          <w:lang w:eastAsia="ru-RU"/>
        </w:rPr>
        <w:t>в</w:t>
      </w:r>
      <w:r w:rsidR="00D96C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74E5" w:rsidRPr="006773F9">
        <w:rPr>
          <w:rFonts w:ascii="Times New Roman" w:hAnsi="Times New Roman"/>
          <w:sz w:val="24"/>
          <w:szCs w:val="24"/>
          <w:lang w:eastAsia="ru-RU"/>
        </w:rPr>
        <w:t xml:space="preserve"> 2020</w:t>
      </w:r>
      <w:proofErr w:type="gramEnd"/>
      <w:r w:rsidR="00D974E5" w:rsidRPr="006773F9">
        <w:rPr>
          <w:rFonts w:ascii="Times New Roman" w:hAnsi="Times New Roman"/>
          <w:sz w:val="24"/>
          <w:szCs w:val="24"/>
          <w:lang w:eastAsia="ru-RU"/>
        </w:rPr>
        <w:t xml:space="preserve"> году</w:t>
      </w:r>
      <w:r w:rsidR="00D974E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974E5" w:rsidRPr="006773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74E5">
        <w:rPr>
          <w:rFonts w:ascii="Times New Roman" w:hAnsi="Times New Roman"/>
          <w:sz w:val="24"/>
          <w:szCs w:val="24"/>
          <w:lang w:eastAsia="ru-RU"/>
        </w:rPr>
        <w:t>что составило 1774,0</w:t>
      </w:r>
      <w:r w:rsidR="001B39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74E5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="00D96CAF">
        <w:rPr>
          <w:rFonts w:ascii="Times New Roman" w:hAnsi="Times New Roman"/>
          <w:sz w:val="24"/>
          <w:szCs w:val="24"/>
          <w:lang w:eastAsia="ru-RU"/>
        </w:rPr>
        <w:t xml:space="preserve">, снижено поступление по </w:t>
      </w:r>
      <w:r w:rsidR="00D96CAF" w:rsidRPr="006773F9">
        <w:rPr>
          <w:rFonts w:ascii="Times New Roman" w:hAnsi="Times New Roman"/>
          <w:sz w:val="24"/>
          <w:szCs w:val="24"/>
          <w:lang w:eastAsia="ru-RU"/>
        </w:rPr>
        <w:t xml:space="preserve">штрафам, санкциям, возмещению  ущерба на </w:t>
      </w:r>
      <w:r w:rsidR="00D96CAF">
        <w:rPr>
          <w:rFonts w:ascii="Times New Roman" w:hAnsi="Times New Roman"/>
          <w:sz w:val="24"/>
          <w:szCs w:val="24"/>
          <w:lang w:eastAsia="ru-RU"/>
        </w:rPr>
        <w:t>45,3</w:t>
      </w:r>
      <w:r w:rsidR="00D96CAF" w:rsidRPr="006773F9">
        <w:rPr>
          <w:rFonts w:ascii="Times New Roman" w:hAnsi="Times New Roman"/>
          <w:sz w:val="24"/>
          <w:szCs w:val="24"/>
          <w:lang w:eastAsia="ru-RU"/>
        </w:rPr>
        <w:t xml:space="preserve"> %  что составило </w:t>
      </w:r>
      <w:r w:rsidR="00D96CAF">
        <w:rPr>
          <w:rFonts w:ascii="Times New Roman" w:hAnsi="Times New Roman"/>
          <w:sz w:val="24"/>
          <w:szCs w:val="24"/>
          <w:lang w:eastAsia="ru-RU"/>
        </w:rPr>
        <w:t>50,3</w:t>
      </w:r>
      <w:r w:rsidR="00D96CAF" w:rsidRPr="006773F9">
        <w:rPr>
          <w:rFonts w:ascii="Times New Roman" w:hAnsi="Times New Roman"/>
          <w:sz w:val="24"/>
          <w:szCs w:val="24"/>
          <w:lang w:eastAsia="ru-RU"/>
        </w:rPr>
        <w:t xml:space="preserve"> тыс. рублей  при показателе  прошлого года  </w:t>
      </w:r>
      <w:r w:rsidR="00D96CAF">
        <w:rPr>
          <w:rFonts w:ascii="Times New Roman" w:hAnsi="Times New Roman"/>
          <w:sz w:val="24"/>
          <w:szCs w:val="24"/>
          <w:lang w:eastAsia="ru-RU"/>
        </w:rPr>
        <w:t xml:space="preserve">92,0 </w:t>
      </w:r>
      <w:r w:rsidR="00D96CAF" w:rsidRPr="006773F9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:rsidR="001B3976" w:rsidRPr="006773F9" w:rsidRDefault="008444B4" w:rsidP="001B3976">
      <w:pPr>
        <w:spacing w:after="0" w:line="240" w:lineRule="atLeast"/>
        <w:ind w:firstLine="567"/>
        <w:jc w:val="both"/>
      </w:pPr>
      <w:r w:rsidRPr="006773F9">
        <w:rPr>
          <w:rFonts w:ascii="Times New Roman" w:hAnsi="Times New Roman"/>
          <w:sz w:val="26"/>
          <w:szCs w:val="26"/>
          <w:lang w:eastAsia="ru-RU"/>
        </w:rPr>
        <w:t>Доходы от использования имущества, находящегося в государственной и муниципальной собственности увеличены на</w:t>
      </w:r>
      <w:r w:rsidR="00D96CAF">
        <w:rPr>
          <w:rFonts w:ascii="Times New Roman" w:hAnsi="Times New Roman"/>
          <w:sz w:val="26"/>
          <w:szCs w:val="26"/>
          <w:lang w:eastAsia="ru-RU"/>
        </w:rPr>
        <w:t xml:space="preserve"> 1163,8 тыс. руб. или на</w:t>
      </w:r>
      <w:r w:rsidRPr="006773F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B3976">
        <w:rPr>
          <w:rFonts w:ascii="Times New Roman" w:hAnsi="Times New Roman"/>
          <w:sz w:val="26"/>
          <w:szCs w:val="26"/>
          <w:lang w:eastAsia="ru-RU"/>
        </w:rPr>
        <w:t>25,3</w:t>
      </w:r>
      <w:r w:rsidRPr="006773F9">
        <w:rPr>
          <w:rFonts w:ascii="Times New Roman" w:hAnsi="Times New Roman"/>
          <w:sz w:val="26"/>
          <w:szCs w:val="26"/>
          <w:lang w:eastAsia="ru-RU"/>
        </w:rPr>
        <w:t>%</w:t>
      </w:r>
      <w:r w:rsidR="00D96CAF">
        <w:rPr>
          <w:rFonts w:ascii="Times New Roman" w:hAnsi="Times New Roman"/>
          <w:sz w:val="26"/>
          <w:szCs w:val="26"/>
          <w:lang w:eastAsia="ru-RU"/>
        </w:rPr>
        <w:t>, что составило 5756,1 тыс. рублей</w:t>
      </w:r>
      <w:r w:rsidRPr="006773F9">
        <w:rPr>
          <w:rFonts w:ascii="Times New Roman" w:hAnsi="Times New Roman"/>
          <w:sz w:val="26"/>
          <w:szCs w:val="26"/>
          <w:lang w:eastAsia="ru-RU"/>
        </w:rPr>
        <w:t>.</w:t>
      </w:r>
      <w:r w:rsidR="00751B37" w:rsidRPr="006773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C6F59" w:rsidRPr="006773F9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CF22B4" w:rsidRPr="006773F9">
        <w:rPr>
          <w:rFonts w:ascii="Times New Roman" w:hAnsi="Times New Roman"/>
          <w:sz w:val="24"/>
          <w:szCs w:val="24"/>
          <w:lang w:eastAsia="ru-RU"/>
        </w:rPr>
        <w:t xml:space="preserve">Увеличены  </w:t>
      </w:r>
      <w:r w:rsidR="00D96CAF">
        <w:rPr>
          <w:rFonts w:ascii="Times New Roman" w:hAnsi="Times New Roman"/>
          <w:sz w:val="24"/>
          <w:szCs w:val="24"/>
          <w:lang w:eastAsia="ru-RU"/>
        </w:rPr>
        <w:t>п</w:t>
      </w:r>
      <w:r w:rsidR="001B3976" w:rsidRPr="006773F9">
        <w:rPr>
          <w:rFonts w:ascii="Times New Roman" w:hAnsi="Times New Roman"/>
          <w:sz w:val="26"/>
          <w:szCs w:val="26"/>
          <w:lang w:eastAsia="ru-RU"/>
        </w:rPr>
        <w:t xml:space="preserve">рочие доходы по договорам социального найма за муниципальное жилье  </w:t>
      </w:r>
      <w:r w:rsidR="00D96CAF">
        <w:rPr>
          <w:rFonts w:ascii="Times New Roman" w:hAnsi="Times New Roman"/>
          <w:sz w:val="26"/>
          <w:szCs w:val="26"/>
          <w:lang w:eastAsia="ru-RU"/>
        </w:rPr>
        <w:t xml:space="preserve">на </w:t>
      </w:r>
      <w:r w:rsidR="001B3976" w:rsidRPr="006773F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96CAF">
        <w:rPr>
          <w:rFonts w:ascii="Times New Roman" w:hAnsi="Times New Roman"/>
          <w:sz w:val="26"/>
          <w:szCs w:val="26"/>
          <w:lang w:eastAsia="ru-RU"/>
        </w:rPr>
        <w:t>98,5</w:t>
      </w:r>
      <w:r w:rsidR="001B3976" w:rsidRPr="006773F9">
        <w:rPr>
          <w:rFonts w:ascii="Times New Roman" w:hAnsi="Times New Roman"/>
          <w:sz w:val="26"/>
          <w:szCs w:val="26"/>
          <w:lang w:eastAsia="ru-RU"/>
        </w:rPr>
        <w:t xml:space="preserve"> тыс. рублей  или </w:t>
      </w:r>
      <w:r w:rsidR="00D96CAF">
        <w:rPr>
          <w:rFonts w:ascii="Times New Roman" w:hAnsi="Times New Roman"/>
          <w:sz w:val="26"/>
          <w:szCs w:val="26"/>
          <w:lang w:eastAsia="ru-RU"/>
        </w:rPr>
        <w:t>20,3</w:t>
      </w:r>
      <w:r w:rsidR="001B3976" w:rsidRPr="006773F9">
        <w:rPr>
          <w:rFonts w:ascii="Times New Roman" w:hAnsi="Times New Roman"/>
          <w:sz w:val="26"/>
          <w:szCs w:val="26"/>
          <w:lang w:eastAsia="ru-RU"/>
        </w:rPr>
        <w:t>%</w:t>
      </w:r>
      <w:r w:rsidR="00D96CAF">
        <w:rPr>
          <w:rFonts w:ascii="Times New Roman" w:hAnsi="Times New Roman"/>
          <w:sz w:val="26"/>
          <w:szCs w:val="26"/>
          <w:lang w:eastAsia="ru-RU"/>
        </w:rPr>
        <w:t>, что составило 582,9 тыс. рублей</w:t>
      </w:r>
      <w:r w:rsidR="001B3976" w:rsidRPr="006773F9">
        <w:rPr>
          <w:rFonts w:ascii="Times New Roman" w:hAnsi="Times New Roman"/>
          <w:sz w:val="26"/>
          <w:szCs w:val="26"/>
          <w:lang w:eastAsia="ru-RU"/>
        </w:rPr>
        <w:t>.</w:t>
      </w:r>
      <w:r w:rsidR="001B3976" w:rsidRPr="006773F9">
        <w:t xml:space="preserve"> </w:t>
      </w:r>
    </w:p>
    <w:p w:rsidR="00EB4EEB" w:rsidRPr="006773F9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4EEE" w:rsidRPr="006773F9" w:rsidRDefault="00EB4EEB" w:rsidP="00474EEE">
      <w:pPr>
        <w:spacing w:after="0" w:line="240" w:lineRule="atLeast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4.3. </w:t>
      </w:r>
      <w:proofErr w:type="gramStart"/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Сумма безвозмездных поступлений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за отчетный период составила </w:t>
      </w:r>
      <w:r w:rsidR="0016006C">
        <w:rPr>
          <w:rFonts w:ascii="Times New Roman" w:hAnsi="Times New Roman"/>
          <w:bCs/>
          <w:sz w:val="24"/>
          <w:szCs w:val="24"/>
          <w:lang w:eastAsia="ru-RU"/>
        </w:rPr>
        <w:t>59100,3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 тыс.</w:t>
      </w:r>
      <w:r w:rsidR="006E4913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>руб. при утвержденн</w:t>
      </w:r>
      <w:r w:rsidR="006B2C73">
        <w:rPr>
          <w:rFonts w:ascii="Times New Roman" w:hAnsi="Times New Roman"/>
          <w:bCs/>
          <w:sz w:val="24"/>
          <w:szCs w:val="24"/>
          <w:lang w:eastAsia="ru-RU"/>
        </w:rPr>
        <w:t>ом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B2C73">
        <w:rPr>
          <w:rFonts w:ascii="Times New Roman" w:hAnsi="Times New Roman"/>
          <w:bCs/>
          <w:sz w:val="24"/>
          <w:szCs w:val="24"/>
          <w:lang w:eastAsia="ru-RU"/>
        </w:rPr>
        <w:t>плане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на год в сумме </w:t>
      </w:r>
      <w:r w:rsidR="0016006C">
        <w:rPr>
          <w:rFonts w:ascii="Times New Roman" w:hAnsi="Times New Roman"/>
          <w:bCs/>
          <w:sz w:val="24"/>
          <w:szCs w:val="24"/>
          <w:lang w:eastAsia="ru-RU"/>
        </w:rPr>
        <w:t>178978,8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 или </w:t>
      </w:r>
      <w:r w:rsidR="0016006C">
        <w:rPr>
          <w:rFonts w:ascii="Times New Roman" w:hAnsi="Times New Roman"/>
          <w:bCs/>
          <w:sz w:val="24"/>
          <w:szCs w:val="24"/>
          <w:lang w:eastAsia="ru-RU"/>
        </w:rPr>
        <w:t>33,0</w:t>
      </w:r>
      <w:r w:rsidR="002705A2">
        <w:rPr>
          <w:rFonts w:ascii="Times New Roman" w:hAnsi="Times New Roman"/>
          <w:bCs/>
          <w:sz w:val="24"/>
          <w:szCs w:val="24"/>
          <w:lang w:eastAsia="ru-RU"/>
        </w:rPr>
        <w:t>%</w:t>
      </w:r>
      <w:r w:rsidR="00990485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990485" w:rsidRPr="008611FD">
        <w:rPr>
          <w:rFonts w:ascii="Times New Roman" w:hAnsi="Times New Roman"/>
          <w:bCs/>
          <w:sz w:val="24"/>
          <w:szCs w:val="24"/>
          <w:lang w:eastAsia="ru-RU"/>
        </w:rPr>
        <w:t>Поступили</w:t>
      </w:r>
      <w:r w:rsidR="00474EEE" w:rsidRPr="008611FD">
        <w:rPr>
          <w:rFonts w:ascii="Times New Roman" w:hAnsi="Times New Roman"/>
          <w:bCs/>
          <w:sz w:val="24"/>
          <w:szCs w:val="24"/>
          <w:lang w:eastAsia="ru-RU"/>
        </w:rPr>
        <w:t xml:space="preserve">  субвенции бюджетам поселений на выполнение передаваемых полномочий (Служба по тарифам Иркутской области)  - </w:t>
      </w:r>
      <w:r w:rsidR="0016006C">
        <w:rPr>
          <w:rFonts w:ascii="Times New Roman" w:hAnsi="Times New Roman"/>
          <w:bCs/>
          <w:sz w:val="24"/>
          <w:szCs w:val="24"/>
          <w:lang w:eastAsia="ru-RU"/>
        </w:rPr>
        <w:t>81,8</w:t>
      </w:r>
      <w:r w:rsidR="00474EEE" w:rsidRPr="008611FD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</w:t>
      </w:r>
      <w:r w:rsidR="00990485" w:rsidRPr="008611FD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990485" w:rsidRPr="00115E4E">
        <w:rPr>
          <w:rFonts w:ascii="Times New Roman" w:hAnsi="Times New Roman"/>
          <w:bCs/>
          <w:sz w:val="24"/>
          <w:szCs w:val="24"/>
          <w:lang w:eastAsia="ru-RU"/>
        </w:rPr>
        <w:t xml:space="preserve">субсидии на реализацию мероприятий по обеспечению жильем молодых семей – </w:t>
      </w:r>
      <w:r w:rsidR="00115E4E" w:rsidRPr="00115E4E">
        <w:rPr>
          <w:rFonts w:ascii="Times New Roman" w:hAnsi="Times New Roman"/>
          <w:bCs/>
          <w:sz w:val="24"/>
          <w:szCs w:val="24"/>
          <w:lang w:eastAsia="ru-RU"/>
        </w:rPr>
        <w:t>4639,1</w:t>
      </w:r>
      <w:r w:rsidR="00990485" w:rsidRPr="00115E4E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рублей, </w:t>
      </w:r>
      <w:r w:rsidR="008611FD" w:rsidRPr="00115E4E">
        <w:rPr>
          <w:rFonts w:ascii="Times New Roman" w:hAnsi="Times New Roman"/>
          <w:bCs/>
          <w:sz w:val="24"/>
          <w:szCs w:val="24"/>
          <w:lang w:eastAsia="ru-RU"/>
        </w:rPr>
        <w:t xml:space="preserve"> дотация  на выравнивание бюджетной обеспеченности  - </w:t>
      </w:r>
      <w:r w:rsidR="00115E4E" w:rsidRPr="00115E4E">
        <w:rPr>
          <w:rFonts w:ascii="Times New Roman" w:hAnsi="Times New Roman"/>
          <w:bCs/>
          <w:sz w:val="24"/>
          <w:szCs w:val="24"/>
          <w:lang w:eastAsia="ru-RU"/>
        </w:rPr>
        <w:t>3405,3</w:t>
      </w:r>
      <w:r w:rsidR="008611FD" w:rsidRPr="00115E4E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рублей, </w:t>
      </w:r>
      <w:r w:rsidR="00990485" w:rsidRPr="008611FD">
        <w:rPr>
          <w:rFonts w:ascii="Times New Roman" w:hAnsi="Times New Roman"/>
          <w:bCs/>
          <w:sz w:val="24"/>
          <w:szCs w:val="24"/>
          <w:lang w:eastAsia="ru-RU"/>
        </w:rPr>
        <w:t>безвозмездные поступления</w:t>
      </w:r>
      <w:proofErr w:type="gramEnd"/>
      <w:r w:rsidR="00990485" w:rsidRPr="008611F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990485" w:rsidRPr="008611FD">
        <w:rPr>
          <w:rFonts w:ascii="Times New Roman" w:hAnsi="Times New Roman"/>
          <w:bCs/>
          <w:sz w:val="24"/>
          <w:szCs w:val="24"/>
          <w:lang w:eastAsia="ru-RU"/>
        </w:rPr>
        <w:t xml:space="preserve">МКУ «Библиотечное объединение» - </w:t>
      </w:r>
      <w:r w:rsidR="008611FD" w:rsidRPr="008611FD">
        <w:rPr>
          <w:rFonts w:ascii="Times New Roman" w:hAnsi="Times New Roman"/>
          <w:bCs/>
          <w:sz w:val="24"/>
          <w:szCs w:val="24"/>
          <w:lang w:eastAsia="ru-RU"/>
        </w:rPr>
        <w:t>500</w:t>
      </w:r>
      <w:r w:rsidR="00990485" w:rsidRPr="008611FD">
        <w:rPr>
          <w:rFonts w:ascii="Times New Roman" w:hAnsi="Times New Roman"/>
          <w:bCs/>
          <w:sz w:val="24"/>
          <w:szCs w:val="24"/>
          <w:lang w:eastAsia="ru-RU"/>
        </w:rPr>
        <w:t xml:space="preserve">  тыс. рублей,</w:t>
      </w:r>
      <w:r w:rsidR="00BA7CC0">
        <w:rPr>
          <w:rFonts w:ascii="Times New Roman" w:hAnsi="Times New Roman"/>
          <w:bCs/>
          <w:sz w:val="24"/>
          <w:szCs w:val="24"/>
          <w:lang w:eastAsia="ru-RU"/>
        </w:rPr>
        <w:t xml:space="preserve"> безвозмездные поступления от ООО «</w:t>
      </w:r>
      <w:proofErr w:type="spellStart"/>
      <w:r w:rsidR="00BA7CC0">
        <w:rPr>
          <w:rFonts w:ascii="Times New Roman" w:hAnsi="Times New Roman"/>
          <w:bCs/>
          <w:sz w:val="24"/>
          <w:szCs w:val="24"/>
          <w:lang w:eastAsia="ru-RU"/>
        </w:rPr>
        <w:t>Русал</w:t>
      </w:r>
      <w:proofErr w:type="spellEnd"/>
      <w:r w:rsidR="00BA7CC0" w:rsidRPr="00BA7CC0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990485" w:rsidRPr="00BA7CC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BA7CC0" w:rsidRPr="00BA7CC0">
        <w:rPr>
          <w:rFonts w:ascii="Times New Roman" w:hAnsi="Times New Roman"/>
          <w:bCs/>
          <w:sz w:val="24"/>
          <w:szCs w:val="24"/>
          <w:lang w:eastAsia="ru-RU"/>
        </w:rPr>
        <w:t xml:space="preserve"> - 40734,8 тыс. рублей</w:t>
      </w:r>
      <w:r w:rsidR="00115E4E">
        <w:rPr>
          <w:rFonts w:ascii="Times New Roman" w:hAnsi="Times New Roman"/>
          <w:bCs/>
          <w:sz w:val="24"/>
          <w:szCs w:val="24"/>
          <w:lang w:eastAsia="ru-RU"/>
        </w:rPr>
        <w:t>, субсидия по программе формирования современной городской среды 230,1 тыс. рублей, субвенция</w:t>
      </w:r>
      <w:r w:rsidR="00604FFF">
        <w:rPr>
          <w:rFonts w:ascii="Times New Roman" w:hAnsi="Times New Roman"/>
          <w:bCs/>
          <w:sz w:val="24"/>
          <w:szCs w:val="24"/>
          <w:lang w:eastAsia="ru-RU"/>
        </w:rPr>
        <w:t xml:space="preserve"> из областного бюджета на реализацию мероприятий, связанных с достижением наилучших результатов по увеличению налоговых и неналоговых доходов – 9942,4 тыс. рублей, </w:t>
      </w:r>
      <w:r w:rsidR="00115E4E">
        <w:rPr>
          <w:rFonts w:ascii="Times New Roman" w:hAnsi="Times New Roman"/>
          <w:bCs/>
          <w:sz w:val="24"/>
          <w:szCs w:val="24"/>
          <w:lang w:eastAsia="ru-RU"/>
        </w:rPr>
        <w:t xml:space="preserve"> возврат </w:t>
      </w:r>
      <w:r w:rsidR="00604FFF">
        <w:rPr>
          <w:rFonts w:ascii="Times New Roman" w:hAnsi="Times New Roman"/>
          <w:bCs/>
          <w:sz w:val="24"/>
          <w:szCs w:val="24"/>
          <w:lang w:eastAsia="ru-RU"/>
        </w:rPr>
        <w:t xml:space="preserve">неиспользованных </w:t>
      </w:r>
      <w:r w:rsidR="00115E4E">
        <w:rPr>
          <w:rFonts w:ascii="Times New Roman" w:hAnsi="Times New Roman"/>
          <w:bCs/>
          <w:sz w:val="24"/>
          <w:szCs w:val="24"/>
          <w:lang w:eastAsia="ru-RU"/>
        </w:rPr>
        <w:t>остатков субсидии</w:t>
      </w:r>
      <w:r w:rsidR="00604FFF">
        <w:rPr>
          <w:rFonts w:ascii="Times New Roman" w:hAnsi="Times New Roman"/>
          <w:bCs/>
          <w:sz w:val="24"/>
          <w:szCs w:val="24"/>
          <w:lang w:eastAsia="ru-RU"/>
        </w:rPr>
        <w:t xml:space="preserve"> на переселение граждан из аварийного жилья </w:t>
      </w:r>
      <w:r w:rsidR="00115E4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04FFF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115E4E">
        <w:rPr>
          <w:rFonts w:ascii="Times New Roman" w:hAnsi="Times New Roman"/>
          <w:bCs/>
          <w:sz w:val="24"/>
          <w:szCs w:val="24"/>
          <w:lang w:eastAsia="ru-RU"/>
        </w:rPr>
        <w:t xml:space="preserve"> Фонд реформирования ЖКХ – 433,2</w:t>
      </w:r>
      <w:proofErr w:type="gramEnd"/>
      <w:r w:rsidR="00115E4E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</w:t>
      </w:r>
      <w:r w:rsidR="00BA7CC0" w:rsidRPr="00BA7CC0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EB4EEB" w:rsidRDefault="00EB4EEB" w:rsidP="00EB4EEB">
      <w:pPr>
        <w:spacing w:before="200" w:after="20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7244">
        <w:rPr>
          <w:rFonts w:ascii="Times New Roman" w:hAnsi="Times New Roman"/>
          <w:b/>
          <w:sz w:val="24"/>
          <w:szCs w:val="24"/>
          <w:lang w:eastAsia="ru-RU"/>
        </w:rPr>
        <w:t xml:space="preserve">5. Анализ исполнения расходов местного  бюджета за </w:t>
      </w:r>
      <w:r w:rsidR="00246B47" w:rsidRPr="00D97244">
        <w:rPr>
          <w:rFonts w:ascii="Times New Roman" w:hAnsi="Times New Roman"/>
          <w:b/>
          <w:sz w:val="24"/>
          <w:szCs w:val="24"/>
          <w:lang w:eastAsia="ru-RU"/>
        </w:rPr>
        <w:t xml:space="preserve">1 </w:t>
      </w:r>
      <w:r w:rsidR="00483182">
        <w:rPr>
          <w:rFonts w:ascii="Times New Roman" w:hAnsi="Times New Roman"/>
          <w:b/>
          <w:sz w:val="24"/>
          <w:szCs w:val="24"/>
          <w:lang w:eastAsia="ru-RU"/>
        </w:rPr>
        <w:t>полугодие</w:t>
      </w:r>
      <w:r w:rsidRPr="00D97244">
        <w:rPr>
          <w:rFonts w:ascii="Times New Roman" w:hAnsi="Times New Roman"/>
          <w:b/>
          <w:sz w:val="24"/>
          <w:szCs w:val="24"/>
          <w:lang w:eastAsia="ru-RU"/>
        </w:rPr>
        <w:t xml:space="preserve"> 20</w:t>
      </w:r>
      <w:r w:rsidR="00AB1403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4B1F46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D97244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0A1AF3" w:rsidRDefault="000A1AF3" w:rsidP="000A1AF3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В соответствии с ведомственной структурой расходов главным распорядителем бюджетных средств местного бюджета за </w:t>
      </w:r>
      <w:r>
        <w:rPr>
          <w:rFonts w:ascii="Times New Roman" w:hAnsi="Times New Roman"/>
          <w:sz w:val="24"/>
          <w:szCs w:val="24"/>
          <w:lang w:eastAsia="ru-RU"/>
        </w:rPr>
        <w:t xml:space="preserve">1 полугодие  2021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года являлась администрация </w:t>
      </w:r>
      <w:proofErr w:type="spellStart"/>
      <w:r w:rsidRPr="00C52F58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поселения.</w:t>
      </w:r>
    </w:p>
    <w:p w:rsidR="00EB4EEB" w:rsidRPr="00F05F6B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Кассовое исполнение по расходам местного бюджета за </w:t>
      </w:r>
      <w:r w:rsidR="00246B47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483182">
        <w:rPr>
          <w:rFonts w:ascii="Times New Roman" w:hAnsi="Times New Roman"/>
          <w:sz w:val="24"/>
          <w:szCs w:val="24"/>
          <w:lang w:eastAsia="ru-RU"/>
        </w:rPr>
        <w:t>полугодие</w:t>
      </w:r>
      <w:r w:rsidR="00076437"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5A7822">
        <w:rPr>
          <w:rFonts w:ascii="Times New Roman" w:hAnsi="Times New Roman"/>
          <w:sz w:val="24"/>
          <w:szCs w:val="24"/>
          <w:lang w:eastAsia="ru-RU"/>
        </w:rPr>
        <w:t>2</w:t>
      </w:r>
      <w:r w:rsidR="00F86512">
        <w:rPr>
          <w:rFonts w:ascii="Times New Roman" w:hAnsi="Times New Roman"/>
          <w:sz w:val="24"/>
          <w:szCs w:val="24"/>
          <w:lang w:eastAsia="ru-RU"/>
        </w:rPr>
        <w:t>1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состав</w:t>
      </w:r>
      <w:r w:rsidR="00E55F4F">
        <w:rPr>
          <w:rFonts w:ascii="Times New Roman" w:hAnsi="Times New Roman"/>
          <w:sz w:val="24"/>
          <w:szCs w:val="24"/>
          <w:lang w:eastAsia="ru-RU"/>
        </w:rPr>
        <w:t>ляет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3182">
        <w:rPr>
          <w:rFonts w:ascii="Times New Roman" w:hAnsi="Times New Roman"/>
          <w:sz w:val="24"/>
          <w:szCs w:val="24"/>
          <w:lang w:eastAsia="ru-RU"/>
        </w:rPr>
        <w:t>95907,2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при утвержденном бюджете на год </w:t>
      </w:r>
      <w:r w:rsidR="00483182">
        <w:rPr>
          <w:rFonts w:ascii="Times New Roman" w:hAnsi="Times New Roman"/>
          <w:sz w:val="24"/>
          <w:szCs w:val="24"/>
          <w:lang w:eastAsia="ru-RU"/>
        </w:rPr>
        <w:t>355390,8</w:t>
      </w:r>
      <w:r w:rsidR="00986A0F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483182">
        <w:rPr>
          <w:rFonts w:ascii="Times New Roman" w:hAnsi="Times New Roman"/>
          <w:sz w:val="24"/>
          <w:szCs w:val="24"/>
          <w:lang w:eastAsia="ru-RU"/>
        </w:rPr>
        <w:t>27,0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% (Таблица 5).  </w:t>
      </w:r>
      <w:r w:rsidR="00E55F4F" w:rsidRPr="00F05F6B">
        <w:rPr>
          <w:rFonts w:ascii="Times New Roman" w:hAnsi="Times New Roman"/>
          <w:sz w:val="24"/>
          <w:szCs w:val="24"/>
          <w:lang w:eastAsia="ru-RU"/>
        </w:rPr>
        <w:t xml:space="preserve">По отношению </w:t>
      </w:r>
      <w:r w:rsidRPr="00F05F6B">
        <w:rPr>
          <w:rFonts w:ascii="Times New Roman" w:hAnsi="Times New Roman"/>
          <w:sz w:val="24"/>
          <w:szCs w:val="24"/>
          <w:lang w:eastAsia="ru-RU"/>
        </w:rPr>
        <w:t xml:space="preserve"> к аналогичному периоду прошлого года </w:t>
      </w:r>
      <w:r w:rsidR="00E55F4F" w:rsidRPr="00F05F6B">
        <w:rPr>
          <w:rFonts w:ascii="Times New Roman" w:hAnsi="Times New Roman"/>
          <w:sz w:val="24"/>
          <w:szCs w:val="24"/>
          <w:lang w:eastAsia="ru-RU"/>
        </w:rPr>
        <w:t xml:space="preserve">наблюдается </w:t>
      </w:r>
      <w:r w:rsidR="00D06CB9" w:rsidRPr="00F05F6B">
        <w:rPr>
          <w:rFonts w:ascii="Times New Roman" w:hAnsi="Times New Roman"/>
          <w:sz w:val="24"/>
          <w:szCs w:val="24"/>
          <w:lang w:eastAsia="ru-RU"/>
        </w:rPr>
        <w:t xml:space="preserve">рост </w:t>
      </w:r>
      <w:r w:rsidR="00E55F4F" w:rsidRPr="00F05F6B">
        <w:rPr>
          <w:rFonts w:ascii="Times New Roman" w:hAnsi="Times New Roman"/>
          <w:sz w:val="24"/>
          <w:szCs w:val="24"/>
          <w:lang w:eastAsia="ru-RU"/>
        </w:rPr>
        <w:t xml:space="preserve">произведенных расходов местного бюджета на </w:t>
      </w:r>
      <w:r w:rsidR="000A1AF3">
        <w:rPr>
          <w:rFonts w:ascii="Times New Roman" w:hAnsi="Times New Roman"/>
          <w:sz w:val="24"/>
          <w:szCs w:val="24"/>
          <w:lang w:eastAsia="ru-RU"/>
        </w:rPr>
        <w:t>11,5</w:t>
      </w:r>
      <w:r w:rsidRPr="00F05F6B">
        <w:rPr>
          <w:rFonts w:ascii="Times New Roman" w:hAnsi="Times New Roman"/>
          <w:sz w:val="24"/>
          <w:szCs w:val="24"/>
          <w:lang w:eastAsia="ru-RU"/>
        </w:rPr>
        <w:t xml:space="preserve"> %, при этом в абсолютных суммах </w:t>
      </w:r>
      <w:r w:rsidR="00D06CB9" w:rsidRPr="00F05F6B">
        <w:rPr>
          <w:rFonts w:ascii="Times New Roman" w:hAnsi="Times New Roman"/>
          <w:sz w:val="24"/>
          <w:szCs w:val="24"/>
          <w:lang w:eastAsia="ru-RU"/>
        </w:rPr>
        <w:t>рост</w:t>
      </w:r>
      <w:r w:rsidRPr="00F05F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5F4F" w:rsidRPr="00F05F6B">
        <w:rPr>
          <w:rFonts w:ascii="Times New Roman" w:hAnsi="Times New Roman"/>
          <w:sz w:val="24"/>
          <w:szCs w:val="24"/>
          <w:lang w:eastAsia="ru-RU"/>
        </w:rPr>
        <w:t>составил</w:t>
      </w:r>
      <w:r w:rsidR="00903C7D" w:rsidRPr="00F05F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5F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A1AF3">
        <w:rPr>
          <w:rFonts w:ascii="Times New Roman" w:hAnsi="Times New Roman"/>
          <w:sz w:val="24"/>
          <w:szCs w:val="24"/>
          <w:lang w:eastAsia="ru-RU"/>
        </w:rPr>
        <w:t>9856,2</w:t>
      </w:r>
      <w:r w:rsidRPr="00F05F6B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EB4EEB" w:rsidRPr="00C52F58" w:rsidRDefault="00EB4EEB" w:rsidP="00EB4EE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lastRenderedPageBreak/>
        <w:t>Анализ исполнения бюджетных ассигнований местного бюджета</w:t>
      </w:r>
    </w:p>
    <w:p w:rsidR="00EB4EEB" w:rsidRPr="00C52F58" w:rsidRDefault="00EB4EEB" w:rsidP="00EB4EE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за </w:t>
      </w:r>
      <w:r w:rsidR="00D74D00">
        <w:rPr>
          <w:rFonts w:ascii="Times New Roman" w:hAnsi="Times New Roman"/>
          <w:b/>
          <w:sz w:val="24"/>
          <w:szCs w:val="24"/>
          <w:lang w:eastAsia="ru-RU"/>
        </w:rPr>
        <w:t xml:space="preserve">1 </w:t>
      </w:r>
      <w:r w:rsidR="000A1AF3">
        <w:rPr>
          <w:rFonts w:ascii="Times New Roman" w:hAnsi="Times New Roman"/>
          <w:b/>
          <w:sz w:val="24"/>
          <w:szCs w:val="24"/>
          <w:lang w:eastAsia="ru-RU"/>
        </w:rPr>
        <w:t>полугодие</w:t>
      </w: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 20</w:t>
      </w:r>
      <w:r w:rsidR="005A782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F86512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>Таблица 5.</w:t>
      </w:r>
    </w:p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371" w:type="dxa"/>
        <w:tblInd w:w="93" w:type="dxa"/>
        <w:tblLook w:val="0000" w:firstRow="0" w:lastRow="0" w:firstColumn="0" w:lastColumn="0" w:noHBand="0" w:noVBand="0"/>
      </w:tblPr>
      <w:tblGrid>
        <w:gridCol w:w="3559"/>
        <w:gridCol w:w="1575"/>
        <w:gridCol w:w="1266"/>
        <w:gridCol w:w="1604"/>
        <w:gridCol w:w="1367"/>
      </w:tblGrid>
      <w:tr w:rsidR="00EB4EEB" w:rsidRPr="00C52F58" w:rsidTr="00EB4EEB">
        <w:trPr>
          <w:trHeight w:val="1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sz w:val="24"/>
                <w:szCs w:val="24"/>
              </w:rPr>
              <w:t>Наименование групп и статей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B4EEB" w:rsidP="00F865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sz w:val="24"/>
                <w:szCs w:val="24"/>
              </w:rPr>
              <w:t>План на 20</w:t>
            </w:r>
            <w:r w:rsidR="005A782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8651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52F58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B4EEB" w:rsidP="000A1A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Исполнено за 1 </w:t>
            </w:r>
            <w:proofErr w:type="spellStart"/>
            <w:r w:rsidR="000A1A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полуг</w:t>
            </w:r>
            <w:proofErr w:type="spellEnd"/>
            <w:r w:rsidR="00D74D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52F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5A78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865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C52F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B4EEB" w:rsidP="00EB4EEB">
            <w:pPr>
              <w:ind w:hanging="6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52F5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="000A1A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52F58">
              <w:rPr>
                <w:rFonts w:ascii="Times New Roman" w:hAnsi="Times New Roman"/>
                <w:b/>
                <w:sz w:val="24"/>
                <w:szCs w:val="24"/>
              </w:rPr>
              <w:t xml:space="preserve"> % к плану на год</w:t>
            </w:r>
          </w:p>
        </w:tc>
      </w:tr>
      <w:tr w:rsidR="00EB4EEB" w:rsidRPr="00C52F58" w:rsidTr="00EB4EEB">
        <w:trPr>
          <w:trHeight w:val="3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sz w:val="24"/>
                <w:szCs w:val="24"/>
              </w:rPr>
              <w:t>Государственное управление и местное самоуправление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0A1AF3" w:rsidP="00D74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77116,6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0A1AF3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37924,6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0A1AF3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</w:tr>
      <w:tr w:rsidR="00EB4EEB" w:rsidRPr="00C52F58" w:rsidTr="00EB4EEB">
        <w:trPr>
          <w:trHeight w:val="1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4EEB" w:rsidRPr="00C52F58" w:rsidRDefault="00EB4EEB" w:rsidP="00EB4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B4EEB" w:rsidP="00EB4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EB" w:rsidRPr="00C52F58" w:rsidTr="00EB4EEB">
        <w:trPr>
          <w:trHeight w:val="105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оплата труда государственных служащих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0A1AF3" w:rsidP="00EF0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43172,3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4EEB" w:rsidRPr="00C52F58" w:rsidRDefault="000A1AF3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21596,6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0A1AF3" w:rsidP="004F0D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EF0629" w:rsidRPr="00C52F58" w:rsidTr="00EB4EEB">
        <w:trPr>
          <w:trHeight w:val="105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29" w:rsidRPr="00C52F58" w:rsidRDefault="00EF0629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0629" w:rsidRPr="00C52F58" w:rsidRDefault="00EF0629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29" w:rsidRPr="00C52F58" w:rsidRDefault="000A1AF3" w:rsidP="00EF0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495,1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0629" w:rsidRDefault="000A1AF3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629" w:rsidRDefault="000A1AF3" w:rsidP="004F0D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</w:tr>
      <w:tr w:rsidR="00F05F6B" w:rsidRPr="00C52F58" w:rsidTr="00EB4EEB">
        <w:trPr>
          <w:trHeight w:val="105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6B" w:rsidRPr="00F05F6B" w:rsidRDefault="00F05F6B" w:rsidP="00F05F6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5F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Национальная  безопасность и правоохранительная деятельность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05F6B">
              <w:rPr>
                <w:rFonts w:ascii="Times New Roman" w:hAnsi="Times New Roman"/>
                <w:color w:val="000000"/>
                <w:sz w:val="24"/>
                <w:szCs w:val="24"/>
              </w:rPr>
              <w:t>(защита населения от ЧС)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5F6B" w:rsidRPr="00C52F58" w:rsidRDefault="00F05F6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6B" w:rsidRDefault="00F05F6B" w:rsidP="00EF0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401,3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5F6B" w:rsidRDefault="00F05F6B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F6B" w:rsidRDefault="00F05F6B" w:rsidP="004F0D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B4EEB" w:rsidRPr="00C52F58" w:rsidTr="00EB4EEB">
        <w:trPr>
          <w:trHeight w:val="24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 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0A1AF3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58239,6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0A1AF3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21072,1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0A1AF3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</w:tr>
      <w:tr w:rsidR="00EB4EEB" w:rsidRPr="00C52F58" w:rsidTr="00EB4EEB">
        <w:trPr>
          <w:trHeight w:val="14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F8651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0A1AF3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0A1AF3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</w:tr>
      <w:tr w:rsidR="00EB4EEB" w:rsidRPr="00C52F58" w:rsidTr="00EB4EEB">
        <w:trPr>
          <w:trHeight w:val="12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1F68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B4EEB" w:rsidP="00EB4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EB" w:rsidRPr="00C52F58" w:rsidTr="00EB4EEB">
        <w:trPr>
          <w:trHeight w:val="20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0A1AF3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0A1AF3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0A1AF3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</w:tr>
      <w:tr w:rsidR="00EB4EEB" w:rsidRPr="00C52F58" w:rsidTr="00EB4EEB">
        <w:trPr>
          <w:trHeight w:val="2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F8651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2568,2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0A1AF3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1047,3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0A1AF3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40,8</w:t>
            </w:r>
          </w:p>
        </w:tc>
      </w:tr>
      <w:tr w:rsidR="00EB4EEB" w:rsidRPr="00C52F58" w:rsidTr="00EB4EEB">
        <w:trPr>
          <w:trHeight w:val="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0A1AF3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52905,9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0A1AF3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19396,8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0A1AF3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</w:tr>
      <w:tr w:rsidR="00EB4EEB" w:rsidRPr="00C52F58" w:rsidTr="00EB4EEB">
        <w:trPr>
          <w:trHeight w:val="2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Другие  вопросы в области экономики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0A1AF3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2177,2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0A1AF3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0A1AF3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</w:tr>
      <w:tr w:rsidR="00EB4EEB" w:rsidRPr="00C52F58" w:rsidTr="00EB4EEB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0A1AF3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173432,8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0A1AF3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12857,2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0A1AF3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</w:tr>
      <w:tr w:rsidR="00EB4EEB" w:rsidRPr="00C52F58" w:rsidTr="00EB4EEB">
        <w:trPr>
          <w:trHeight w:val="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0A1AF3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4581,1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0A1AF3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3210,6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0A1AF3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70,1</w:t>
            </w:r>
          </w:p>
        </w:tc>
      </w:tr>
      <w:tr w:rsidR="00EB4EEB" w:rsidRPr="00C52F58" w:rsidTr="00EB4EEB">
        <w:trPr>
          <w:trHeight w:val="18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0A1AF3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7246,7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0A1AF3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1483,9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0A1AF3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</w:tr>
      <w:tr w:rsidR="00EB4EEB" w:rsidRPr="00C52F58" w:rsidTr="00EB4EEB">
        <w:trPr>
          <w:trHeight w:val="2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0A1AF3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161605,0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0A1AF3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8162,7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0A1AF3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E54CED" w:rsidRPr="00C52F58" w:rsidTr="00EB4EEB">
        <w:trPr>
          <w:trHeight w:val="2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CED" w:rsidRPr="00E54CED" w:rsidRDefault="00E54CED" w:rsidP="00EB4EE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4C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4CED" w:rsidRPr="00C52F58" w:rsidRDefault="00E54CED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CED" w:rsidRDefault="00E54CED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3480,7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CED" w:rsidRDefault="00E54CED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CED" w:rsidRDefault="00E54CED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B4EEB" w:rsidRPr="00C52F58" w:rsidTr="00EB4EEB">
        <w:trPr>
          <w:trHeight w:val="1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07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5A7822" w:rsidP="00391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663D37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663D37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</w:tr>
      <w:tr w:rsidR="00EB4EEB" w:rsidRPr="00C52F58" w:rsidTr="00EB4EEB">
        <w:trPr>
          <w:trHeight w:val="1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5A7822" w:rsidP="00391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663D37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663D37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</w:tr>
      <w:tr w:rsidR="00EB4EEB" w:rsidRPr="00C52F58" w:rsidTr="00EB4EEB">
        <w:trPr>
          <w:trHeight w:val="43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Культура, искусство и кинематография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00" w:rsidRPr="00C52F58" w:rsidRDefault="00663D37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17214,5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663D37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8715,9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663D37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</w:tr>
      <w:tr w:rsidR="00EB4EEB" w:rsidRPr="00C52F58" w:rsidTr="00EB4EEB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="00F05F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МКУ «</w:t>
            </w: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Библиотечное объединение</w:t>
            </w:r>
            <w:r w:rsidR="00F05F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663D37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15569,3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663D37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8272,5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663D37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</w:tr>
      <w:tr w:rsidR="00EB4EEB" w:rsidRPr="00C52F58" w:rsidTr="00EB4EEB">
        <w:trPr>
          <w:trHeight w:val="1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914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труда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663D37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8656,0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663D37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4930,4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663D37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</w:tr>
      <w:tr w:rsidR="00EB4EEB" w:rsidRPr="00C52F58" w:rsidTr="00EB4EEB">
        <w:trPr>
          <w:trHeight w:val="2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D74D00" w:rsidRDefault="00EB4EE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4D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663D37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12852,5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663D37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6200,7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663D37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48,2</w:t>
            </w:r>
          </w:p>
        </w:tc>
      </w:tr>
      <w:tr w:rsidR="00F05F6B" w:rsidRPr="00C52F58" w:rsidTr="00EB4EEB">
        <w:trPr>
          <w:trHeight w:val="2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6B" w:rsidRPr="00D74D00" w:rsidRDefault="00F05F6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МКУ КСЦ «Сибирь»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5F6B" w:rsidRPr="00C52F58" w:rsidRDefault="00F05F6B" w:rsidP="00EB4EE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6B" w:rsidRDefault="00663D37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12852,5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6B" w:rsidRDefault="00663D37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6200,7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F6B" w:rsidRDefault="00663D37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48,2</w:t>
            </w:r>
          </w:p>
        </w:tc>
      </w:tr>
      <w:tr w:rsidR="00F05F6B" w:rsidRPr="00C52F58" w:rsidTr="00EB4EEB">
        <w:trPr>
          <w:trHeight w:val="2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6B" w:rsidRPr="008F30AE" w:rsidRDefault="00F05F6B" w:rsidP="00EB4E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30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 </w:t>
            </w:r>
            <w:proofErr w:type="spellStart"/>
            <w:r w:rsidRPr="008F30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8F30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зарплата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5F6B" w:rsidRPr="00C52F58" w:rsidRDefault="00F05F6B" w:rsidP="00EB4EE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6B" w:rsidRDefault="00663D37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7478,5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6B" w:rsidRDefault="00663D37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3736,5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F6B" w:rsidRDefault="00663D37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EB4EEB" w:rsidRPr="00C52F58" w:rsidTr="00EB4EEB">
        <w:trPr>
          <w:trHeight w:val="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3D089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12061,7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663D37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8994,1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663D37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74,6</w:t>
            </w:r>
          </w:p>
        </w:tc>
      </w:tr>
      <w:tr w:rsidR="00EB4EEB" w:rsidRPr="00C52F58" w:rsidTr="00EB4EEB">
        <w:trPr>
          <w:trHeight w:val="2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. обществе</w:t>
            </w:r>
            <w:r w:rsidR="00EF062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ные организации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3D089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663D37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663D37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</w:tr>
      <w:tr w:rsidR="00EB4EEB" w:rsidRPr="00C52F58" w:rsidTr="00EB4EEB">
        <w:trPr>
          <w:trHeight w:val="1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доплата к пенсии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3D089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663D37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2533,3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663D37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50,7</w:t>
            </w:r>
          </w:p>
        </w:tc>
      </w:tr>
      <w:tr w:rsidR="00EB4EEB" w:rsidRPr="00C52F58" w:rsidTr="00EB4EEB">
        <w:trPr>
          <w:trHeight w:val="2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проценты молодым семьям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3D089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6870,7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663D37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6354,9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663D37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</w:tr>
      <w:tr w:rsidR="003D0894" w:rsidRPr="00C52F58" w:rsidTr="00EB4EEB">
        <w:trPr>
          <w:trHeight w:val="2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94" w:rsidRPr="003D0894" w:rsidRDefault="003D0894" w:rsidP="00EB4EE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Обслуживание государственного долга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0894" w:rsidRPr="00C52F58" w:rsidRDefault="003D0894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94" w:rsidRDefault="003D089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94" w:rsidRDefault="003D0894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894" w:rsidRDefault="003D089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B4EEB" w:rsidRPr="00C52F58" w:rsidTr="00EB4EEB">
        <w:trPr>
          <w:trHeight w:val="2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3D0894" w:rsidRDefault="00663D37" w:rsidP="00327C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355 390,8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3D0894" w:rsidRDefault="00663D37" w:rsidP="00327C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95 907,2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3D0894" w:rsidRDefault="00663D37" w:rsidP="00EB4E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27,0</w:t>
            </w:r>
          </w:p>
        </w:tc>
      </w:tr>
    </w:tbl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4EEB" w:rsidRPr="00C52F58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ab/>
        <w:t xml:space="preserve">В течение отчетного периода </w:t>
      </w:r>
      <w:r w:rsidR="00BD0060">
        <w:rPr>
          <w:rFonts w:ascii="Times New Roman" w:hAnsi="Times New Roman"/>
          <w:sz w:val="24"/>
          <w:szCs w:val="24"/>
        </w:rPr>
        <w:t xml:space="preserve">бюджетные ассигнования направлены на </w:t>
      </w:r>
      <w:r w:rsidRPr="00C52F58">
        <w:rPr>
          <w:rFonts w:ascii="Times New Roman" w:hAnsi="Times New Roman"/>
          <w:sz w:val="24"/>
          <w:szCs w:val="24"/>
        </w:rPr>
        <w:t xml:space="preserve"> следующие расходы, предусмотренные в местном бюджете</w:t>
      </w:r>
      <w:r w:rsidR="00BD0060">
        <w:rPr>
          <w:rFonts w:ascii="Times New Roman" w:hAnsi="Times New Roman"/>
          <w:sz w:val="24"/>
          <w:szCs w:val="24"/>
        </w:rPr>
        <w:t>:</w:t>
      </w:r>
    </w:p>
    <w:p w:rsidR="00EB4EEB" w:rsidRDefault="00EB4EEB" w:rsidP="00EB4E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разделу </w:t>
      </w:r>
      <w:r w:rsidRPr="001B5585">
        <w:rPr>
          <w:rFonts w:ascii="Times New Roman" w:hAnsi="Times New Roman"/>
          <w:b/>
          <w:sz w:val="24"/>
          <w:szCs w:val="24"/>
        </w:rPr>
        <w:t>01</w:t>
      </w:r>
      <w:r w:rsidRPr="00C52F58">
        <w:rPr>
          <w:rFonts w:ascii="Times New Roman" w:hAnsi="Times New Roman"/>
          <w:sz w:val="24"/>
          <w:szCs w:val="24"/>
        </w:rPr>
        <w:t xml:space="preserve"> «</w:t>
      </w:r>
      <w:r w:rsidR="00C5037D" w:rsidRPr="00C5037D">
        <w:rPr>
          <w:rFonts w:ascii="Times New Roman" w:hAnsi="Times New Roman"/>
          <w:sz w:val="24"/>
          <w:szCs w:val="24"/>
        </w:rPr>
        <w:t>Государственное управление и местное самоуправление</w:t>
      </w:r>
      <w:r w:rsidRPr="00C52F58">
        <w:rPr>
          <w:rFonts w:ascii="Times New Roman" w:hAnsi="Times New Roman"/>
          <w:sz w:val="24"/>
          <w:szCs w:val="24"/>
        </w:rPr>
        <w:t xml:space="preserve">» исполнение </w:t>
      </w:r>
      <w:r w:rsidR="00E13E97">
        <w:rPr>
          <w:rFonts w:ascii="Times New Roman" w:hAnsi="Times New Roman"/>
          <w:sz w:val="24"/>
          <w:szCs w:val="24"/>
        </w:rPr>
        <w:t xml:space="preserve">бюджета по </w:t>
      </w:r>
      <w:r w:rsidRPr="00C52F58">
        <w:rPr>
          <w:rFonts w:ascii="Times New Roman" w:hAnsi="Times New Roman"/>
          <w:sz w:val="24"/>
          <w:szCs w:val="24"/>
        </w:rPr>
        <w:t>расход</w:t>
      </w:r>
      <w:r w:rsidR="00E13E97">
        <w:rPr>
          <w:rFonts w:ascii="Times New Roman" w:hAnsi="Times New Roman"/>
          <w:sz w:val="24"/>
          <w:szCs w:val="24"/>
        </w:rPr>
        <w:t>ам</w:t>
      </w:r>
      <w:r w:rsidRPr="00C52F58">
        <w:rPr>
          <w:rFonts w:ascii="Times New Roman" w:hAnsi="Times New Roman"/>
          <w:sz w:val="24"/>
          <w:szCs w:val="24"/>
        </w:rPr>
        <w:t xml:space="preserve"> составило </w:t>
      </w:r>
      <w:r w:rsidR="00E13E97">
        <w:rPr>
          <w:rFonts w:ascii="Times New Roman" w:hAnsi="Times New Roman"/>
          <w:sz w:val="24"/>
          <w:szCs w:val="24"/>
        </w:rPr>
        <w:t>37924,6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утвержденном бюджете на год </w:t>
      </w:r>
      <w:r w:rsidR="00E13E97">
        <w:rPr>
          <w:rFonts w:ascii="Times New Roman" w:hAnsi="Times New Roman"/>
          <w:sz w:val="24"/>
          <w:szCs w:val="24"/>
        </w:rPr>
        <w:t>77116,6</w:t>
      </w:r>
      <w:r w:rsidRPr="00C52F58">
        <w:rPr>
          <w:rFonts w:ascii="Times New Roman" w:hAnsi="Times New Roman"/>
          <w:sz w:val="24"/>
          <w:szCs w:val="24"/>
        </w:rPr>
        <w:t xml:space="preserve"> тыс. рублей  или на </w:t>
      </w:r>
      <w:r w:rsidR="00E13E97">
        <w:rPr>
          <w:rFonts w:ascii="Times New Roman" w:hAnsi="Times New Roman"/>
          <w:sz w:val="24"/>
          <w:szCs w:val="24"/>
        </w:rPr>
        <w:t>49,2%. В</w:t>
      </w:r>
      <w:r w:rsidR="00BD0060">
        <w:rPr>
          <w:rFonts w:ascii="Times New Roman" w:hAnsi="Times New Roman"/>
          <w:sz w:val="24"/>
          <w:szCs w:val="24"/>
        </w:rPr>
        <w:t xml:space="preserve"> том числе на выплату заработной платы </w:t>
      </w:r>
      <w:r w:rsidR="00E13E97">
        <w:rPr>
          <w:rFonts w:ascii="Times New Roman" w:hAnsi="Times New Roman"/>
          <w:sz w:val="24"/>
          <w:szCs w:val="24"/>
        </w:rPr>
        <w:t xml:space="preserve"> направлено 21 596,6</w:t>
      </w:r>
      <w:r w:rsidR="00BD0060">
        <w:rPr>
          <w:rFonts w:ascii="Times New Roman" w:hAnsi="Times New Roman"/>
          <w:sz w:val="24"/>
          <w:szCs w:val="24"/>
        </w:rPr>
        <w:t xml:space="preserve"> тыс. рублей или </w:t>
      </w:r>
      <w:r w:rsidR="00E13E97">
        <w:rPr>
          <w:rFonts w:ascii="Times New Roman" w:hAnsi="Times New Roman"/>
          <w:sz w:val="24"/>
          <w:szCs w:val="24"/>
        </w:rPr>
        <w:t>50</w:t>
      </w:r>
      <w:r w:rsidR="00BD0060">
        <w:rPr>
          <w:rFonts w:ascii="Times New Roman" w:hAnsi="Times New Roman"/>
          <w:sz w:val="24"/>
          <w:szCs w:val="24"/>
        </w:rPr>
        <w:t xml:space="preserve">%  к плановым показателям. </w:t>
      </w:r>
      <w:r w:rsidR="00E13E97">
        <w:rPr>
          <w:rFonts w:ascii="Times New Roman" w:hAnsi="Times New Roman"/>
          <w:sz w:val="24"/>
          <w:szCs w:val="24"/>
        </w:rPr>
        <w:t xml:space="preserve"> План фонда оплаты труда утвержден на 11 месяцев. В дальнейшем будет производиться  увеличение плановых  показателей ФОТ.</w:t>
      </w:r>
    </w:p>
    <w:p w:rsidR="003E4D3C" w:rsidRPr="00C52F58" w:rsidRDefault="003E4D3C" w:rsidP="00EB4EE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разделу </w:t>
      </w:r>
      <w:r w:rsidRPr="003E4D3C">
        <w:rPr>
          <w:rFonts w:ascii="Times New Roman" w:hAnsi="Times New Roman"/>
          <w:b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3E4D3C">
        <w:rPr>
          <w:rFonts w:ascii="Times New Roman" w:hAnsi="Times New Roman"/>
          <w:sz w:val="24"/>
          <w:szCs w:val="24"/>
        </w:rPr>
        <w:t>Национальная  безопасность и правоохранительная деятельность</w:t>
      </w:r>
      <w:r>
        <w:rPr>
          <w:rFonts w:ascii="Times New Roman" w:hAnsi="Times New Roman"/>
          <w:sz w:val="24"/>
          <w:szCs w:val="24"/>
        </w:rPr>
        <w:t>»  бюджетные ассигнования не освоены по причине  отсутствия  чрезвычайных ситуаций, при этом план составляет 401,3 тыс. рублей.</w:t>
      </w:r>
    </w:p>
    <w:p w:rsidR="00EB4EEB" w:rsidRDefault="00EB4EEB" w:rsidP="00EB4E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разделу </w:t>
      </w:r>
      <w:r w:rsidRPr="001B5585">
        <w:rPr>
          <w:rFonts w:ascii="Times New Roman" w:hAnsi="Times New Roman"/>
          <w:b/>
          <w:sz w:val="24"/>
          <w:szCs w:val="24"/>
        </w:rPr>
        <w:t>04</w:t>
      </w:r>
      <w:r w:rsidRPr="00C52F58">
        <w:rPr>
          <w:rFonts w:ascii="Times New Roman" w:hAnsi="Times New Roman"/>
          <w:sz w:val="24"/>
          <w:szCs w:val="24"/>
        </w:rPr>
        <w:t xml:space="preserve"> «Национальная экономика» </w:t>
      </w:r>
      <w:r w:rsidR="00BD0060">
        <w:rPr>
          <w:rFonts w:ascii="Times New Roman" w:hAnsi="Times New Roman"/>
          <w:sz w:val="24"/>
          <w:szCs w:val="24"/>
        </w:rPr>
        <w:t xml:space="preserve">бюджетные ассигнования направлены на следующие </w:t>
      </w:r>
      <w:r w:rsidRPr="00C52F58">
        <w:rPr>
          <w:rFonts w:ascii="Times New Roman" w:hAnsi="Times New Roman"/>
          <w:sz w:val="24"/>
          <w:szCs w:val="24"/>
        </w:rPr>
        <w:t>расходы:</w:t>
      </w:r>
    </w:p>
    <w:p w:rsidR="00DC7C0C" w:rsidRPr="00C52F58" w:rsidRDefault="00DC7C0C" w:rsidP="00DC7C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общеэкономические вопросы направлено  </w:t>
      </w:r>
      <w:r w:rsidR="00E13E97">
        <w:rPr>
          <w:rFonts w:ascii="Times New Roman" w:hAnsi="Times New Roman"/>
          <w:sz w:val="24"/>
          <w:szCs w:val="24"/>
        </w:rPr>
        <w:t>62,8</w:t>
      </w:r>
      <w:r>
        <w:rPr>
          <w:rFonts w:ascii="Times New Roman" w:hAnsi="Times New Roman"/>
          <w:sz w:val="24"/>
          <w:szCs w:val="24"/>
        </w:rPr>
        <w:t xml:space="preserve"> тыс. рублей за счет субвенции из областного бюджета на переданные полномочия по тарифам коммунального комплекса</w:t>
      </w:r>
      <w:r w:rsidR="00E13E97">
        <w:rPr>
          <w:rFonts w:ascii="Times New Roman" w:hAnsi="Times New Roman"/>
          <w:sz w:val="24"/>
          <w:szCs w:val="24"/>
        </w:rPr>
        <w:t xml:space="preserve"> или 35,8% от плана</w:t>
      </w:r>
      <w:r>
        <w:rPr>
          <w:rFonts w:ascii="Times New Roman" w:hAnsi="Times New Roman"/>
          <w:sz w:val="24"/>
          <w:szCs w:val="24"/>
        </w:rPr>
        <w:t>.</w:t>
      </w:r>
    </w:p>
    <w:p w:rsidR="00EB4EEB" w:rsidRPr="00C52F58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 - на содержание городских лесов </w:t>
      </w:r>
      <w:r w:rsidR="00454C7D">
        <w:rPr>
          <w:rFonts w:ascii="Times New Roman" w:hAnsi="Times New Roman"/>
          <w:sz w:val="24"/>
          <w:szCs w:val="24"/>
        </w:rPr>
        <w:t>(патрулирование лесов</w:t>
      </w:r>
      <w:r w:rsidR="00FC5C3E">
        <w:rPr>
          <w:rFonts w:ascii="Times New Roman" w:hAnsi="Times New Roman"/>
          <w:sz w:val="24"/>
          <w:szCs w:val="24"/>
        </w:rPr>
        <w:t xml:space="preserve">) </w:t>
      </w:r>
      <w:r w:rsidRPr="00C52F58">
        <w:rPr>
          <w:rFonts w:ascii="Times New Roman" w:hAnsi="Times New Roman"/>
          <w:sz w:val="24"/>
          <w:szCs w:val="24"/>
        </w:rPr>
        <w:t xml:space="preserve">в сумме </w:t>
      </w:r>
      <w:r w:rsidR="00454C7D">
        <w:rPr>
          <w:rFonts w:ascii="Times New Roman" w:hAnsi="Times New Roman"/>
          <w:sz w:val="24"/>
          <w:szCs w:val="24"/>
        </w:rPr>
        <w:t>1</w:t>
      </w:r>
      <w:r w:rsidR="00C5037D">
        <w:rPr>
          <w:rFonts w:ascii="Times New Roman" w:hAnsi="Times New Roman"/>
          <w:sz w:val="24"/>
          <w:szCs w:val="24"/>
        </w:rPr>
        <w:t>43,1</w:t>
      </w:r>
      <w:r w:rsidR="002F450A" w:rsidRPr="00C52F58">
        <w:rPr>
          <w:rFonts w:ascii="Times New Roman" w:hAnsi="Times New Roman"/>
          <w:sz w:val="24"/>
          <w:szCs w:val="24"/>
        </w:rPr>
        <w:t xml:space="preserve"> </w:t>
      </w:r>
      <w:r w:rsidRPr="00C52F58">
        <w:rPr>
          <w:rFonts w:ascii="Times New Roman" w:hAnsi="Times New Roman"/>
          <w:sz w:val="24"/>
          <w:szCs w:val="24"/>
        </w:rPr>
        <w:t xml:space="preserve">тыс. рублей или </w:t>
      </w:r>
      <w:r w:rsidR="00454C7D">
        <w:rPr>
          <w:rFonts w:ascii="Times New Roman" w:hAnsi="Times New Roman"/>
          <w:sz w:val="24"/>
          <w:szCs w:val="24"/>
        </w:rPr>
        <w:t>34,6</w:t>
      </w:r>
      <w:r w:rsidRPr="00C52F58">
        <w:rPr>
          <w:rFonts w:ascii="Times New Roman" w:hAnsi="Times New Roman"/>
          <w:sz w:val="24"/>
          <w:szCs w:val="24"/>
        </w:rPr>
        <w:t>%</w:t>
      </w:r>
      <w:r w:rsidR="00F07935">
        <w:rPr>
          <w:rFonts w:ascii="Times New Roman" w:hAnsi="Times New Roman"/>
          <w:sz w:val="24"/>
          <w:szCs w:val="24"/>
        </w:rPr>
        <w:t xml:space="preserve"> при плане </w:t>
      </w:r>
      <w:r w:rsidR="00454C7D">
        <w:rPr>
          <w:rFonts w:ascii="Times New Roman" w:hAnsi="Times New Roman"/>
          <w:sz w:val="24"/>
          <w:szCs w:val="24"/>
        </w:rPr>
        <w:t>413,0</w:t>
      </w:r>
      <w:r w:rsidR="00F07935">
        <w:rPr>
          <w:rFonts w:ascii="Times New Roman" w:hAnsi="Times New Roman"/>
          <w:sz w:val="24"/>
          <w:szCs w:val="24"/>
        </w:rPr>
        <w:t xml:space="preserve"> тыс. рублей. Основное патрулирование </w:t>
      </w:r>
      <w:r w:rsidR="00454C7D">
        <w:rPr>
          <w:rFonts w:ascii="Times New Roman" w:hAnsi="Times New Roman"/>
          <w:sz w:val="24"/>
          <w:szCs w:val="24"/>
        </w:rPr>
        <w:t xml:space="preserve">проводилось в </w:t>
      </w:r>
      <w:r w:rsidR="00F07935">
        <w:rPr>
          <w:rFonts w:ascii="Times New Roman" w:hAnsi="Times New Roman"/>
          <w:sz w:val="24"/>
          <w:szCs w:val="24"/>
        </w:rPr>
        <w:t xml:space="preserve"> пожароопасный период после таяния снега</w:t>
      </w:r>
      <w:r w:rsidR="00454C7D">
        <w:rPr>
          <w:rFonts w:ascii="Times New Roman" w:hAnsi="Times New Roman"/>
          <w:sz w:val="24"/>
          <w:szCs w:val="24"/>
        </w:rPr>
        <w:t xml:space="preserve"> (апрель, май, июнь)</w:t>
      </w:r>
      <w:r w:rsidRPr="00C52F58">
        <w:rPr>
          <w:rFonts w:ascii="Times New Roman" w:hAnsi="Times New Roman"/>
          <w:sz w:val="24"/>
          <w:szCs w:val="24"/>
        </w:rPr>
        <w:t>;</w:t>
      </w:r>
    </w:p>
    <w:p w:rsidR="00EB4EEB" w:rsidRPr="00C52F58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 на содержание диспетчерских пунктов </w:t>
      </w:r>
      <w:r w:rsidR="004937DD">
        <w:rPr>
          <w:rFonts w:ascii="Times New Roman" w:hAnsi="Times New Roman"/>
          <w:sz w:val="24"/>
          <w:szCs w:val="24"/>
        </w:rPr>
        <w:t xml:space="preserve">и автобусного маршрута </w:t>
      </w:r>
      <w:r w:rsidRPr="00C52F58">
        <w:rPr>
          <w:rFonts w:ascii="Times New Roman" w:hAnsi="Times New Roman"/>
          <w:sz w:val="24"/>
          <w:szCs w:val="24"/>
        </w:rPr>
        <w:t xml:space="preserve">в сумме </w:t>
      </w:r>
      <w:r w:rsidR="00454C7D">
        <w:rPr>
          <w:rFonts w:ascii="Times New Roman" w:hAnsi="Times New Roman"/>
          <w:sz w:val="24"/>
          <w:szCs w:val="24"/>
        </w:rPr>
        <w:t>1047,3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454C7D">
        <w:rPr>
          <w:rFonts w:ascii="Times New Roman" w:hAnsi="Times New Roman"/>
          <w:sz w:val="24"/>
          <w:szCs w:val="24"/>
        </w:rPr>
        <w:t>40,8</w:t>
      </w:r>
      <w:r w:rsidRPr="00C52F58">
        <w:rPr>
          <w:rFonts w:ascii="Times New Roman" w:hAnsi="Times New Roman"/>
          <w:sz w:val="24"/>
          <w:szCs w:val="24"/>
        </w:rPr>
        <w:t>%.</w:t>
      </w:r>
    </w:p>
    <w:p w:rsidR="00183B11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lastRenderedPageBreak/>
        <w:t>- на дорожное хозяйство</w:t>
      </w:r>
      <w:r w:rsidR="00FC5C3E">
        <w:rPr>
          <w:rFonts w:ascii="Times New Roman" w:hAnsi="Times New Roman"/>
          <w:sz w:val="24"/>
          <w:szCs w:val="24"/>
        </w:rPr>
        <w:t xml:space="preserve"> (</w:t>
      </w:r>
      <w:r w:rsidR="00454C7D">
        <w:rPr>
          <w:rFonts w:ascii="Times New Roman" w:hAnsi="Times New Roman"/>
          <w:sz w:val="24"/>
          <w:szCs w:val="24"/>
        </w:rPr>
        <w:t xml:space="preserve">текущее содержание улично-дорожной сети: </w:t>
      </w:r>
      <w:r w:rsidR="00D04A0C">
        <w:rPr>
          <w:rFonts w:ascii="Times New Roman" w:hAnsi="Times New Roman"/>
          <w:sz w:val="24"/>
          <w:szCs w:val="24"/>
        </w:rPr>
        <w:t>расчистка</w:t>
      </w:r>
      <w:r w:rsidR="00B50028">
        <w:rPr>
          <w:rFonts w:ascii="Times New Roman" w:hAnsi="Times New Roman"/>
          <w:sz w:val="24"/>
          <w:szCs w:val="24"/>
        </w:rPr>
        <w:t xml:space="preserve"> снега</w:t>
      </w:r>
      <w:r w:rsidR="00D04A0C">
        <w:rPr>
          <w:rFonts w:ascii="Times New Roman" w:hAnsi="Times New Roman"/>
          <w:sz w:val="24"/>
          <w:szCs w:val="24"/>
        </w:rPr>
        <w:t>, подсыпка дорог</w:t>
      </w:r>
      <w:r w:rsidR="00454C7D">
        <w:rPr>
          <w:rFonts w:ascii="Times New Roman" w:hAnsi="Times New Roman"/>
          <w:sz w:val="24"/>
          <w:szCs w:val="24"/>
        </w:rPr>
        <w:t xml:space="preserve">, содержание тротуаров, содержание остановок, карманов, содержание водопропускных труб, ремонт дорожного профиля гравийных и грунтовых дорог, уборка мусора с обочин и кюветов </w:t>
      </w:r>
      <w:r w:rsidR="00183B11">
        <w:rPr>
          <w:rFonts w:ascii="Times New Roman" w:hAnsi="Times New Roman"/>
          <w:sz w:val="24"/>
          <w:szCs w:val="24"/>
        </w:rPr>
        <w:t>и прочие</w:t>
      </w:r>
      <w:r w:rsidR="00D04A0C">
        <w:rPr>
          <w:rFonts w:ascii="Times New Roman" w:hAnsi="Times New Roman"/>
          <w:sz w:val="24"/>
          <w:szCs w:val="24"/>
        </w:rPr>
        <w:t>)</w:t>
      </w:r>
      <w:r w:rsidR="00FC5C3E">
        <w:rPr>
          <w:rFonts w:ascii="Times New Roman" w:hAnsi="Times New Roman"/>
          <w:sz w:val="24"/>
          <w:szCs w:val="24"/>
        </w:rPr>
        <w:t xml:space="preserve"> </w:t>
      </w:r>
      <w:r w:rsidRPr="00C52F58">
        <w:rPr>
          <w:rFonts w:ascii="Times New Roman" w:hAnsi="Times New Roman"/>
          <w:sz w:val="24"/>
          <w:szCs w:val="24"/>
        </w:rPr>
        <w:t xml:space="preserve"> в сумме </w:t>
      </w:r>
      <w:r w:rsidR="00454C7D">
        <w:rPr>
          <w:rFonts w:ascii="Times New Roman" w:hAnsi="Times New Roman"/>
          <w:sz w:val="24"/>
          <w:szCs w:val="24"/>
        </w:rPr>
        <w:t>19396,8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183B11">
        <w:rPr>
          <w:rFonts w:ascii="Times New Roman" w:hAnsi="Times New Roman"/>
          <w:sz w:val="24"/>
          <w:szCs w:val="24"/>
        </w:rPr>
        <w:t>36,7</w:t>
      </w:r>
      <w:r w:rsidR="0063350F">
        <w:rPr>
          <w:rFonts w:ascii="Times New Roman" w:hAnsi="Times New Roman"/>
          <w:sz w:val="24"/>
          <w:szCs w:val="24"/>
        </w:rPr>
        <w:t xml:space="preserve">% при плане </w:t>
      </w:r>
      <w:r w:rsidR="00183B11">
        <w:rPr>
          <w:rFonts w:ascii="Times New Roman" w:hAnsi="Times New Roman"/>
          <w:sz w:val="24"/>
          <w:szCs w:val="24"/>
        </w:rPr>
        <w:t>52905,9</w:t>
      </w:r>
      <w:r w:rsidR="0063350F">
        <w:rPr>
          <w:rFonts w:ascii="Times New Roman" w:hAnsi="Times New Roman"/>
          <w:sz w:val="24"/>
          <w:szCs w:val="24"/>
        </w:rPr>
        <w:t xml:space="preserve"> тыс. рублей</w:t>
      </w:r>
      <w:r w:rsidR="00FC5C3E">
        <w:rPr>
          <w:rFonts w:ascii="Times New Roman" w:hAnsi="Times New Roman"/>
          <w:sz w:val="24"/>
          <w:szCs w:val="24"/>
        </w:rPr>
        <w:t xml:space="preserve">. </w:t>
      </w:r>
      <w:r w:rsidR="0063350F">
        <w:rPr>
          <w:rFonts w:ascii="Times New Roman" w:hAnsi="Times New Roman"/>
          <w:sz w:val="24"/>
          <w:szCs w:val="24"/>
        </w:rPr>
        <w:t xml:space="preserve">  </w:t>
      </w:r>
    </w:p>
    <w:p w:rsidR="00EB4EEB" w:rsidRPr="00C52F58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-на другие вопросы в области национальной экономики направлено </w:t>
      </w:r>
      <w:r w:rsidR="00183B11">
        <w:rPr>
          <w:rFonts w:ascii="Times New Roman" w:hAnsi="Times New Roman"/>
          <w:sz w:val="24"/>
          <w:szCs w:val="24"/>
        </w:rPr>
        <w:t>422,1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183B11">
        <w:rPr>
          <w:rFonts w:ascii="Times New Roman" w:hAnsi="Times New Roman"/>
          <w:sz w:val="24"/>
          <w:szCs w:val="24"/>
        </w:rPr>
        <w:t>19,4</w:t>
      </w:r>
      <w:r w:rsidRPr="00C52F58">
        <w:rPr>
          <w:rFonts w:ascii="Times New Roman" w:hAnsi="Times New Roman"/>
          <w:sz w:val="24"/>
          <w:szCs w:val="24"/>
        </w:rPr>
        <w:t>%</w:t>
      </w:r>
      <w:r w:rsidR="00927E11">
        <w:rPr>
          <w:rFonts w:ascii="Times New Roman" w:hAnsi="Times New Roman"/>
          <w:sz w:val="24"/>
          <w:szCs w:val="24"/>
        </w:rPr>
        <w:t>.</w:t>
      </w:r>
      <w:r w:rsidRPr="00C52F58">
        <w:rPr>
          <w:rFonts w:ascii="Times New Roman" w:hAnsi="Times New Roman"/>
          <w:sz w:val="24"/>
          <w:szCs w:val="24"/>
        </w:rPr>
        <w:t xml:space="preserve"> </w:t>
      </w:r>
    </w:p>
    <w:p w:rsidR="00EB4EEB" w:rsidRPr="00C52F58" w:rsidRDefault="00EB4EEB" w:rsidP="00D81B6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разделу </w:t>
      </w:r>
      <w:r w:rsidRPr="00C52F58">
        <w:rPr>
          <w:rFonts w:ascii="Times New Roman" w:hAnsi="Times New Roman"/>
          <w:b/>
          <w:sz w:val="24"/>
          <w:szCs w:val="24"/>
        </w:rPr>
        <w:t>05 «Жилищно-коммунальное хозяйство»</w:t>
      </w:r>
      <w:r w:rsidRPr="00C52F58">
        <w:rPr>
          <w:rFonts w:ascii="Times New Roman" w:hAnsi="Times New Roman"/>
          <w:sz w:val="24"/>
          <w:szCs w:val="24"/>
        </w:rPr>
        <w:t xml:space="preserve"> исполнение расходов составило </w:t>
      </w:r>
      <w:r w:rsidR="00183B11">
        <w:rPr>
          <w:rFonts w:ascii="Times New Roman" w:hAnsi="Times New Roman"/>
          <w:sz w:val="24"/>
          <w:szCs w:val="24"/>
        </w:rPr>
        <w:t>12857,2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утвержденн</w:t>
      </w:r>
      <w:r w:rsidR="00183B11">
        <w:rPr>
          <w:rFonts w:ascii="Times New Roman" w:hAnsi="Times New Roman"/>
          <w:sz w:val="24"/>
          <w:szCs w:val="24"/>
        </w:rPr>
        <w:t>ых</w:t>
      </w:r>
      <w:r w:rsidRPr="00C52F58">
        <w:rPr>
          <w:rFonts w:ascii="Times New Roman" w:hAnsi="Times New Roman"/>
          <w:sz w:val="24"/>
          <w:szCs w:val="24"/>
        </w:rPr>
        <w:t xml:space="preserve"> бюджет</w:t>
      </w:r>
      <w:r w:rsidR="00183B11">
        <w:rPr>
          <w:rFonts w:ascii="Times New Roman" w:hAnsi="Times New Roman"/>
          <w:sz w:val="24"/>
          <w:szCs w:val="24"/>
        </w:rPr>
        <w:t>ных ассигнованиях</w:t>
      </w:r>
      <w:r w:rsidRPr="00C52F58">
        <w:rPr>
          <w:rFonts w:ascii="Times New Roman" w:hAnsi="Times New Roman"/>
          <w:sz w:val="24"/>
          <w:szCs w:val="24"/>
        </w:rPr>
        <w:t xml:space="preserve"> </w:t>
      </w:r>
      <w:r w:rsidR="00183B11">
        <w:rPr>
          <w:rFonts w:ascii="Times New Roman" w:hAnsi="Times New Roman"/>
          <w:sz w:val="24"/>
          <w:szCs w:val="24"/>
        </w:rPr>
        <w:t>173 432,8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183B11">
        <w:rPr>
          <w:rFonts w:ascii="Times New Roman" w:hAnsi="Times New Roman"/>
          <w:sz w:val="24"/>
          <w:szCs w:val="24"/>
        </w:rPr>
        <w:t>7,4</w:t>
      </w:r>
      <w:r w:rsidRPr="00C52F58">
        <w:rPr>
          <w:rFonts w:ascii="Times New Roman" w:hAnsi="Times New Roman"/>
          <w:sz w:val="24"/>
          <w:szCs w:val="24"/>
        </w:rPr>
        <w:t>%.</w:t>
      </w:r>
    </w:p>
    <w:p w:rsidR="00EB4EEB" w:rsidRPr="00C52F58" w:rsidRDefault="00EB4EEB" w:rsidP="00EB4E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>В разрезе подразделов бюджетной классификации расходы исполнены:</w:t>
      </w:r>
    </w:p>
    <w:p w:rsidR="00EB4EEB" w:rsidRPr="00C52F58" w:rsidRDefault="00EB4EEB" w:rsidP="001B55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 по подразделу </w:t>
      </w:r>
      <w:r w:rsidR="00472A56" w:rsidRPr="00472A56">
        <w:rPr>
          <w:rFonts w:ascii="Times New Roman" w:hAnsi="Times New Roman"/>
          <w:b/>
          <w:sz w:val="24"/>
          <w:szCs w:val="24"/>
        </w:rPr>
        <w:t>05</w:t>
      </w:r>
      <w:r w:rsidRPr="00C52F58">
        <w:rPr>
          <w:rFonts w:ascii="Times New Roman" w:hAnsi="Times New Roman"/>
          <w:b/>
          <w:sz w:val="24"/>
          <w:szCs w:val="24"/>
        </w:rPr>
        <w:t>01 «Жилищное хозяйство»</w:t>
      </w:r>
      <w:r w:rsidRPr="00C52F58">
        <w:rPr>
          <w:rFonts w:ascii="Times New Roman" w:hAnsi="Times New Roman"/>
          <w:sz w:val="24"/>
          <w:szCs w:val="24"/>
        </w:rPr>
        <w:t xml:space="preserve">  </w:t>
      </w:r>
    </w:p>
    <w:p w:rsidR="00EB4EEB" w:rsidRPr="00C52F58" w:rsidRDefault="00EB4EEB" w:rsidP="001B55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при утвержденном бюджете на текущий год в сумме </w:t>
      </w:r>
      <w:r w:rsidR="00183B11">
        <w:rPr>
          <w:rFonts w:ascii="Times New Roman" w:hAnsi="Times New Roman"/>
          <w:sz w:val="24"/>
          <w:szCs w:val="24"/>
        </w:rPr>
        <w:t>4581,1</w:t>
      </w:r>
      <w:r w:rsidRPr="00C52F58">
        <w:rPr>
          <w:rFonts w:ascii="Times New Roman" w:hAnsi="Times New Roman"/>
          <w:sz w:val="24"/>
          <w:szCs w:val="24"/>
        </w:rPr>
        <w:t xml:space="preserve"> тыс. рублей исполнено </w:t>
      </w:r>
      <w:r w:rsidR="00183B11">
        <w:rPr>
          <w:rFonts w:ascii="Times New Roman" w:hAnsi="Times New Roman"/>
          <w:sz w:val="24"/>
          <w:szCs w:val="24"/>
        </w:rPr>
        <w:t>3210,6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183B11">
        <w:rPr>
          <w:rFonts w:ascii="Times New Roman" w:hAnsi="Times New Roman"/>
          <w:sz w:val="24"/>
          <w:szCs w:val="24"/>
        </w:rPr>
        <w:t>70,1</w:t>
      </w:r>
      <w:r w:rsidRPr="00C52F58">
        <w:rPr>
          <w:rFonts w:ascii="Times New Roman" w:hAnsi="Times New Roman"/>
          <w:sz w:val="24"/>
          <w:szCs w:val="24"/>
        </w:rPr>
        <w:t>%;</w:t>
      </w:r>
    </w:p>
    <w:p w:rsidR="00EB4EEB" w:rsidRPr="00C52F58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-по подразделу </w:t>
      </w:r>
      <w:r w:rsidR="00472A56" w:rsidRPr="00472A56">
        <w:rPr>
          <w:rFonts w:ascii="Times New Roman" w:hAnsi="Times New Roman"/>
          <w:b/>
          <w:sz w:val="24"/>
          <w:szCs w:val="24"/>
        </w:rPr>
        <w:t>05</w:t>
      </w:r>
      <w:r w:rsidRPr="00C52F58">
        <w:rPr>
          <w:rFonts w:ascii="Times New Roman" w:hAnsi="Times New Roman"/>
          <w:b/>
          <w:sz w:val="24"/>
          <w:szCs w:val="24"/>
        </w:rPr>
        <w:t>02 «Коммунальное хозяйство»</w:t>
      </w:r>
      <w:r w:rsidRPr="00C52F58">
        <w:rPr>
          <w:rFonts w:ascii="Times New Roman" w:hAnsi="Times New Roman"/>
          <w:sz w:val="24"/>
          <w:szCs w:val="24"/>
        </w:rPr>
        <w:t xml:space="preserve"> расходы </w:t>
      </w:r>
      <w:r w:rsidR="006B2414">
        <w:rPr>
          <w:rFonts w:ascii="Times New Roman" w:hAnsi="Times New Roman"/>
          <w:sz w:val="24"/>
          <w:szCs w:val="24"/>
        </w:rPr>
        <w:t xml:space="preserve">исполнены </w:t>
      </w:r>
      <w:r w:rsidR="00B50028">
        <w:rPr>
          <w:rFonts w:ascii="Times New Roman" w:hAnsi="Times New Roman"/>
          <w:sz w:val="24"/>
          <w:szCs w:val="24"/>
        </w:rPr>
        <w:t xml:space="preserve"> на </w:t>
      </w:r>
      <w:r w:rsidR="00A40E9F">
        <w:rPr>
          <w:rFonts w:ascii="Times New Roman" w:hAnsi="Times New Roman"/>
          <w:sz w:val="24"/>
          <w:szCs w:val="24"/>
        </w:rPr>
        <w:t>20,5</w:t>
      </w:r>
      <w:r w:rsidR="00B50028">
        <w:rPr>
          <w:rFonts w:ascii="Times New Roman" w:hAnsi="Times New Roman"/>
          <w:sz w:val="24"/>
          <w:szCs w:val="24"/>
        </w:rPr>
        <w:t xml:space="preserve"> %, </w:t>
      </w:r>
      <w:r w:rsidR="006B2414">
        <w:rPr>
          <w:rFonts w:ascii="Times New Roman" w:hAnsi="Times New Roman"/>
          <w:sz w:val="24"/>
          <w:szCs w:val="24"/>
        </w:rPr>
        <w:t xml:space="preserve"> </w:t>
      </w:r>
      <w:r w:rsidRPr="00C52F58">
        <w:rPr>
          <w:rFonts w:ascii="Times New Roman" w:hAnsi="Times New Roman"/>
          <w:sz w:val="24"/>
          <w:szCs w:val="24"/>
        </w:rPr>
        <w:t xml:space="preserve">при утвержденном  бюджете на год </w:t>
      </w:r>
      <w:r w:rsidR="00BE442D">
        <w:rPr>
          <w:rFonts w:ascii="Times New Roman" w:hAnsi="Times New Roman"/>
          <w:sz w:val="24"/>
          <w:szCs w:val="24"/>
        </w:rPr>
        <w:t xml:space="preserve"> </w:t>
      </w:r>
      <w:r w:rsidR="00A40E9F">
        <w:rPr>
          <w:rFonts w:ascii="Times New Roman" w:hAnsi="Times New Roman"/>
          <w:sz w:val="24"/>
          <w:szCs w:val="24"/>
        </w:rPr>
        <w:t>7246,7</w:t>
      </w:r>
      <w:r w:rsidRPr="00C52F58">
        <w:rPr>
          <w:rFonts w:ascii="Times New Roman" w:hAnsi="Times New Roman"/>
          <w:sz w:val="24"/>
          <w:szCs w:val="24"/>
        </w:rPr>
        <w:t xml:space="preserve"> тыс. рублей</w:t>
      </w:r>
      <w:r w:rsidR="00B50028">
        <w:rPr>
          <w:rFonts w:ascii="Times New Roman" w:hAnsi="Times New Roman"/>
          <w:sz w:val="24"/>
          <w:szCs w:val="24"/>
        </w:rPr>
        <w:t xml:space="preserve"> фактически исполнено </w:t>
      </w:r>
      <w:r w:rsidR="00A40E9F">
        <w:rPr>
          <w:rFonts w:ascii="Times New Roman" w:hAnsi="Times New Roman"/>
          <w:sz w:val="24"/>
          <w:szCs w:val="24"/>
        </w:rPr>
        <w:t>1483,9</w:t>
      </w:r>
      <w:r w:rsidR="00B50028">
        <w:rPr>
          <w:rFonts w:ascii="Times New Roman" w:hAnsi="Times New Roman"/>
          <w:sz w:val="24"/>
          <w:szCs w:val="24"/>
        </w:rPr>
        <w:t xml:space="preserve"> тыс. рублей</w:t>
      </w:r>
      <w:r w:rsidRPr="00C52F58">
        <w:rPr>
          <w:rFonts w:ascii="Times New Roman" w:hAnsi="Times New Roman"/>
          <w:sz w:val="24"/>
          <w:szCs w:val="24"/>
        </w:rPr>
        <w:t xml:space="preserve">; </w:t>
      </w:r>
    </w:p>
    <w:p w:rsidR="00EB4EEB" w:rsidRPr="00C52F58" w:rsidRDefault="00EB4EEB" w:rsidP="00472A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 по подразделу </w:t>
      </w:r>
      <w:r w:rsidR="00472A56" w:rsidRPr="00472A56">
        <w:rPr>
          <w:rFonts w:ascii="Times New Roman" w:hAnsi="Times New Roman"/>
          <w:b/>
          <w:sz w:val="24"/>
          <w:szCs w:val="24"/>
        </w:rPr>
        <w:t>05</w:t>
      </w:r>
      <w:r w:rsidRPr="00C52F58">
        <w:rPr>
          <w:rFonts w:ascii="Times New Roman" w:hAnsi="Times New Roman"/>
          <w:b/>
          <w:sz w:val="24"/>
          <w:szCs w:val="24"/>
        </w:rPr>
        <w:t>03 «Благоустройство»</w:t>
      </w:r>
      <w:r w:rsidRPr="00C52F58">
        <w:rPr>
          <w:rFonts w:ascii="Times New Roman" w:hAnsi="Times New Roman"/>
          <w:sz w:val="24"/>
          <w:szCs w:val="24"/>
        </w:rPr>
        <w:t xml:space="preserve"> исполнение составило в сумме   </w:t>
      </w:r>
      <w:r w:rsidR="00A40E9F">
        <w:rPr>
          <w:rFonts w:ascii="Times New Roman" w:hAnsi="Times New Roman"/>
          <w:sz w:val="24"/>
          <w:szCs w:val="24"/>
        </w:rPr>
        <w:t>8162,7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утвержденном бюджете </w:t>
      </w:r>
      <w:r w:rsidR="009B0791">
        <w:rPr>
          <w:rFonts w:ascii="Times New Roman" w:hAnsi="Times New Roman"/>
          <w:sz w:val="24"/>
          <w:szCs w:val="24"/>
        </w:rPr>
        <w:t>161</w:t>
      </w:r>
      <w:r w:rsidR="00A40E9F">
        <w:rPr>
          <w:rFonts w:ascii="Times New Roman" w:hAnsi="Times New Roman"/>
          <w:sz w:val="24"/>
          <w:szCs w:val="24"/>
        </w:rPr>
        <w:t>605,0</w:t>
      </w:r>
      <w:r w:rsidRPr="00C52F58">
        <w:rPr>
          <w:rFonts w:ascii="Times New Roman" w:hAnsi="Times New Roman"/>
          <w:sz w:val="24"/>
          <w:szCs w:val="24"/>
        </w:rPr>
        <w:t xml:space="preserve"> тыс. рублей  или на </w:t>
      </w:r>
      <w:r w:rsidR="00A40E9F">
        <w:rPr>
          <w:rFonts w:ascii="Times New Roman" w:hAnsi="Times New Roman"/>
          <w:sz w:val="24"/>
          <w:szCs w:val="24"/>
        </w:rPr>
        <w:t>5,1</w:t>
      </w:r>
      <w:r w:rsidRPr="00C52F58">
        <w:rPr>
          <w:rFonts w:ascii="Times New Roman" w:hAnsi="Times New Roman"/>
          <w:sz w:val="24"/>
          <w:szCs w:val="24"/>
        </w:rPr>
        <w:t>%.</w:t>
      </w:r>
      <w:r w:rsidR="00472A56">
        <w:rPr>
          <w:rFonts w:ascii="Times New Roman" w:hAnsi="Times New Roman"/>
          <w:sz w:val="24"/>
          <w:szCs w:val="24"/>
        </w:rPr>
        <w:t xml:space="preserve"> </w:t>
      </w:r>
    </w:p>
    <w:p w:rsidR="00EB4EEB" w:rsidRPr="00C52F58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данному подразделу отражены </w:t>
      </w:r>
      <w:r w:rsidR="008D172E">
        <w:rPr>
          <w:rFonts w:ascii="Times New Roman" w:hAnsi="Times New Roman"/>
          <w:sz w:val="24"/>
          <w:szCs w:val="24"/>
        </w:rPr>
        <w:t xml:space="preserve">расходы  на </w:t>
      </w:r>
      <w:r w:rsidRPr="00C52F58">
        <w:rPr>
          <w:rFonts w:ascii="Times New Roman" w:hAnsi="Times New Roman"/>
          <w:sz w:val="24"/>
          <w:szCs w:val="24"/>
        </w:rPr>
        <w:t xml:space="preserve"> содержание сетей уличного освещения и электроэнерги</w:t>
      </w:r>
      <w:r w:rsidR="006D29D8">
        <w:rPr>
          <w:rFonts w:ascii="Times New Roman" w:hAnsi="Times New Roman"/>
          <w:sz w:val="24"/>
          <w:szCs w:val="24"/>
        </w:rPr>
        <w:t>ю</w:t>
      </w:r>
      <w:r w:rsidRPr="00C52F58">
        <w:rPr>
          <w:rFonts w:ascii="Times New Roman" w:hAnsi="Times New Roman"/>
          <w:sz w:val="24"/>
          <w:szCs w:val="24"/>
        </w:rPr>
        <w:t>, содержание кладбища</w:t>
      </w:r>
      <w:r w:rsidR="008D172E">
        <w:rPr>
          <w:rFonts w:ascii="Times New Roman" w:hAnsi="Times New Roman"/>
          <w:sz w:val="24"/>
          <w:szCs w:val="24"/>
        </w:rPr>
        <w:t xml:space="preserve">, </w:t>
      </w:r>
      <w:r w:rsidRPr="00C52F58">
        <w:rPr>
          <w:rFonts w:ascii="Times New Roman" w:hAnsi="Times New Roman"/>
          <w:sz w:val="24"/>
          <w:szCs w:val="24"/>
        </w:rPr>
        <w:t xml:space="preserve">  обслуживание и содержание детских </w:t>
      </w:r>
      <w:r w:rsidR="00443CED" w:rsidRPr="00C52F58">
        <w:rPr>
          <w:rFonts w:ascii="Times New Roman" w:hAnsi="Times New Roman"/>
          <w:sz w:val="24"/>
          <w:szCs w:val="24"/>
        </w:rPr>
        <w:t xml:space="preserve">игровых </w:t>
      </w:r>
      <w:r w:rsidR="008D172E">
        <w:rPr>
          <w:rFonts w:ascii="Times New Roman" w:hAnsi="Times New Roman"/>
          <w:sz w:val="24"/>
          <w:szCs w:val="24"/>
        </w:rPr>
        <w:t>площадок</w:t>
      </w:r>
      <w:r w:rsidR="00A40E9F">
        <w:rPr>
          <w:rFonts w:ascii="Times New Roman" w:hAnsi="Times New Roman"/>
          <w:sz w:val="24"/>
          <w:szCs w:val="24"/>
        </w:rPr>
        <w:t xml:space="preserve">, благоустройство фасадной части городского парка по ул. Пушкина </w:t>
      </w:r>
      <w:r w:rsidR="003E4D3C">
        <w:rPr>
          <w:rFonts w:ascii="Times New Roman" w:hAnsi="Times New Roman"/>
          <w:sz w:val="24"/>
          <w:szCs w:val="24"/>
        </w:rPr>
        <w:t xml:space="preserve"> и другие</w:t>
      </w:r>
      <w:r w:rsidR="00E62730">
        <w:rPr>
          <w:rFonts w:ascii="Times New Roman" w:hAnsi="Times New Roman"/>
          <w:sz w:val="24"/>
          <w:szCs w:val="24"/>
        </w:rPr>
        <w:t>.</w:t>
      </w:r>
    </w:p>
    <w:p w:rsidR="00EB4EEB" w:rsidRPr="00C52F58" w:rsidRDefault="00EB4EEB" w:rsidP="00EB4E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разделу </w:t>
      </w:r>
      <w:r w:rsidRPr="00C52F58">
        <w:rPr>
          <w:rFonts w:ascii="Times New Roman" w:hAnsi="Times New Roman"/>
          <w:b/>
          <w:sz w:val="24"/>
          <w:szCs w:val="24"/>
        </w:rPr>
        <w:t>07 подразделу 07 «Молодежная политика»</w:t>
      </w:r>
      <w:r w:rsidRPr="00C52F58">
        <w:rPr>
          <w:rFonts w:ascii="Times New Roman" w:hAnsi="Times New Roman"/>
          <w:sz w:val="24"/>
          <w:szCs w:val="24"/>
        </w:rPr>
        <w:t xml:space="preserve"> исполнение составило </w:t>
      </w:r>
      <w:r w:rsidR="00A40E9F">
        <w:rPr>
          <w:rFonts w:ascii="Times New Roman" w:hAnsi="Times New Roman"/>
          <w:sz w:val="24"/>
          <w:szCs w:val="24"/>
        </w:rPr>
        <w:t>142,6</w:t>
      </w:r>
      <w:r w:rsidR="00587EAB">
        <w:rPr>
          <w:rFonts w:ascii="Times New Roman" w:hAnsi="Times New Roman"/>
          <w:sz w:val="24"/>
          <w:szCs w:val="24"/>
        </w:rPr>
        <w:t xml:space="preserve"> </w:t>
      </w:r>
      <w:r w:rsidRPr="00C52F58">
        <w:rPr>
          <w:rFonts w:ascii="Times New Roman" w:hAnsi="Times New Roman"/>
          <w:sz w:val="24"/>
          <w:szCs w:val="24"/>
        </w:rPr>
        <w:t xml:space="preserve">тыс. рублей при утвержденном плане </w:t>
      </w:r>
      <w:r w:rsidR="00E62730">
        <w:rPr>
          <w:rFonts w:ascii="Times New Roman" w:hAnsi="Times New Roman"/>
          <w:sz w:val="24"/>
          <w:szCs w:val="24"/>
        </w:rPr>
        <w:t>58</w:t>
      </w:r>
      <w:r w:rsidR="00473B18">
        <w:rPr>
          <w:rFonts w:ascii="Times New Roman" w:hAnsi="Times New Roman"/>
          <w:sz w:val="24"/>
          <w:szCs w:val="24"/>
        </w:rPr>
        <w:t>9</w:t>
      </w:r>
      <w:r w:rsidR="00E62730">
        <w:rPr>
          <w:rFonts w:ascii="Times New Roman" w:hAnsi="Times New Roman"/>
          <w:sz w:val="24"/>
          <w:szCs w:val="24"/>
        </w:rPr>
        <w:t>,0</w:t>
      </w:r>
      <w:r w:rsidRPr="00C52F58">
        <w:rPr>
          <w:rFonts w:ascii="Times New Roman" w:hAnsi="Times New Roman"/>
          <w:sz w:val="24"/>
          <w:szCs w:val="24"/>
        </w:rPr>
        <w:t xml:space="preserve"> тыс. рублей  или </w:t>
      </w:r>
      <w:r w:rsidR="00A40E9F">
        <w:rPr>
          <w:rFonts w:ascii="Times New Roman" w:hAnsi="Times New Roman"/>
          <w:sz w:val="24"/>
          <w:szCs w:val="24"/>
        </w:rPr>
        <w:t>24,2</w:t>
      </w:r>
      <w:r w:rsidRPr="00C52F58">
        <w:rPr>
          <w:rFonts w:ascii="Times New Roman" w:hAnsi="Times New Roman"/>
          <w:sz w:val="24"/>
          <w:szCs w:val="24"/>
        </w:rPr>
        <w:t>%. Отражены расходы по проведению мероприятий для детей и молодежи.</w:t>
      </w:r>
    </w:p>
    <w:p w:rsidR="00473B18" w:rsidRDefault="00EB4EEB" w:rsidP="001B55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 По </w:t>
      </w:r>
      <w:r w:rsidRPr="001B5585">
        <w:rPr>
          <w:rFonts w:ascii="Times New Roman" w:hAnsi="Times New Roman"/>
          <w:sz w:val="24"/>
          <w:szCs w:val="24"/>
        </w:rPr>
        <w:t>разделу</w:t>
      </w:r>
      <w:r w:rsidRPr="00C52F58">
        <w:rPr>
          <w:rFonts w:ascii="Times New Roman" w:hAnsi="Times New Roman"/>
          <w:b/>
          <w:sz w:val="24"/>
          <w:szCs w:val="24"/>
        </w:rPr>
        <w:t xml:space="preserve"> 08 подразделу 01 «Культура</w:t>
      </w:r>
      <w:r w:rsidRPr="00C52F58">
        <w:rPr>
          <w:rFonts w:ascii="Times New Roman" w:hAnsi="Times New Roman"/>
          <w:sz w:val="24"/>
          <w:szCs w:val="24"/>
        </w:rPr>
        <w:t xml:space="preserve">» в целом исполнение составило </w:t>
      </w:r>
      <w:r w:rsidR="00A40E9F">
        <w:rPr>
          <w:rFonts w:ascii="Times New Roman" w:hAnsi="Times New Roman"/>
          <w:sz w:val="24"/>
          <w:szCs w:val="24"/>
        </w:rPr>
        <w:t>8715,9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утвержденном бюджете на год </w:t>
      </w:r>
      <w:r w:rsidR="00A40E9F">
        <w:rPr>
          <w:rFonts w:ascii="Times New Roman" w:hAnsi="Times New Roman"/>
          <w:sz w:val="24"/>
          <w:szCs w:val="24"/>
        </w:rPr>
        <w:t>17214,5</w:t>
      </w:r>
      <w:r w:rsidRPr="00C52F58">
        <w:rPr>
          <w:rFonts w:ascii="Times New Roman" w:hAnsi="Times New Roman"/>
          <w:sz w:val="24"/>
          <w:szCs w:val="24"/>
        </w:rPr>
        <w:t xml:space="preserve"> тыс. рублей  или </w:t>
      </w:r>
      <w:r w:rsidR="00A40E9F">
        <w:rPr>
          <w:rFonts w:ascii="Times New Roman" w:hAnsi="Times New Roman"/>
          <w:sz w:val="24"/>
          <w:szCs w:val="24"/>
        </w:rPr>
        <w:t>50,6</w:t>
      </w:r>
      <w:r w:rsidR="00E62730">
        <w:rPr>
          <w:rFonts w:ascii="Times New Roman" w:hAnsi="Times New Roman"/>
          <w:sz w:val="24"/>
          <w:szCs w:val="24"/>
        </w:rPr>
        <w:t>%, в том числе</w:t>
      </w:r>
      <w:r w:rsidR="002E5251">
        <w:rPr>
          <w:rFonts w:ascii="Times New Roman" w:hAnsi="Times New Roman"/>
          <w:sz w:val="24"/>
          <w:szCs w:val="24"/>
        </w:rPr>
        <w:t>:</w:t>
      </w:r>
    </w:p>
    <w:p w:rsidR="00473B18" w:rsidRDefault="00473B18" w:rsidP="001B55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62730">
        <w:rPr>
          <w:rFonts w:ascii="Times New Roman" w:hAnsi="Times New Roman"/>
          <w:sz w:val="24"/>
          <w:szCs w:val="24"/>
        </w:rPr>
        <w:t xml:space="preserve"> п</w:t>
      </w:r>
      <w:r w:rsidR="00EB4EEB" w:rsidRPr="00C52F58">
        <w:rPr>
          <w:rFonts w:ascii="Times New Roman" w:hAnsi="Times New Roman"/>
          <w:sz w:val="24"/>
          <w:szCs w:val="24"/>
        </w:rPr>
        <w:t xml:space="preserve">о МКУ «Библиотечное объединение ТГП» расходы исполнены в сумме </w:t>
      </w:r>
      <w:r w:rsidR="006A1D20">
        <w:rPr>
          <w:rFonts w:ascii="Times New Roman" w:hAnsi="Times New Roman"/>
          <w:sz w:val="24"/>
          <w:szCs w:val="24"/>
        </w:rPr>
        <w:t>8272,5</w:t>
      </w:r>
      <w:r w:rsidR="00EB4EEB" w:rsidRPr="00C52F58">
        <w:rPr>
          <w:rFonts w:ascii="Times New Roman" w:hAnsi="Times New Roman"/>
          <w:sz w:val="24"/>
          <w:szCs w:val="24"/>
        </w:rPr>
        <w:t xml:space="preserve"> тыс. рублей при плане </w:t>
      </w:r>
      <w:r w:rsidR="006A1D20">
        <w:rPr>
          <w:rFonts w:ascii="Times New Roman" w:hAnsi="Times New Roman"/>
          <w:sz w:val="24"/>
          <w:szCs w:val="24"/>
        </w:rPr>
        <w:t>15569,3</w:t>
      </w:r>
      <w:r w:rsidR="00EB4EEB" w:rsidRPr="00C52F58">
        <w:rPr>
          <w:rFonts w:ascii="Times New Roman" w:hAnsi="Times New Roman"/>
          <w:sz w:val="24"/>
          <w:szCs w:val="24"/>
        </w:rPr>
        <w:t xml:space="preserve"> тыс. рублей или</w:t>
      </w:r>
      <w:r w:rsidR="008B01D5">
        <w:rPr>
          <w:rFonts w:ascii="Times New Roman" w:hAnsi="Times New Roman"/>
          <w:sz w:val="24"/>
          <w:szCs w:val="24"/>
        </w:rPr>
        <w:t xml:space="preserve"> </w:t>
      </w:r>
      <w:r w:rsidR="006A1D20">
        <w:rPr>
          <w:rFonts w:ascii="Times New Roman" w:hAnsi="Times New Roman"/>
          <w:sz w:val="24"/>
          <w:szCs w:val="24"/>
        </w:rPr>
        <w:t>53,1</w:t>
      </w:r>
      <w:r w:rsidR="00EB4EEB" w:rsidRPr="00C52F58">
        <w:rPr>
          <w:rFonts w:ascii="Times New Roman" w:hAnsi="Times New Roman"/>
          <w:sz w:val="24"/>
          <w:szCs w:val="24"/>
        </w:rPr>
        <w:t xml:space="preserve">% от плана. Направлено на заработную плату  </w:t>
      </w:r>
      <w:r w:rsidR="006A1D20">
        <w:rPr>
          <w:rFonts w:ascii="Times New Roman" w:hAnsi="Times New Roman"/>
          <w:sz w:val="24"/>
          <w:szCs w:val="24"/>
        </w:rPr>
        <w:t>4930,4</w:t>
      </w:r>
      <w:r w:rsidR="00EB4EEB" w:rsidRPr="00C52F58">
        <w:rPr>
          <w:rFonts w:ascii="Times New Roman" w:hAnsi="Times New Roman"/>
          <w:sz w:val="24"/>
          <w:szCs w:val="24"/>
        </w:rPr>
        <w:t xml:space="preserve"> тыс. рублей при плане </w:t>
      </w:r>
      <w:r w:rsidR="006A1D20">
        <w:rPr>
          <w:rFonts w:ascii="Times New Roman" w:hAnsi="Times New Roman"/>
          <w:sz w:val="24"/>
          <w:szCs w:val="24"/>
        </w:rPr>
        <w:t>8656,0</w:t>
      </w:r>
      <w:r w:rsidR="00EB4EEB"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6A1D20">
        <w:rPr>
          <w:rFonts w:ascii="Times New Roman" w:hAnsi="Times New Roman"/>
          <w:sz w:val="24"/>
          <w:szCs w:val="24"/>
        </w:rPr>
        <w:t>57,0</w:t>
      </w:r>
      <w:r w:rsidR="002E5251">
        <w:rPr>
          <w:rFonts w:ascii="Times New Roman" w:hAnsi="Times New Roman"/>
          <w:sz w:val="24"/>
          <w:szCs w:val="24"/>
        </w:rPr>
        <w:t>%;</w:t>
      </w:r>
    </w:p>
    <w:p w:rsidR="00EB4EEB" w:rsidRDefault="00473B18" w:rsidP="001B55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E5251">
        <w:rPr>
          <w:rFonts w:ascii="Times New Roman" w:hAnsi="Times New Roman"/>
          <w:sz w:val="24"/>
          <w:szCs w:val="24"/>
        </w:rPr>
        <w:t xml:space="preserve"> н</w:t>
      </w:r>
      <w:r w:rsidR="00EB4EEB" w:rsidRPr="00C52F58">
        <w:rPr>
          <w:rFonts w:ascii="Times New Roman" w:hAnsi="Times New Roman"/>
          <w:sz w:val="24"/>
          <w:szCs w:val="24"/>
        </w:rPr>
        <w:t xml:space="preserve">а проведение общегородских мероприятий направлено </w:t>
      </w:r>
      <w:r w:rsidR="006A1D20">
        <w:rPr>
          <w:rFonts w:ascii="Times New Roman" w:hAnsi="Times New Roman"/>
          <w:sz w:val="24"/>
          <w:szCs w:val="24"/>
        </w:rPr>
        <w:t>443,4</w:t>
      </w:r>
      <w:r w:rsidR="00EB4EEB" w:rsidRPr="00C52F58">
        <w:rPr>
          <w:rFonts w:ascii="Times New Roman" w:hAnsi="Times New Roman"/>
          <w:sz w:val="24"/>
          <w:szCs w:val="24"/>
        </w:rPr>
        <w:t xml:space="preserve"> тыс. рублей</w:t>
      </w:r>
      <w:r w:rsidR="008B01D5">
        <w:rPr>
          <w:rFonts w:ascii="Times New Roman" w:hAnsi="Times New Roman"/>
          <w:sz w:val="24"/>
          <w:szCs w:val="24"/>
        </w:rPr>
        <w:t xml:space="preserve"> или </w:t>
      </w:r>
      <w:r w:rsidR="006A1D20">
        <w:rPr>
          <w:rFonts w:ascii="Times New Roman" w:hAnsi="Times New Roman"/>
          <w:sz w:val="24"/>
          <w:szCs w:val="24"/>
        </w:rPr>
        <w:t>27,0</w:t>
      </w:r>
      <w:r w:rsidR="008B01D5">
        <w:rPr>
          <w:rFonts w:ascii="Times New Roman" w:hAnsi="Times New Roman"/>
          <w:sz w:val="24"/>
          <w:szCs w:val="24"/>
        </w:rPr>
        <w:t>% от плановых показателей</w:t>
      </w:r>
      <w:r w:rsidR="00EB4EEB" w:rsidRPr="00C52F58">
        <w:rPr>
          <w:rFonts w:ascii="Times New Roman" w:hAnsi="Times New Roman"/>
          <w:sz w:val="24"/>
          <w:szCs w:val="24"/>
        </w:rPr>
        <w:t>.</w:t>
      </w:r>
    </w:p>
    <w:p w:rsidR="001B1BBA" w:rsidRDefault="00EB4EEB" w:rsidP="001B55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разделу </w:t>
      </w:r>
      <w:r w:rsidRPr="00C52F58">
        <w:rPr>
          <w:rFonts w:ascii="Times New Roman" w:hAnsi="Times New Roman"/>
          <w:b/>
          <w:sz w:val="24"/>
          <w:szCs w:val="24"/>
        </w:rPr>
        <w:t>11 подразделу  02 «Физическая культура и спорт»</w:t>
      </w:r>
      <w:r w:rsidRPr="00C52F58">
        <w:rPr>
          <w:rFonts w:ascii="Times New Roman" w:hAnsi="Times New Roman"/>
          <w:sz w:val="24"/>
          <w:szCs w:val="24"/>
        </w:rPr>
        <w:t xml:space="preserve"> </w:t>
      </w:r>
      <w:r w:rsidR="00C82CF0">
        <w:rPr>
          <w:rFonts w:ascii="Times New Roman" w:hAnsi="Times New Roman"/>
          <w:sz w:val="24"/>
          <w:szCs w:val="24"/>
        </w:rPr>
        <w:t>бюджетные ассигнования</w:t>
      </w:r>
      <w:r w:rsidRPr="00C52F58">
        <w:rPr>
          <w:rFonts w:ascii="Times New Roman" w:hAnsi="Times New Roman"/>
          <w:sz w:val="24"/>
          <w:szCs w:val="24"/>
        </w:rPr>
        <w:t xml:space="preserve"> </w:t>
      </w:r>
      <w:r w:rsidR="00C82CF0">
        <w:rPr>
          <w:rFonts w:ascii="Times New Roman" w:hAnsi="Times New Roman"/>
          <w:sz w:val="24"/>
          <w:szCs w:val="24"/>
        </w:rPr>
        <w:t>направлены</w:t>
      </w:r>
      <w:r w:rsidRPr="00C52F58">
        <w:rPr>
          <w:rFonts w:ascii="Times New Roman" w:hAnsi="Times New Roman"/>
          <w:sz w:val="24"/>
          <w:szCs w:val="24"/>
        </w:rPr>
        <w:t xml:space="preserve"> в сумме </w:t>
      </w:r>
      <w:r w:rsidR="006A1D20">
        <w:rPr>
          <w:rFonts w:ascii="Times New Roman" w:hAnsi="Times New Roman"/>
          <w:sz w:val="24"/>
          <w:szCs w:val="24"/>
        </w:rPr>
        <w:t>6200,7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утвержденном бюджете </w:t>
      </w:r>
      <w:r w:rsidR="006A1D20">
        <w:rPr>
          <w:rFonts w:ascii="Times New Roman" w:hAnsi="Times New Roman"/>
          <w:sz w:val="24"/>
          <w:szCs w:val="24"/>
        </w:rPr>
        <w:t>12852,5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6A1D20">
        <w:rPr>
          <w:rFonts w:ascii="Times New Roman" w:hAnsi="Times New Roman"/>
          <w:sz w:val="24"/>
          <w:szCs w:val="24"/>
        </w:rPr>
        <w:t>48,2</w:t>
      </w:r>
      <w:r w:rsidR="00D81B6B">
        <w:rPr>
          <w:rFonts w:ascii="Times New Roman" w:hAnsi="Times New Roman"/>
          <w:sz w:val="24"/>
          <w:szCs w:val="24"/>
        </w:rPr>
        <w:t>%</w:t>
      </w:r>
      <w:r w:rsidR="00A15E64">
        <w:rPr>
          <w:rFonts w:ascii="Times New Roman" w:hAnsi="Times New Roman"/>
          <w:sz w:val="24"/>
          <w:szCs w:val="24"/>
        </w:rPr>
        <w:t xml:space="preserve">. Расходы направлены на </w:t>
      </w:r>
      <w:r w:rsidRPr="00C52F58">
        <w:rPr>
          <w:rFonts w:ascii="Times New Roman" w:hAnsi="Times New Roman"/>
          <w:sz w:val="24"/>
          <w:szCs w:val="24"/>
        </w:rPr>
        <w:t xml:space="preserve"> </w:t>
      </w:r>
      <w:r w:rsidR="00C82CF0">
        <w:rPr>
          <w:rFonts w:ascii="Times New Roman" w:hAnsi="Times New Roman"/>
          <w:sz w:val="24"/>
          <w:szCs w:val="24"/>
        </w:rPr>
        <w:t xml:space="preserve"> содержание </w:t>
      </w:r>
      <w:r w:rsidR="00F832B8">
        <w:rPr>
          <w:rFonts w:ascii="Times New Roman" w:hAnsi="Times New Roman"/>
          <w:sz w:val="24"/>
          <w:szCs w:val="24"/>
        </w:rPr>
        <w:t>муниципального казенного учреждения КСЦ «Сибирь»</w:t>
      </w:r>
      <w:r w:rsidR="00925D3B">
        <w:rPr>
          <w:rFonts w:ascii="Times New Roman" w:hAnsi="Times New Roman"/>
          <w:sz w:val="24"/>
          <w:szCs w:val="24"/>
        </w:rPr>
        <w:t xml:space="preserve"> </w:t>
      </w:r>
      <w:r w:rsidR="00A15E64">
        <w:rPr>
          <w:rFonts w:ascii="Times New Roman" w:hAnsi="Times New Roman"/>
          <w:sz w:val="24"/>
          <w:szCs w:val="24"/>
        </w:rPr>
        <w:t>и проведение общегородских</w:t>
      </w:r>
      <w:r w:rsidR="001B1BBA">
        <w:rPr>
          <w:rFonts w:ascii="Times New Roman" w:hAnsi="Times New Roman"/>
          <w:sz w:val="24"/>
          <w:szCs w:val="24"/>
        </w:rPr>
        <w:t xml:space="preserve">  мероприяти</w:t>
      </w:r>
      <w:r w:rsidR="00A15E64">
        <w:rPr>
          <w:rFonts w:ascii="Times New Roman" w:hAnsi="Times New Roman"/>
          <w:sz w:val="24"/>
          <w:szCs w:val="24"/>
        </w:rPr>
        <w:t>й</w:t>
      </w:r>
      <w:r w:rsidR="001B1BBA">
        <w:rPr>
          <w:rFonts w:ascii="Times New Roman" w:hAnsi="Times New Roman"/>
          <w:sz w:val="24"/>
          <w:szCs w:val="24"/>
        </w:rPr>
        <w:t>.</w:t>
      </w:r>
    </w:p>
    <w:p w:rsidR="001B1BBA" w:rsidRPr="00C52F58" w:rsidRDefault="001B1BBA" w:rsidP="001B55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4EEB" w:rsidRPr="00C52F58" w:rsidRDefault="00EB4EEB" w:rsidP="00EB4E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разделу </w:t>
      </w:r>
      <w:r w:rsidRPr="00C52F58">
        <w:rPr>
          <w:rFonts w:ascii="Times New Roman" w:hAnsi="Times New Roman"/>
          <w:b/>
          <w:sz w:val="24"/>
          <w:szCs w:val="24"/>
        </w:rPr>
        <w:t>10 «Социальная политика»</w:t>
      </w:r>
      <w:r w:rsidRPr="00C52F58">
        <w:rPr>
          <w:rFonts w:ascii="Times New Roman" w:hAnsi="Times New Roman"/>
          <w:sz w:val="24"/>
          <w:szCs w:val="24"/>
        </w:rPr>
        <w:t xml:space="preserve"> исполнение расходов составило </w:t>
      </w:r>
      <w:r w:rsidR="00951F35">
        <w:rPr>
          <w:rFonts w:ascii="Times New Roman" w:hAnsi="Times New Roman"/>
          <w:sz w:val="24"/>
          <w:szCs w:val="24"/>
        </w:rPr>
        <w:t>8994,1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плане на год </w:t>
      </w:r>
      <w:r w:rsidR="005B59F2">
        <w:rPr>
          <w:rFonts w:ascii="Times New Roman" w:hAnsi="Times New Roman"/>
          <w:sz w:val="24"/>
          <w:szCs w:val="24"/>
        </w:rPr>
        <w:t xml:space="preserve">12061,7 </w:t>
      </w:r>
      <w:r w:rsidRPr="00C52F58">
        <w:rPr>
          <w:rFonts w:ascii="Times New Roman" w:hAnsi="Times New Roman"/>
          <w:sz w:val="24"/>
          <w:szCs w:val="24"/>
        </w:rPr>
        <w:t xml:space="preserve">тыс. рублей или </w:t>
      </w:r>
      <w:r w:rsidR="00951F35">
        <w:rPr>
          <w:rFonts w:ascii="Times New Roman" w:hAnsi="Times New Roman"/>
          <w:sz w:val="24"/>
          <w:szCs w:val="24"/>
        </w:rPr>
        <w:t>74,6</w:t>
      </w:r>
      <w:r w:rsidR="008B01D5">
        <w:rPr>
          <w:rFonts w:ascii="Times New Roman" w:hAnsi="Times New Roman"/>
          <w:sz w:val="24"/>
          <w:szCs w:val="24"/>
        </w:rPr>
        <w:t>%, в том числе:</w:t>
      </w:r>
    </w:p>
    <w:p w:rsidR="00EB4EEB" w:rsidRPr="00C52F58" w:rsidRDefault="00EB4EEB" w:rsidP="00D81B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 выплата пенсии за выслугу лет муниципальным служащим и доплата к пенсии почетным гражданам города в сумме </w:t>
      </w:r>
      <w:r w:rsidR="00951F35">
        <w:rPr>
          <w:rFonts w:ascii="Times New Roman" w:hAnsi="Times New Roman"/>
          <w:sz w:val="24"/>
          <w:szCs w:val="24"/>
        </w:rPr>
        <w:t>2533,3</w:t>
      </w:r>
      <w:r w:rsidRPr="00C52F58">
        <w:rPr>
          <w:rFonts w:ascii="Times New Roman" w:hAnsi="Times New Roman"/>
          <w:sz w:val="24"/>
          <w:szCs w:val="24"/>
        </w:rPr>
        <w:t xml:space="preserve"> тыс. рублей</w:t>
      </w:r>
      <w:r w:rsidR="006239C0">
        <w:rPr>
          <w:rFonts w:ascii="Times New Roman" w:hAnsi="Times New Roman"/>
          <w:sz w:val="24"/>
          <w:szCs w:val="24"/>
        </w:rPr>
        <w:t xml:space="preserve"> </w:t>
      </w:r>
      <w:r w:rsidR="00B628AB">
        <w:rPr>
          <w:rFonts w:ascii="Times New Roman" w:hAnsi="Times New Roman"/>
          <w:sz w:val="24"/>
          <w:szCs w:val="24"/>
        </w:rPr>
        <w:t xml:space="preserve">при плане </w:t>
      </w:r>
      <w:r w:rsidR="006239C0">
        <w:rPr>
          <w:rFonts w:ascii="Times New Roman" w:hAnsi="Times New Roman"/>
          <w:sz w:val="24"/>
          <w:szCs w:val="24"/>
        </w:rPr>
        <w:t xml:space="preserve"> </w:t>
      </w:r>
      <w:r w:rsidR="009C007A">
        <w:rPr>
          <w:rFonts w:ascii="Times New Roman" w:hAnsi="Times New Roman"/>
          <w:sz w:val="24"/>
          <w:szCs w:val="24"/>
        </w:rPr>
        <w:t>500</w:t>
      </w:r>
      <w:r w:rsidR="00666F4D">
        <w:rPr>
          <w:rFonts w:ascii="Times New Roman" w:hAnsi="Times New Roman"/>
          <w:sz w:val="24"/>
          <w:szCs w:val="24"/>
        </w:rPr>
        <w:t>0,0</w:t>
      </w:r>
      <w:r w:rsidR="00B628AB">
        <w:rPr>
          <w:rFonts w:ascii="Times New Roman" w:hAnsi="Times New Roman"/>
          <w:sz w:val="24"/>
          <w:szCs w:val="24"/>
        </w:rPr>
        <w:t xml:space="preserve"> тыс. рублей или </w:t>
      </w:r>
      <w:r w:rsidR="00951F35">
        <w:rPr>
          <w:rFonts w:ascii="Times New Roman" w:hAnsi="Times New Roman"/>
          <w:sz w:val="24"/>
          <w:szCs w:val="24"/>
        </w:rPr>
        <w:t>50,7</w:t>
      </w:r>
      <w:r w:rsidR="006239C0">
        <w:rPr>
          <w:rFonts w:ascii="Times New Roman" w:hAnsi="Times New Roman"/>
          <w:sz w:val="24"/>
          <w:szCs w:val="24"/>
        </w:rPr>
        <w:t>%</w:t>
      </w:r>
      <w:r w:rsidRPr="00C52F58">
        <w:rPr>
          <w:rFonts w:ascii="Times New Roman" w:hAnsi="Times New Roman"/>
          <w:sz w:val="24"/>
          <w:szCs w:val="24"/>
        </w:rPr>
        <w:t>;</w:t>
      </w:r>
    </w:p>
    <w:p w:rsidR="00EB4EEB" w:rsidRDefault="00EB4EEB" w:rsidP="00D81B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 </w:t>
      </w:r>
      <w:r w:rsidR="008B01D5">
        <w:rPr>
          <w:rFonts w:ascii="Times New Roman" w:hAnsi="Times New Roman"/>
          <w:sz w:val="24"/>
          <w:szCs w:val="24"/>
        </w:rPr>
        <w:t xml:space="preserve">помощь </w:t>
      </w:r>
      <w:r w:rsidRPr="00C52F58">
        <w:rPr>
          <w:rFonts w:ascii="Times New Roman" w:hAnsi="Times New Roman"/>
          <w:sz w:val="24"/>
          <w:szCs w:val="24"/>
        </w:rPr>
        <w:t>ветеранам</w:t>
      </w:r>
      <w:r w:rsidR="008B01D5">
        <w:rPr>
          <w:rFonts w:ascii="Times New Roman" w:hAnsi="Times New Roman"/>
          <w:sz w:val="24"/>
          <w:szCs w:val="24"/>
        </w:rPr>
        <w:t>, общественным организациям</w:t>
      </w:r>
      <w:r w:rsidRPr="00C52F58">
        <w:rPr>
          <w:rFonts w:ascii="Times New Roman" w:hAnsi="Times New Roman"/>
          <w:sz w:val="24"/>
          <w:szCs w:val="24"/>
        </w:rPr>
        <w:t xml:space="preserve"> в сумме </w:t>
      </w:r>
      <w:r w:rsidR="00951F35">
        <w:rPr>
          <w:rFonts w:ascii="Times New Roman" w:hAnsi="Times New Roman"/>
          <w:sz w:val="24"/>
          <w:szCs w:val="24"/>
        </w:rPr>
        <w:t>105,9</w:t>
      </w:r>
      <w:r w:rsidRPr="00C52F58">
        <w:rPr>
          <w:rFonts w:ascii="Times New Roman" w:hAnsi="Times New Roman"/>
          <w:sz w:val="24"/>
          <w:szCs w:val="24"/>
        </w:rPr>
        <w:t xml:space="preserve"> тыс. рублей </w:t>
      </w:r>
      <w:r w:rsidR="00B628AB">
        <w:rPr>
          <w:rFonts w:ascii="Times New Roman" w:hAnsi="Times New Roman"/>
          <w:sz w:val="24"/>
          <w:szCs w:val="24"/>
        </w:rPr>
        <w:t xml:space="preserve">при плане </w:t>
      </w:r>
      <w:r w:rsidR="009C007A">
        <w:rPr>
          <w:rFonts w:ascii="Times New Roman" w:hAnsi="Times New Roman"/>
          <w:sz w:val="24"/>
          <w:szCs w:val="24"/>
        </w:rPr>
        <w:t>191,0</w:t>
      </w:r>
      <w:r w:rsidR="00B628AB">
        <w:rPr>
          <w:rFonts w:ascii="Times New Roman" w:hAnsi="Times New Roman"/>
          <w:sz w:val="24"/>
          <w:szCs w:val="24"/>
        </w:rPr>
        <w:t xml:space="preserve"> тыс. рублей </w:t>
      </w:r>
      <w:r w:rsidRPr="00C52F58">
        <w:rPr>
          <w:rFonts w:ascii="Times New Roman" w:hAnsi="Times New Roman"/>
          <w:sz w:val="24"/>
          <w:szCs w:val="24"/>
        </w:rPr>
        <w:t xml:space="preserve">или </w:t>
      </w:r>
      <w:r w:rsidR="009C007A">
        <w:rPr>
          <w:rFonts w:ascii="Times New Roman" w:hAnsi="Times New Roman"/>
          <w:sz w:val="24"/>
          <w:szCs w:val="24"/>
        </w:rPr>
        <w:t>38,4</w:t>
      </w:r>
      <w:r w:rsidR="00155182">
        <w:rPr>
          <w:rFonts w:ascii="Times New Roman" w:hAnsi="Times New Roman"/>
          <w:sz w:val="24"/>
          <w:szCs w:val="24"/>
        </w:rPr>
        <w:t>%;</w:t>
      </w:r>
    </w:p>
    <w:p w:rsidR="00155182" w:rsidRDefault="00155182" w:rsidP="00D81B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выплаты молодым семьям в 1 </w:t>
      </w:r>
      <w:r w:rsidR="00951F35">
        <w:rPr>
          <w:rFonts w:ascii="Times New Roman" w:hAnsi="Times New Roman"/>
          <w:sz w:val="24"/>
          <w:szCs w:val="24"/>
        </w:rPr>
        <w:t>полугодие</w:t>
      </w:r>
      <w:r>
        <w:rPr>
          <w:rFonts w:ascii="Times New Roman" w:hAnsi="Times New Roman"/>
          <w:sz w:val="24"/>
          <w:szCs w:val="24"/>
        </w:rPr>
        <w:t xml:space="preserve"> 20</w:t>
      </w:r>
      <w:r w:rsidR="00666F4D">
        <w:rPr>
          <w:rFonts w:ascii="Times New Roman" w:hAnsi="Times New Roman"/>
          <w:sz w:val="24"/>
          <w:szCs w:val="24"/>
        </w:rPr>
        <w:t>2</w:t>
      </w:r>
      <w:r w:rsidR="009C007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 при плане </w:t>
      </w:r>
      <w:r w:rsidR="009C007A">
        <w:rPr>
          <w:rFonts w:ascii="Times New Roman" w:hAnsi="Times New Roman"/>
          <w:sz w:val="24"/>
          <w:szCs w:val="24"/>
        </w:rPr>
        <w:t>6870,7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="00666F4D">
        <w:rPr>
          <w:rFonts w:ascii="Times New Roman" w:hAnsi="Times New Roman"/>
          <w:sz w:val="24"/>
          <w:szCs w:val="24"/>
        </w:rPr>
        <w:t xml:space="preserve"> освоены на </w:t>
      </w:r>
      <w:r w:rsidR="00951F35">
        <w:rPr>
          <w:rFonts w:ascii="Times New Roman" w:hAnsi="Times New Roman"/>
          <w:sz w:val="24"/>
          <w:szCs w:val="24"/>
        </w:rPr>
        <w:t>92,5</w:t>
      </w:r>
      <w:r w:rsidR="00666F4D">
        <w:rPr>
          <w:rFonts w:ascii="Times New Roman" w:hAnsi="Times New Roman"/>
          <w:sz w:val="24"/>
          <w:szCs w:val="24"/>
        </w:rPr>
        <w:t xml:space="preserve">% или </w:t>
      </w:r>
      <w:r w:rsidR="00951F35">
        <w:rPr>
          <w:rFonts w:ascii="Times New Roman" w:hAnsi="Times New Roman"/>
          <w:sz w:val="24"/>
          <w:szCs w:val="24"/>
        </w:rPr>
        <w:t>6354,9</w:t>
      </w:r>
      <w:r w:rsidR="00666F4D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155182" w:rsidRDefault="00155182" w:rsidP="00D81B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4EEB" w:rsidRDefault="00C82CF0" w:rsidP="001B5585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EB4EEB" w:rsidRPr="00C52F58">
        <w:rPr>
          <w:rFonts w:ascii="Times New Roman" w:hAnsi="Times New Roman"/>
          <w:b/>
          <w:sz w:val="24"/>
          <w:szCs w:val="24"/>
        </w:rPr>
        <w:t xml:space="preserve">. Исполнение муниципальных программ за </w:t>
      </w:r>
      <w:r w:rsidR="00122B8F">
        <w:rPr>
          <w:rFonts w:ascii="Times New Roman" w:hAnsi="Times New Roman"/>
          <w:b/>
          <w:sz w:val="24"/>
          <w:szCs w:val="24"/>
        </w:rPr>
        <w:t xml:space="preserve">1 </w:t>
      </w:r>
      <w:r w:rsidR="00743440">
        <w:rPr>
          <w:rFonts w:ascii="Times New Roman" w:hAnsi="Times New Roman"/>
          <w:b/>
          <w:sz w:val="24"/>
          <w:szCs w:val="24"/>
        </w:rPr>
        <w:t>полугодие</w:t>
      </w:r>
      <w:r w:rsidR="00EB4EEB" w:rsidRPr="00C52F58">
        <w:rPr>
          <w:rFonts w:ascii="Times New Roman" w:hAnsi="Times New Roman"/>
          <w:b/>
          <w:sz w:val="24"/>
          <w:szCs w:val="24"/>
        </w:rPr>
        <w:t xml:space="preserve"> 20</w:t>
      </w:r>
      <w:r w:rsidR="00292EE2">
        <w:rPr>
          <w:rFonts w:ascii="Times New Roman" w:hAnsi="Times New Roman"/>
          <w:b/>
          <w:sz w:val="24"/>
          <w:szCs w:val="24"/>
        </w:rPr>
        <w:t>2</w:t>
      </w:r>
      <w:r w:rsidR="00A861F9">
        <w:rPr>
          <w:rFonts w:ascii="Times New Roman" w:hAnsi="Times New Roman"/>
          <w:b/>
          <w:sz w:val="24"/>
          <w:szCs w:val="24"/>
        </w:rPr>
        <w:t>1</w:t>
      </w:r>
      <w:r w:rsidR="00EB4EEB" w:rsidRPr="00C52F58">
        <w:rPr>
          <w:rFonts w:ascii="Times New Roman" w:hAnsi="Times New Roman"/>
          <w:b/>
          <w:sz w:val="24"/>
          <w:szCs w:val="24"/>
        </w:rPr>
        <w:t xml:space="preserve"> года, предусмотренных  в бюджете </w:t>
      </w:r>
      <w:proofErr w:type="spellStart"/>
      <w:r w:rsidR="00EB4EEB" w:rsidRPr="00C52F58">
        <w:rPr>
          <w:rFonts w:ascii="Times New Roman" w:hAnsi="Times New Roman"/>
          <w:b/>
          <w:sz w:val="24"/>
          <w:szCs w:val="24"/>
        </w:rPr>
        <w:t>Тайшетского</w:t>
      </w:r>
      <w:proofErr w:type="spellEnd"/>
      <w:r w:rsidR="00EB4EEB" w:rsidRPr="00C52F58">
        <w:rPr>
          <w:rFonts w:ascii="Times New Roman" w:hAnsi="Times New Roman"/>
          <w:b/>
          <w:sz w:val="24"/>
          <w:szCs w:val="24"/>
        </w:rPr>
        <w:t xml:space="preserve"> городского поселения.</w:t>
      </w:r>
    </w:p>
    <w:p w:rsidR="004E24DC" w:rsidRPr="00C52F58" w:rsidRDefault="004E24DC" w:rsidP="001B5585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EB4EEB" w:rsidRPr="00C52F58" w:rsidRDefault="00EB4EEB" w:rsidP="00EB4EEB">
      <w:pPr>
        <w:pStyle w:val="ConsTitle"/>
        <w:jc w:val="both"/>
        <w:outlineLvl w:val="0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 w:cs="Times New Roman"/>
          <w:b w:val="0"/>
          <w:sz w:val="24"/>
          <w:szCs w:val="24"/>
        </w:rPr>
        <w:t xml:space="preserve">         Бюджетом </w:t>
      </w:r>
      <w:proofErr w:type="spellStart"/>
      <w:r w:rsidRPr="00C52F58">
        <w:rPr>
          <w:rFonts w:ascii="Times New Roman" w:hAnsi="Times New Roman" w:cs="Times New Roman"/>
          <w:b w:val="0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на 20</w:t>
      </w:r>
      <w:r w:rsidR="00292EE2">
        <w:rPr>
          <w:rFonts w:ascii="Times New Roman" w:hAnsi="Times New Roman" w:cs="Times New Roman"/>
          <w:b w:val="0"/>
          <w:sz w:val="24"/>
          <w:szCs w:val="24"/>
        </w:rPr>
        <w:t>2</w:t>
      </w:r>
      <w:r w:rsidR="00BB20A9">
        <w:rPr>
          <w:rFonts w:ascii="Times New Roman" w:hAnsi="Times New Roman" w:cs="Times New Roman"/>
          <w:b w:val="0"/>
          <w:sz w:val="24"/>
          <w:szCs w:val="24"/>
        </w:rPr>
        <w:t>1</w:t>
      </w:r>
      <w:r w:rsidRPr="00C52F58">
        <w:rPr>
          <w:rFonts w:ascii="Times New Roman" w:hAnsi="Times New Roman" w:cs="Times New Roman"/>
          <w:b w:val="0"/>
          <w:sz w:val="24"/>
          <w:szCs w:val="24"/>
        </w:rPr>
        <w:t xml:space="preserve"> год предусмотрено 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финансирование </w:t>
      </w:r>
      <w:r w:rsidR="00BB20A9">
        <w:rPr>
          <w:rFonts w:ascii="Times New Roman" w:hAnsi="Times New Roman" w:cs="Times New Roman"/>
          <w:b w:val="0"/>
          <w:sz w:val="24"/>
          <w:szCs w:val="24"/>
        </w:rPr>
        <w:t>19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муниципальных целевых программ на сумму </w:t>
      </w:r>
      <w:r w:rsidR="00743440">
        <w:rPr>
          <w:rFonts w:ascii="Times New Roman" w:hAnsi="Times New Roman" w:cs="Times New Roman"/>
          <w:b w:val="0"/>
          <w:sz w:val="24"/>
          <w:szCs w:val="24"/>
        </w:rPr>
        <w:t>104558,6</w:t>
      </w:r>
      <w:r w:rsidR="00C05AD4" w:rsidRPr="001636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тыс. рублей. </w:t>
      </w:r>
      <w:r w:rsidR="00DD14F7" w:rsidRPr="0016369F">
        <w:rPr>
          <w:rFonts w:ascii="Times New Roman" w:hAnsi="Times New Roman" w:cs="Times New Roman"/>
          <w:b w:val="0"/>
          <w:sz w:val="24"/>
          <w:szCs w:val="24"/>
        </w:rPr>
        <w:t xml:space="preserve">За </w:t>
      </w:r>
      <w:r w:rsidR="00502C23" w:rsidRPr="0016369F">
        <w:rPr>
          <w:rFonts w:ascii="Times New Roman" w:hAnsi="Times New Roman" w:cs="Times New Roman"/>
          <w:b w:val="0"/>
          <w:sz w:val="24"/>
          <w:szCs w:val="24"/>
        </w:rPr>
        <w:t>1</w:t>
      </w:r>
      <w:r w:rsidR="00DD14F7" w:rsidRPr="001636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43440">
        <w:rPr>
          <w:rFonts w:ascii="Times New Roman" w:hAnsi="Times New Roman" w:cs="Times New Roman"/>
          <w:b w:val="0"/>
          <w:sz w:val="24"/>
          <w:szCs w:val="24"/>
        </w:rPr>
        <w:t>полугодие</w:t>
      </w:r>
      <w:r w:rsidR="00DD14F7" w:rsidRPr="0016369F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292EE2">
        <w:rPr>
          <w:rFonts w:ascii="Times New Roman" w:hAnsi="Times New Roman" w:cs="Times New Roman"/>
          <w:b w:val="0"/>
          <w:sz w:val="24"/>
          <w:szCs w:val="24"/>
        </w:rPr>
        <w:t>2</w:t>
      </w:r>
      <w:r w:rsidR="00BB20A9">
        <w:rPr>
          <w:rFonts w:ascii="Times New Roman" w:hAnsi="Times New Roman" w:cs="Times New Roman"/>
          <w:b w:val="0"/>
          <w:sz w:val="24"/>
          <w:szCs w:val="24"/>
        </w:rPr>
        <w:t>1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года осуществлялось финансирование </w:t>
      </w:r>
      <w:r w:rsidR="00C05AD4" w:rsidRPr="0016369F">
        <w:rPr>
          <w:rFonts w:ascii="Times New Roman" w:hAnsi="Times New Roman" w:cs="Times New Roman"/>
          <w:b w:val="0"/>
          <w:sz w:val="24"/>
          <w:szCs w:val="24"/>
        </w:rPr>
        <w:t>1</w:t>
      </w:r>
      <w:r w:rsidR="00743440">
        <w:rPr>
          <w:rFonts w:ascii="Times New Roman" w:hAnsi="Times New Roman" w:cs="Times New Roman"/>
          <w:b w:val="0"/>
          <w:sz w:val="24"/>
          <w:szCs w:val="24"/>
        </w:rPr>
        <w:t>6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 программ в общей сумме </w:t>
      </w:r>
      <w:r w:rsidR="00743440">
        <w:rPr>
          <w:rFonts w:ascii="Times New Roman" w:hAnsi="Times New Roman" w:cs="Times New Roman"/>
          <w:b w:val="0"/>
          <w:sz w:val="24"/>
          <w:szCs w:val="24"/>
        </w:rPr>
        <w:t>46156,4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тыс. рублей или </w:t>
      </w:r>
      <w:r w:rsidR="00743440">
        <w:rPr>
          <w:rFonts w:ascii="Times New Roman" w:hAnsi="Times New Roman" w:cs="Times New Roman"/>
          <w:b w:val="0"/>
          <w:sz w:val="24"/>
          <w:szCs w:val="24"/>
        </w:rPr>
        <w:t>44,1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% от плана</w:t>
      </w:r>
      <w:r w:rsidR="001B5585" w:rsidRPr="0016369F">
        <w:rPr>
          <w:rFonts w:ascii="Times New Roman" w:hAnsi="Times New Roman" w:cs="Times New Roman"/>
          <w:b w:val="0"/>
          <w:sz w:val="24"/>
          <w:szCs w:val="24"/>
        </w:rPr>
        <w:t xml:space="preserve"> (Таблица 6)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>.</w:t>
      </w:r>
      <w:r w:rsidRPr="00C52F58">
        <w:rPr>
          <w:rFonts w:ascii="Times New Roman" w:hAnsi="Times New Roman"/>
          <w:sz w:val="24"/>
          <w:szCs w:val="24"/>
        </w:rPr>
        <w:t xml:space="preserve"> </w:t>
      </w:r>
    </w:p>
    <w:p w:rsidR="00EB4EEB" w:rsidRPr="00A855B4" w:rsidRDefault="00A855B4" w:rsidP="00A855B4">
      <w:pPr>
        <w:pStyle w:val="ConsTitle"/>
        <w:tabs>
          <w:tab w:val="left" w:pos="4110"/>
        </w:tabs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</w:t>
      </w:r>
      <w:r w:rsidR="00EB4EEB" w:rsidRPr="00A855B4">
        <w:rPr>
          <w:rFonts w:ascii="Times New Roman" w:hAnsi="Times New Roman"/>
          <w:b w:val="0"/>
          <w:sz w:val="24"/>
          <w:szCs w:val="24"/>
        </w:rPr>
        <w:t>Таблица 6.</w:t>
      </w:r>
    </w:p>
    <w:p w:rsidR="00EB4EEB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8"/>
        <w:gridCol w:w="1560"/>
        <w:gridCol w:w="1417"/>
        <w:gridCol w:w="1276"/>
      </w:tblGrid>
      <w:tr w:rsidR="00733896" w:rsidRPr="00927E11" w:rsidTr="00321648">
        <w:trPr>
          <w:trHeight w:val="330"/>
        </w:trPr>
        <w:tc>
          <w:tcPr>
            <w:tcW w:w="5118" w:type="dxa"/>
            <w:shd w:val="clear" w:color="auto" w:fill="auto"/>
            <w:hideMark/>
          </w:tcPr>
          <w:p w:rsidR="00733896" w:rsidRPr="00927E11" w:rsidRDefault="00733896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 программы</w:t>
            </w:r>
          </w:p>
        </w:tc>
        <w:tc>
          <w:tcPr>
            <w:tcW w:w="1560" w:type="dxa"/>
            <w:shd w:val="clear" w:color="auto" w:fill="auto"/>
            <w:hideMark/>
          </w:tcPr>
          <w:p w:rsidR="00733896" w:rsidRPr="00927E11" w:rsidRDefault="00733896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7" w:type="dxa"/>
            <w:shd w:val="clear" w:color="auto" w:fill="auto"/>
            <w:hideMark/>
          </w:tcPr>
          <w:p w:rsidR="00733896" w:rsidRPr="00927E11" w:rsidRDefault="00733896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76" w:type="dxa"/>
          </w:tcPr>
          <w:p w:rsidR="00733896" w:rsidRPr="00927E11" w:rsidRDefault="00733896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94120C" w:rsidRPr="00927E11" w:rsidTr="00321648">
        <w:trPr>
          <w:trHeight w:val="315"/>
        </w:trPr>
        <w:tc>
          <w:tcPr>
            <w:tcW w:w="5118" w:type="dxa"/>
            <w:shd w:val="clear" w:color="auto" w:fill="auto"/>
            <w:hideMark/>
          </w:tcPr>
          <w:p w:rsidR="0094120C" w:rsidRPr="00CE711A" w:rsidRDefault="0094120C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МП "«Благоустройство на территории </w:t>
            </w:r>
            <w:proofErr w:type="spellStart"/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Тайшетского</w:t>
            </w:r>
            <w:proofErr w:type="spellEnd"/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 поселения»"</w:t>
            </w:r>
          </w:p>
          <w:p w:rsidR="0094120C" w:rsidRPr="00CE711A" w:rsidRDefault="0094120C" w:rsidP="00321648"/>
        </w:tc>
        <w:tc>
          <w:tcPr>
            <w:tcW w:w="1560" w:type="dxa"/>
            <w:shd w:val="clear" w:color="auto" w:fill="auto"/>
          </w:tcPr>
          <w:p w:rsidR="0094120C" w:rsidRPr="00CE711A" w:rsidRDefault="00743440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8021,3</w:t>
            </w:r>
          </w:p>
        </w:tc>
        <w:tc>
          <w:tcPr>
            <w:tcW w:w="1417" w:type="dxa"/>
            <w:shd w:val="clear" w:color="auto" w:fill="auto"/>
          </w:tcPr>
          <w:p w:rsidR="0094120C" w:rsidRPr="00CE711A" w:rsidRDefault="00743440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4487,4</w:t>
            </w:r>
          </w:p>
        </w:tc>
        <w:tc>
          <w:tcPr>
            <w:tcW w:w="1276" w:type="dxa"/>
          </w:tcPr>
          <w:p w:rsidR="0094120C" w:rsidRPr="00CE711A" w:rsidRDefault="00403CE9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55,9</w:t>
            </w:r>
          </w:p>
        </w:tc>
      </w:tr>
      <w:tr w:rsidR="0094120C" w:rsidRPr="00927E11" w:rsidTr="00321648">
        <w:trPr>
          <w:trHeight w:val="315"/>
        </w:trPr>
        <w:tc>
          <w:tcPr>
            <w:tcW w:w="5118" w:type="dxa"/>
            <w:shd w:val="clear" w:color="auto" w:fill="auto"/>
            <w:hideMark/>
          </w:tcPr>
          <w:p w:rsidR="0094120C" w:rsidRPr="00CE711A" w:rsidRDefault="0094120C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"Социальная поддержка населения и организаций"</w:t>
            </w:r>
          </w:p>
        </w:tc>
        <w:tc>
          <w:tcPr>
            <w:tcW w:w="1560" w:type="dxa"/>
            <w:shd w:val="clear" w:color="auto" w:fill="auto"/>
          </w:tcPr>
          <w:p w:rsidR="0094120C" w:rsidRPr="00CE711A" w:rsidRDefault="00923EFF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767,0</w:t>
            </w:r>
          </w:p>
        </w:tc>
        <w:tc>
          <w:tcPr>
            <w:tcW w:w="1417" w:type="dxa"/>
            <w:shd w:val="clear" w:color="auto" w:fill="auto"/>
          </w:tcPr>
          <w:p w:rsidR="0094120C" w:rsidRPr="00CE711A" w:rsidRDefault="00743440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348,3</w:t>
            </w:r>
          </w:p>
        </w:tc>
        <w:tc>
          <w:tcPr>
            <w:tcW w:w="1276" w:type="dxa"/>
          </w:tcPr>
          <w:p w:rsidR="0094120C" w:rsidRPr="00CE711A" w:rsidRDefault="00403CE9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45,4</w:t>
            </w:r>
          </w:p>
        </w:tc>
      </w:tr>
      <w:tr w:rsidR="0094120C" w:rsidRPr="00927E11" w:rsidTr="00321648">
        <w:trPr>
          <w:trHeight w:val="480"/>
        </w:trPr>
        <w:tc>
          <w:tcPr>
            <w:tcW w:w="5118" w:type="dxa"/>
            <w:shd w:val="clear" w:color="auto" w:fill="auto"/>
            <w:hideMark/>
          </w:tcPr>
          <w:p w:rsidR="0094120C" w:rsidRPr="00CE711A" w:rsidRDefault="0094120C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"Развитие библиотечного дела"</w:t>
            </w:r>
          </w:p>
        </w:tc>
        <w:tc>
          <w:tcPr>
            <w:tcW w:w="1560" w:type="dxa"/>
            <w:shd w:val="clear" w:color="auto" w:fill="auto"/>
          </w:tcPr>
          <w:p w:rsidR="0094120C" w:rsidRPr="00CE711A" w:rsidRDefault="00743440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14550,2</w:t>
            </w:r>
          </w:p>
        </w:tc>
        <w:tc>
          <w:tcPr>
            <w:tcW w:w="1417" w:type="dxa"/>
            <w:shd w:val="clear" w:color="auto" w:fill="auto"/>
          </w:tcPr>
          <w:p w:rsidR="0094120C" w:rsidRPr="00CE711A" w:rsidRDefault="00743440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7772,5</w:t>
            </w:r>
          </w:p>
        </w:tc>
        <w:tc>
          <w:tcPr>
            <w:tcW w:w="1276" w:type="dxa"/>
          </w:tcPr>
          <w:p w:rsidR="0094120C" w:rsidRPr="00CE711A" w:rsidRDefault="00403CE9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53,4</w:t>
            </w:r>
          </w:p>
        </w:tc>
      </w:tr>
      <w:tr w:rsidR="0094120C" w:rsidRPr="00927E11" w:rsidTr="00321648">
        <w:trPr>
          <w:trHeight w:val="480"/>
        </w:trPr>
        <w:tc>
          <w:tcPr>
            <w:tcW w:w="5118" w:type="dxa"/>
            <w:shd w:val="clear" w:color="auto" w:fill="auto"/>
            <w:hideMark/>
          </w:tcPr>
          <w:p w:rsidR="0094120C" w:rsidRPr="00CE711A" w:rsidRDefault="0094120C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"Развитие физкультуры и спорта"</w:t>
            </w:r>
          </w:p>
        </w:tc>
        <w:tc>
          <w:tcPr>
            <w:tcW w:w="1560" w:type="dxa"/>
            <w:shd w:val="clear" w:color="auto" w:fill="auto"/>
          </w:tcPr>
          <w:p w:rsidR="0094120C" w:rsidRPr="00CE711A" w:rsidRDefault="00923EFF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1675,5</w:t>
            </w:r>
          </w:p>
        </w:tc>
        <w:tc>
          <w:tcPr>
            <w:tcW w:w="1417" w:type="dxa"/>
            <w:shd w:val="clear" w:color="auto" w:fill="auto"/>
          </w:tcPr>
          <w:p w:rsidR="0094120C" w:rsidRPr="00CE711A" w:rsidRDefault="00743440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836,2</w:t>
            </w:r>
          </w:p>
        </w:tc>
        <w:tc>
          <w:tcPr>
            <w:tcW w:w="1276" w:type="dxa"/>
          </w:tcPr>
          <w:p w:rsidR="0094120C" w:rsidRPr="00CE711A" w:rsidRDefault="00403CE9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49,9</w:t>
            </w:r>
          </w:p>
        </w:tc>
      </w:tr>
      <w:tr w:rsidR="0094120C" w:rsidRPr="00927E11" w:rsidTr="00321648">
        <w:trPr>
          <w:trHeight w:val="645"/>
        </w:trPr>
        <w:tc>
          <w:tcPr>
            <w:tcW w:w="5118" w:type="dxa"/>
            <w:shd w:val="clear" w:color="auto" w:fill="auto"/>
            <w:hideMark/>
          </w:tcPr>
          <w:p w:rsidR="0094120C" w:rsidRPr="00CE711A" w:rsidRDefault="0094120C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"Переселение граждан из ветхого и аварийного жилого фонда"</w:t>
            </w:r>
          </w:p>
        </w:tc>
        <w:tc>
          <w:tcPr>
            <w:tcW w:w="1560" w:type="dxa"/>
            <w:shd w:val="clear" w:color="auto" w:fill="auto"/>
          </w:tcPr>
          <w:p w:rsidR="0094120C" w:rsidRPr="00CE711A" w:rsidRDefault="00BB20A9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1417" w:type="dxa"/>
            <w:shd w:val="clear" w:color="auto" w:fill="auto"/>
          </w:tcPr>
          <w:p w:rsidR="0094120C" w:rsidRPr="00CE711A" w:rsidRDefault="00BB20A9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276" w:type="dxa"/>
          </w:tcPr>
          <w:p w:rsidR="0094120C" w:rsidRPr="00CE711A" w:rsidRDefault="00A861F9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4120C" w:rsidRPr="00927E11" w:rsidTr="00321648">
        <w:trPr>
          <w:trHeight w:val="1006"/>
        </w:trPr>
        <w:tc>
          <w:tcPr>
            <w:tcW w:w="5118" w:type="dxa"/>
            <w:shd w:val="clear" w:color="auto" w:fill="auto"/>
            <w:hideMark/>
          </w:tcPr>
          <w:p w:rsidR="0094120C" w:rsidRPr="00CE711A" w:rsidRDefault="0094120C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"Профилактика терроризма и экстремизма"</w:t>
            </w:r>
          </w:p>
        </w:tc>
        <w:tc>
          <w:tcPr>
            <w:tcW w:w="1560" w:type="dxa"/>
            <w:shd w:val="clear" w:color="auto" w:fill="auto"/>
          </w:tcPr>
          <w:p w:rsidR="0094120C" w:rsidRPr="00CE711A" w:rsidRDefault="00743440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198,2</w:t>
            </w:r>
          </w:p>
        </w:tc>
        <w:tc>
          <w:tcPr>
            <w:tcW w:w="1417" w:type="dxa"/>
            <w:shd w:val="clear" w:color="auto" w:fill="auto"/>
          </w:tcPr>
          <w:p w:rsidR="0094120C" w:rsidRPr="00CE711A" w:rsidRDefault="00743440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276" w:type="dxa"/>
          </w:tcPr>
          <w:p w:rsidR="0094120C" w:rsidRPr="00CE711A" w:rsidRDefault="00403CE9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26,3</w:t>
            </w:r>
          </w:p>
        </w:tc>
      </w:tr>
      <w:tr w:rsidR="0094120C" w:rsidRPr="00927E11" w:rsidTr="00321648">
        <w:trPr>
          <w:trHeight w:val="1262"/>
        </w:trPr>
        <w:tc>
          <w:tcPr>
            <w:tcW w:w="5118" w:type="dxa"/>
            <w:shd w:val="clear" w:color="auto" w:fill="auto"/>
            <w:hideMark/>
          </w:tcPr>
          <w:p w:rsidR="0094120C" w:rsidRPr="00CE711A" w:rsidRDefault="0094120C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"Обеспечение первичных мер пожарной безопасности"</w:t>
            </w:r>
          </w:p>
        </w:tc>
        <w:tc>
          <w:tcPr>
            <w:tcW w:w="1560" w:type="dxa"/>
            <w:shd w:val="clear" w:color="auto" w:fill="auto"/>
          </w:tcPr>
          <w:p w:rsidR="0094120C" w:rsidRPr="00CE711A" w:rsidRDefault="00923EFF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463,0</w:t>
            </w:r>
          </w:p>
        </w:tc>
        <w:tc>
          <w:tcPr>
            <w:tcW w:w="1417" w:type="dxa"/>
            <w:shd w:val="clear" w:color="auto" w:fill="auto"/>
          </w:tcPr>
          <w:p w:rsidR="0094120C" w:rsidRPr="00CE711A" w:rsidRDefault="00743440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1276" w:type="dxa"/>
          </w:tcPr>
          <w:p w:rsidR="0094120C" w:rsidRPr="00CE711A" w:rsidRDefault="00403CE9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31,6</w:t>
            </w:r>
          </w:p>
        </w:tc>
      </w:tr>
      <w:tr w:rsidR="0094120C" w:rsidRPr="00927E11" w:rsidTr="00321648">
        <w:trPr>
          <w:trHeight w:val="1006"/>
        </w:trPr>
        <w:tc>
          <w:tcPr>
            <w:tcW w:w="5118" w:type="dxa"/>
            <w:shd w:val="clear" w:color="auto" w:fill="auto"/>
            <w:hideMark/>
          </w:tcPr>
          <w:p w:rsidR="0094120C" w:rsidRPr="00CE711A" w:rsidRDefault="0094120C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"Развитие и поддержка субъектов малого предпринимательства"</w:t>
            </w:r>
          </w:p>
        </w:tc>
        <w:tc>
          <w:tcPr>
            <w:tcW w:w="1560" w:type="dxa"/>
            <w:shd w:val="clear" w:color="auto" w:fill="auto"/>
          </w:tcPr>
          <w:p w:rsidR="0094120C" w:rsidRPr="00CE711A" w:rsidRDefault="00597E5F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417" w:type="dxa"/>
            <w:shd w:val="clear" w:color="auto" w:fill="auto"/>
          </w:tcPr>
          <w:p w:rsidR="0094120C" w:rsidRPr="00CE711A" w:rsidRDefault="00597E5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94120C" w:rsidRPr="00CE711A" w:rsidRDefault="00597E5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7E5F" w:rsidRPr="00927E11" w:rsidTr="00321648">
        <w:trPr>
          <w:trHeight w:val="480"/>
        </w:trPr>
        <w:tc>
          <w:tcPr>
            <w:tcW w:w="5118" w:type="dxa"/>
            <w:shd w:val="clear" w:color="auto" w:fill="auto"/>
            <w:hideMark/>
          </w:tcPr>
          <w:p w:rsidR="00597E5F" w:rsidRPr="00CE711A" w:rsidRDefault="00597E5F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"Молодым семьям - доступное жилье"</w:t>
            </w:r>
          </w:p>
        </w:tc>
        <w:tc>
          <w:tcPr>
            <w:tcW w:w="1560" w:type="dxa"/>
            <w:shd w:val="clear" w:color="auto" w:fill="auto"/>
          </w:tcPr>
          <w:p w:rsidR="00597E5F" w:rsidRPr="00CE711A" w:rsidRDefault="00597E5F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1860,0</w:t>
            </w:r>
          </w:p>
        </w:tc>
        <w:tc>
          <w:tcPr>
            <w:tcW w:w="1417" w:type="dxa"/>
            <w:shd w:val="clear" w:color="auto" w:fill="auto"/>
          </w:tcPr>
          <w:p w:rsidR="00597E5F" w:rsidRPr="00CE711A" w:rsidRDefault="00403CE9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1715,8</w:t>
            </w:r>
          </w:p>
        </w:tc>
        <w:tc>
          <w:tcPr>
            <w:tcW w:w="1276" w:type="dxa"/>
          </w:tcPr>
          <w:p w:rsidR="00597E5F" w:rsidRPr="00CE711A" w:rsidRDefault="00403CE9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597E5F" w:rsidRPr="00927E11" w:rsidTr="00321648">
        <w:trPr>
          <w:trHeight w:val="630"/>
        </w:trPr>
        <w:tc>
          <w:tcPr>
            <w:tcW w:w="5118" w:type="dxa"/>
            <w:shd w:val="clear" w:color="auto" w:fill="auto"/>
            <w:hideMark/>
          </w:tcPr>
          <w:p w:rsidR="00597E5F" w:rsidRPr="00CE711A" w:rsidRDefault="00597E5F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"Повышение безопасности дорожного движения"</w:t>
            </w:r>
          </w:p>
        </w:tc>
        <w:tc>
          <w:tcPr>
            <w:tcW w:w="1560" w:type="dxa"/>
            <w:shd w:val="clear" w:color="auto" w:fill="auto"/>
          </w:tcPr>
          <w:p w:rsidR="00597E5F" w:rsidRPr="00CE711A" w:rsidRDefault="00403CE9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50066,1</w:t>
            </w:r>
          </w:p>
        </w:tc>
        <w:tc>
          <w:tcPr>
            <w:tcW w:w="1417" w:type="dxa"/>
            <w:shd w:val="clear" w:color="auto" w:fill="auto"/>
          </w:tcPr>
          <w:p w:rsidR="00597E5F" w:rsidRPr="00CE711A" w:rsidRDefault="00403CE9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21717,9</w:t>
            </w:r>
          </w:p>
        </w:tc>
        <w:tc>
          <w:tcPr>
            <w:tcW w:w="1276" w:type="dxa"/>
          </w:tcPr>
          <w:p w:rsidR="00597E5F" w:rsidRPr="00CE711A" w:rsidRDefault="00F20379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43,4</w:t>
            </w:r>
          </w:p>
        </w:tc>
      </w:tr>
      <w:tr w:rsidR="00597E5F" w:rsidRPr="00927E11" w:rsidTr="00321648">
        <w:trPr>
          <w:trHeight w:val="660"/>
        </w:trPr>
        <w:tc>
          <w:tcPr>
            <w:tcW w:w="5118" w:type="dxa"/>
            <w:shd w:val="clear" w:color="auto" w:fill="auto"/>
            <w:hideMark/>
          </w:tcPr>
          <w:p w:rsidR="00597E5F" w:rsidRPr="00CE711A" w:rsidRDefault="00597E5F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"Разработка и планирование градостроительной документации"</w:t>
            </w:r>
          </w:p>
        </w:tc>
        <w:tc>
          <w:tcPr>
            <w:tcW w:w="1560" w:type="dxa"/>
            <w:shd w:val="clear" w:color="auto" w:fill="auto"/>
          </w:tcPr>
          <w:p w:rsidR="00597E5F" w:rsidRPr="00CE711A" w:rsidRDefault="00923EFF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766,0</w:t>
            </w:r>
          </w:p>
        </w:tc>
        <w:tc>
          <w:tcPr>
            <w:tcW w:w="1417" w:type="dxa"/>
            <w:shd w:val="clear" w:color="auto" w:fill="auto"/>
          </w:tcPr>
          <w:p w:rsidR="00597E5F" w:rsidRPr="00CE711A" w:rsidRDefault="00923EF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597E5F" w:rsidRPr="00CE711A" w:rsidRDefault="00A861F9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7E5F" w:rsidRPr="00927E11" w:rsidTr="00321648">
        <w:trPr>
          <w:trHeight w:val="330"/>
        </w:trPr>
        <w:tc>
          <w:tcPr>
            <w:tcW w:w="5118" w:type="dxa"/>
            <w:shd w:val="clear" w:color="auto" w:fill="auto"/>
            <w:hideMark/>
          </w:tcPr>
          <w:p w:rsidR="00597E5F" w:rsidRPr="00CE711A" w:rsidRDefault="00597E5F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"Содержание  имущества казны"</w:t>
            </w:r>
          </w:p>
        </w:tc>
        <w:tc>
          <w:tcPr>
            <w:tcW w:w="1560" w:type="dxa"/>
            <w:shd w:val="clear" w:color="auto" w:fill="auto"/>
          </w:tcPr>
          <w:p w:rsidR="00597E5F" w:rsidRPr="00CE711A" w:rsidRDefault="00403CE9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544,0</w:t>
            </w:r>
          </w:p>
        </w:tc>
        <w:tc>
          <w:tcPr>
            <w:tcW w:w="1417" w:type="dxa"/>
            <w:shd w:val="clear" w:color="auto" w:fill="auto"/>
          </w:tcPr>
          <w:p w:rsidR="00597E5F" w:rsidRPr="00CE711A" w:rsidRDefault="00403CE9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214,4</w:t>
            </w:r>
          </w:p>
        </w:tc>
        <w:tc>
          <w:tcPr>
            <w:tcW w:w="1276" w:type="dxa"/>
          </w:tcPr>
          <w:p w:rsidR="00597E5F" w:rsidRPr="00CE711A" w:rsidRDefault="00F20379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39,4</w:t>
            </w:r>
          </w:p>
        </w:tc>
      </w:tr>
      <w:tr w:rsidR="00597E5F" w:rsidRPr="00927E11" w:rsidTr="00321648">
        <w:trPr>
          <w:trHeight w:val="615"/>
        </w:trPr>
        <w:tc>
          <w:tcPr>
            <w:tcW w:w="5118" w:type="dxa"/>
            <w:shd w:val="clear" w:color="auto" w:fill="auto"/>
            <w:hideMark/>
          </w:tcPr>
          <w:p w:rsidR="00597E5F" w:rsidRPr="00CE711A" w:rsidRDefault="00597E5F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"Поощрение граждан, организаций  за высокие показатели в общественно-полезной деятельности"</w:t>
            </w:r>
          </w:p>
        </w:tc>
        <w:tc>
          <w:tcPr>
            <w:tcW w:w="1560" w:type="dxa"/>
            <w:shd w:val="clear" w:color="auto" w:fill="auto"/>
          </w:tcPr>
          <w:p w:rsidR="00597E5F" w:rsidRPr="00CE711A" w:rsidRDefault="00923EFF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923,9</w:t>
            </w:r>
          </w:p>
        </w:tc>
        <w:tc>
          <w:tcPr>
            <w:tcW w:w="1417" w:type="dxa"/>
            <w:shd w:val="clear" w:color="auto" w:fill="auto"/>
          </w:tcPr>
          <w:p w:rsidR="00597E5F" w:rsidRPr="00CE711A" w:rsidRDefault="00403CE9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283,9</w:t>
            </w:r>
          </w:p>
        </w:tc>
        <w:tc>
          <w:tcPr>
            <w:tcW w:w="1276" w:type="dxa"/>
          </w:tcPr>
          <w:p w:rsidR="00597E5F" w:rsidRPr="00CE711A" w:rsidRDefault="00F20379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30,7</w:t>
            </w:r>
          </w:p>
        </w:tc>
      </w:tr>
      <w:tr w:rsidR="00597E5F" w:rsidRPr="00927E11" w:rsidTr="00321648">
        <w:trPr>
          <w:trHeight w:val="315"/>
        </w:trPr>
        <w:tc>
          <w:tcPr>
            <w:tcW w:w="5118" w:type="dxa"/>
            <w:shd w:val="clear" w:color="auto" w:fill="auto"/>
            <w:hideMark/>
          </w:tcPr>
          <w:p w:rsidR="00597E5F" w:rsidRPr="00CE711A" w:rsidRDefault="00597E5F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МП "Развитие и модернизация объектов </w:t>
            </w:r>
            <w:proofErr w:type="spellStart"/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</w:t>
            </w:r>
            <w:proofErr w:type="gramStart"/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нфраструктуры</w:t>
            </w:r>
            <w:proofErr w:type="spellEnd"/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597E5F" w:rsidRPr="00CE711A" w:rsidRDefault="00403CE9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8910,8</w:t>
            </w:r>
          </w:p>
        </w:tc>
        <w:tc>
          <w:tcPr>
            <w:tcW w:w="1417" w:type="dxa"/>
            <w:shd w:val="clear" w:color="auto" w:fill="auto"/>
          </w:tcPr>
          <w:p w:rsidR="00597E5F" w:rsidRPr="00CE711A" w:rsidRDefault="00403CE9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1783,1</w:t>
            </w:r>
          </w:p>
        </w:tc>
        <w:tc>
          <w:tcPr>
            <w:tcW w:w="1276" w:type="dxa"/>
          </w:tcPr>
          <w:p w:rsidR="00597E5F" w:rsidRPr="00CE711A" w:rsidRDefault="00F20379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597E5F" w:rsidRPr="00927E11" w:rsidTr="00321648">
        <w:trPr>
          <w:trHeight w:val="315"/>
        </w:trPr>
        <w:tc>
          <w:tcPr>
            <w:tcW w:w="5118" w:type="dxa"/>
            <w:shd w:val="clear" w:color="auto" w:fill="auto"/>
            <w:hideMark/>
          </w:tcPr>
          <w:p w:rsidR="00597E5F" w:rsidRPr="00CE711A" w:rsidRDefault="00597E5F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МП "Молодежь ТГП"</w:t>
            </w:r>
          </w:p>
        </w:tc>
        <w:tc>
          <w:tcPr>
            <w:tcW w:w="1560" w:type="dxa"/>
            <w:shd w:val="clear" w:color="auto" w:fill="auto"/>
          </w:tcPr>
          <w:p w:rsidR="00597E5F" w:rsidRPr="00CE711A" w:rsidRDefault="00597E5F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589,0</w:t>
            </w:r>
          </w:p>
        </w:tc>
        <w:tc>
          <w:tcPr>
            <w:tcW w:w="1417" w:type="dxa"/>
            <w:shd w:val="clear" w:color="auto" w:fill="auto"/>
          </w:tcPr>
          <w:p w:rsidR="00597E5F" w:rsidRPr="00CE711A" w:rsidRDefault="00403CE9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142,6</w:t>
            </w:r>
          </w:p>
        </w:tc>
        <w:tc>
          <w:tcPr>
            <w:tcW w:w="1276" w:type="dxa"/>
          </w:tcPr>
          <w:p w:rsidR="00597E5F" w:rsidRPr="00CE711A" w:rsidRDefault="00F20379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24,2</w:t>
            </w:r>
          </w:p>
        </w:tc>
      </w:tr>
      <w:tr w:rsidR="00597E5F" w:rsidRPr="00927E11" w:rsidTr="00321648">
        <w:trPr>
          <w:trHeight w:val="615"/>
        </w:trPr>
        <w:tc>
          <w:tcPr>
            <w:tcW w:w="5118" w:type="dxa"/>
            <w:shd w:val="clear" w:color="auto" w:fill="auto"/>
            <w:hideMark/>
          </w:tcPr>
          <w:p w:rsidR="00597E5F" w:rsidRPr="00CE711A" w:rsidRDefault="00597E5F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"Сохранение и развитие культуры"</w:t>
            </w:r>
          </w:p>
        </w:tc>
        <w:tc>
          <w:tcPr>
            <w:tcW w:w="1560" w:type="dxa"/>
            <w:shd w:val="clear" w:color="auto" w:fill="auto"/>
          </w:tcPr>
          <w:p w:rsidR="00597E5F" w:rsidRPr="00CE711A" w:rsidRDefault="00597E5F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1645,0</w:t>
            </w:r>
          </w:p>
        </w:tc>
        <w:tc>
          <w:tcPr>
            <w:tcW w:w="1417" w:type="dxa"/>
            <w:shd w:val="clear" w:color="auto" w:fill="auto"/>
          </w:tcPr>
          <w:p w:rsidR="00597E5F" w:rsidRPr="00CE711A" w:rsidRDefault="00403CE9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276" w:type="dxa"/>
          </w:tcPr>
          <w:p w:rsidR="00597E5F" w:rsidRPr="00CE711A" w:rsidRDefault="00F20379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27,0</w:t>
            </w:r>
          </w:p>
        </w:tc>
      </w:tr>
      <w:tr w:rsidR="00597E5F" w:rsidRPr="00927E11" w:rsidTr="00321648">
        <w:trPr>
          <w:trHeight w:val="330"/>
        </w:trPr>
        <w:tc>
          <w:tcPr>
            <w:tcW w:w="5118" w:type="dxa"/>
            <w:shd w:val="clear" w:color="auto" w:fill="auto"/>
            <w:hideMark/>
          </w:tcPr>
          <w:p w:rsidR="00597E5F" w:rsidRPr="00CE711A" w:rsidRDefault="00597E5F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"Энергосбережение"</w:t>
            </w:r>
          </w:p>
        </w:tc>
        <w:tc>
          <w:tcPr>
            <w:tcW w:w="1560" w:type="dxa"/>
            <w:shd w:val="clear" w:color="auto" w:fill="auto"/>
          </w:tcPr>
          <w:p w:rsidR="00597E5F" w:rsidRPr="00CE711A" w:rsidRDefault="00597E5F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auto" w:fill="auto"/>
          </w:tcPr>
          <w:p w:rsidR="00597E5F" w:rsidRPr="00CE711A" w:rsidRDefault="00923EF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597E5F" w:rsidRPr="00CE711A" w:rsidRDefault="00A861F9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7E5F" w:rsidRPr="00927E11" w:rsidTr="00321648">
        <w:trPr>
          <w:trHeight w:val="645"/>
        </w:trPr>
        <w:tc>
          <w:tcPr>
            <w:tcW w:w="5118" w:type="dxa"/>
            <w:shd w:val="clear" w:color="auto" w:fill="auto"/>
            <w:hideMark/>
          </w:tcPr>
          <w:p w:rsidR="00597E5F" w:rsidRPr="00CE711A" w:rsidRDefault="00597E5F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"Управление и распоряжение имуществом"</w:t>
            </w:r>
          </w:p>
        </w:tc>
        <w:tc>
          <w:tcPr>
            <w:tcW w:w="1560" w:type="dxa"/>
            <w:shd w:val="clear" w:color="auto" w:fill="auto"/>
          </w:tcPr>
          <w:p w:rsidR="00597E5F" w:rsidRPr="00CE711A" w:rsidRDefault="00923EFF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9880,0</w:t>
            </w:r>
          </w:p>
        </w:tc>
        <w:tc>
          <w:tcPr>
            <w:tcW w:w="1417" w:type="dxa"/>
            <w:shd w:val="clear" w:color="auto" w:fill="auto"/>
          </w:tcPr>
          <w:p w:rsidR="00597E5F" w:rsidRPr="00CE711A" w:rsidRDefault="00403CE9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6104,9</w:t>
            </w:r>
          </w:p>
        </w:tc>
        <w:tc>
          <w:tcPr>
            <w:tcW w:w="1276" w:type="dxa"/>
          </w:tcPr>
          <w:p w:rsidR="00597E5F" w:rsidRPr="00CE711A" w:rsidRDefault="00F20379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61,8</w:t>
            </w:r>
          </w:p>
        </w:tc>
      </w:tr>
      <w:tr w:rsidR="00597E5F" w:rsidRPr="00927E11" w:rsidTr="00321648">
        <w:trPr>
          <w:trHeight w:val="645"/>
        </w:trPr>
        <w:tc>
          <w:tcPr>
            <w:tcW w:w="5118" w:type="dxa"/>
            <w:shd w:val="clear" w:color="auto" w:fill="auto"/>
          </w:tcPr>
          <w:p w:rsidR="00597E5F" w:rsidRPr="00CE711A" w:rsidRDefault="00597E5F" w:rsidP="003D6F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МП «Переселение граждан Сибири и </w:t>
            </w:r>
            <w:r w:rsidRPr="00CE711A">
              <w:rPr>
                <w:rFonts w:ascii="Times New Roman" w:hAnsi="Times New Roman"/>
                <w:sz w:val="20"/>
                <w:szCs w:val="20"/>
              </w:rPr>
              <w:t>Дальнего Востока</w:t>
            </w:r>
            <w:r w:rsidR="004746FF" w:rsidRPr="00CE711A">
              <w:rPr>
                <w:rFonts w:ascii="Times New Roman" w:hAnsi="Times New Roman"/>
                <w:sz w:val="20"/>
                <w:szCs w:val="20"/>
              </w:rPr>
              <w:t xml:space="preserve"> из </w:t>
            </w:r>
            <w:r w:rsidR="003D6F3A" w:rsidRPr="00CE711A">
              <w:rPr>
                <w:rFonts w:ascii="Times New Roman" w:hAnsi="Times New Roman"/>
                <w:sz w:val="20"/>
                <w:szCs w:val="20"/>
              </w:rPr>
              <w:t>непригодного</w:t>
            </w:r>
            <w:r w:rsidR="004746FF" w:rsidRPr="00CE711A">
              <w:rPr>
                <w:rFonts w:ascii="Times New Roman" w:hAnsi="Times New Roman"/>
                <w:sz w:val="20"/>
                <w:szCs w:val="20"/>
              </w:rPr>
              <w:t xml:space="preserve"> жилья</w:t>
            </w:r>
            <w:r w:rsidRPr="00CE711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597E5F" w:rsidRPr="00CE711A" w:rsidRDefault="00923EFF" w:rsidP="003216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597E5F" w:rsidRPr="00CE711A" w:rsidRDefault="00923EF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597E5F" w:rsidRPr="00CE711A" w:rsidRDefault="00A861F9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97E5F" w:rsidRPr="00927E11" w:rsidTr="00321648">
        <w:trPr>
          <w:trHeight w:val="645"/>
        </w:trPr>
        <w:tc>
          <w:tcPr>
            <w:tcW w:w="5118" w:type="dxa"/>
            <w:shd w:val="clear" w:color="auto" w:fill="auto"/>
          </w:tcPr>
          <w:p w:rsidR="00597E5F" w:rsidRPr="00CE711A" w:rsidRDefault="00597E5F" w:rsidP="00321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"Формирование современной городской среды"</w:t>
            </w:r>
          </w:p>
        </w:tc>
        <w:tc>
          <w:tcPr>
            <w:tcW w:w="1560" w:type="dxa"/>
            <w:shd w:val="clear" w:color="auto" w:fill="auto"/>
          </w:tcPr>
          <w:p w:rsidR="00597E5F" w:rsidRPr="00CE711A" w:rsidRDefault="00923EFF" w:rsidP="00923E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3200,0</w:t>
            </w:r>
          </w:p>
        </w:tc>
        <w:tc>
          <w:tcPr>
            <w:tcW w:w="1417" w:type="dxa"/>
            <w:shd w:val="clear" w:color="auto" w:fill="auto"/>
          </w:tcPr>
          <w:p w:rsidR="00597E5F" w:rsidRPr="00CE711A" w:rsidRDefault="00403CE9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107,5</w:t>
            </w:r>
          </w:p>
        </w:tc>
        <w:tc>
          <w:tcPr>
            <w:tcW w:w="1276" w:type="dxa"/>
          </w:tcPr>
          <w:p w:rsidR="00597E5F" w:rsidRPr="00CE711A" w:rsidRDefault="00F20379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3,4</w:t>
            </w:r>
          </w:p>
        </w:tc>
      </w:tr>
      <w:tr w:rsidR="00597E5F" w:rsidRPr="00927E11" w:rsidTr="00321648">
        <w:trPr>
          <w:trHeight w:val="480"/>
        </w:trPr>
        <w:tc>
          <w:tcPr>
            <w:tcW w:w="5118" w:type="dxa"/>
            <w:shd w:val="clear" w:color="auto" w:fill="auto"/>
            <w:hideMark/>
          </w:tcPr>
          <w:p w:rsidR="00597E5F" w:rsidRPr="00927E11" w:rsidRDefault="00597E5F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shd w:val="clear" w:color="auto" w:fill="auto"/>
          </w:tcPr>
          <w:p w:rsidR="00597E5F" w:rsidRPr="00265CEE" w:rsidRDefault="00403CE9" w:rsidP="0032164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104558,6</w:t>
            </w:r>
          </w:p>
        </w:tc>
        <w:tc>
          <w:tcPr>
            <w:tcW w:w="1417" w:type="dxa"/>
            <w:shd w:val="clear" w:color="auto" w:fill="auto"/>
          </w:tcPr>
          <w:p w:rsidR="00597E5F" w:rsidRPr="00927E11" w:rsidRDefault="00403CE9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46156,4</w:t>
            </w:r>
          </w:p>
        </w:tc>
        <w:tc>
          <w:tcPr>
            <w:tcW w:w="1276" w:type="dxa"/>
          </w:tcPr>
          <w:p w:rsidR="00597E5F" w:rsidRPr="00A41618" w:rsidRDefault="00403CE9" w:rsidP="0032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44,1</w:t>
            </w:r>
          </w:p>
        </w:tc>
      </w:tr>
    </w:tbl>
    <w:p w:rsidR="00927E11" w:rsidRDefault="00927E11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27E11" w:rsidRDefault="00927E11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47C1" w:rsidRDefault="005F4E9D" w:rsidP="005F4E9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5F4E9D">
        <w:rPr>
          <w:rFonts w:ascii="Times New Roman" w:hAnsi="Times New Roman"/>
          <w:sz w:val="24"/>
          <w:szCs w:val="24"/>
          <w:lang w:eastAsia="ru-RU"/>
        </w:rPr>
        <w:t xml:space="preserve">Наибольшая доля расходов </w:t>
      </w:r>
      <w:r w:rsidR="00E17464" w:rsidRPr="005F4E9D">
        <w:rPr>
          <w:rFonts w:ascii="Times New Roman" w:hAnsi="Times New Roman"/>
          <w:sz w:val="24"/>
          <w:szCs w:val="24"/>
          <w:lang w:eastAsia="ru-RU"/>
        </w:rPr>
        <w:t xml:space="preserve">от общего объема использованных бюджетных средств на муниципальные  программы </w:t>
      </w:r>
      <w:r w:rsidRPr="005F4E9D">
        <w:rPr>
          <w:rFonts w:ascii="Times New Roman" w:hAnsi="Times New Roman"/>
          <w:sz w:val="24"/>
          <w:szCs w:val="24"/>
          <w:lang w:eastAsia="ru-RU"/>
        </w:rPr>
        <w:t xml:space="preserve">приходится на </w:t>
      </w:r>
      <w:r w:rsidR="00E17464">
        <w:rPr>
          <w:rFonts w:ascii="Times New Roman" w:hAnsi="Times New Roman"/>
          <w:sz w:val="24"/>
          <w:szCs w:val="24"/>
          <w:lang w:eastAsia="ru-RU"/>
        </w:rPr>
        <w:t>МП</w:t>
      </w:r>
      <w:r w:rsidRPr="005F4E9D">
        <w:rPr>
          <w:rFonts w:ascii="Times New Roman" w:hAnsi="Times New Roman"/>
          <w:sz w:val="24"/>
          <w:szCs w:val="24"/>
          <w:lang w:eastAsia="ru-RU"/>
        </w:rPr>
        <w:t xml:space="preserve"> «Повышение безопасности дорожного </w:t>
      </w:r>
    </w:p>
    <w:p w:rsidR="005F4E9D" w:rsidRDefault="005F4E9D" w:rsidP="005F4E9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4E9D">
        <w:rPr>
          <w:rFonts w:ascii="Times New Roman" w:hAnsi="Times New Roman"/>
          <w:sz w:val="24"/>
          <w:szCs w:val="24"/>
          <w:lang w:eastAsia="ru-RU"/>
        </w:rPr>
        <w:t xml:space="preserve">движения на территории </w:t>
      </w:r>
      <w:proofErr w:type="spellStart"/>
      <w:r w:rsidRPr="005F4E9D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5F4E9D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поселения» – </w:t>
      </w:r>
      <w:r w:rsidR="00985410">
        <w:rPr>
          <w:rFonts w:ascii="Times New Roman" w:hAnsi="Times New Roman"/>
          <w:sz w:val="24"/>
          <w:szCs w:val="24"/>
          <w:lang w:eastAsia="ru-RU"/>
        </w:rPr>
        <w:t>47,0</w:t>
      </w:r>
      <w:r w:rsidRPr="005F4E9D">
        <w:rPr>
          <w:rFonts w:ascii="Times New Roman" w:hAnsi="Times New Roman"/>
          <w:sz w:val="24"/>
          <w:szCs w:val="24"/>
          <w:lang w:eastAsia="ru-RU"/>
        </w:rPr>
        <w:t>%,   «</w:t>
      </w:r>
      <w:r w:rsidR="00074540">
        <w:rPr>
          <w:rFonts w:ascii="Times New Roman" w:hAnsi="Times New Roman"/>
          <w:sz w:val="24"/>
          <w:szCs w:val="24"/>
          <w:lang w:eastAsia="ru-RU"/>
        </w:rPr>
        <w:t>Управление и распоряжение муниципальным имуществом</w:t>
      </w:r>
      <w:r w:rsidRPr="005F4E9D">
        <w:rPr>
          <w:rFonts w:ascii="Times New Roman" w:hAnsi="Times New Roman"/>
          <w:sz w:val="24"/>
          <w:szCs w:val="24"/>
          <w:lang w:eastAsia="ru-RU"/>
        </w:rPr>
        <w:t xml:space="preserve">» - </w:t>
      </w:r>
      <w:r w:rsidR="00362B5D">
        <w:rPr>
          <w:rFonts w:ascii="Times New Roman" w:hAnsi="Times New Roman"/>
          <w:sz w:val="24"/>
          <w:szCs w:val="24"/>
          <w:lang w:eastAsia="ru-RU"/>
        </w:rPr>
        <w:t>13,2</w:t>
      </w:r>
      <w:r w:rsidRPr="005F4E9D">
        <w:rPr>
          <w:rFonts w:ascii="Times New Roman" w:hAnsi="Times New Roman"/>
          <w:sz w:val="24"/>
          <w:szCs w:val="24"/>
          <w:lang w:eastAsia="ru-RU"/>
        </w:rPr>
        <w:t>%,</w:t>
      </w:r>
      <w:r w:rsidR="00447982">
        <w:rPr>
          <w:rFonts w:ascii="Times New Roman" w:hAnsi="Times New Roman"/>
          <w:sz w:val="24"/>
          <w:szCs w:val="24"/>
          <w:lang w:eastAsia="ru-RU"/>
        </w:rPr>
        <w:t xml:space="preserve"> МП</w:t>
      </w:r>
      <w:r w:rsidRPr="005F4E9D">
        <w:rPr>
          <w:rFonts w:ascii="Times New Roman" w:hAnsi="Times New Roman"/>
          <w:sz w:val="24"/>
          <w:szCs w:val="24"/>
          <w:lang w:eastAsia="ru-RU"/>
        </w:rPr>
        <w:t xml:space="preserve"> «Развитие библиотечного дела» - </w:t>
      </w:r>
      <w:r w:rsidR="00362B5D">
        <w:rPr>
          <w:rFonts w:ascii="Times New Roman" w:hAnsi="Times New Roman"/>
          <w:sz w:val="24"/>
          <w:szCs w:val="24"/>
          <w:lang w:eastAsia="ru-RU"/>
        </w:rPr>
        <w:t>16</w:t>
      </w:r>
      <w:r w:rsidR="00074540">
        <w:rPr>
          <w:rFonts w:ascii="Times New Roman" w:hAnsi="Times New Roman"/>
          <w:sz w:val="24"/>
          <w:szCs w:val="24"/>
          <w:lang w:eastAsia="ru-RU"/>
        </w:rPr>
        <w:t>,8</w:t>
      </w:r>
      <w:r w:rsidRPr="005F4E9D">
        <w:rPr>
          <w:rFonts w:ascii="Times New Roman" w:hAnsi="Times New Roman"/>
          <w:sz w:val="24"/>
          <w:szCs w:val="24"/>
          <w:lang w:eastAsia="ru-RU"/>
        </w:rPr>
        <w:t>%</w:t>
      </w:r>
      <w:r w:rsidR="00362B5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62B5D" w:rsidRPr="00362B5D">
        <w:t xml:space="preserve"> </w:t>
      </w:r>
      <w:r w:rsidR="00362B5D" w:rsidRPr="00362B5D">
        <w:rPr>
          <w:rFonts w:ascii="Times New Roman" w:hAnsi="Times New Roman"/>
          <w:sz w:val="24"/>
          <w:szCs w:val="24"/>
          <w:lang w:eastAsia="ru-RU"/>
        </w:rPr>
        <w:t xml:space="preserve">МП "«Благоустройство на территории </w:t>
      </w:r>
      <w:proofErr w:type="spellStart"/>
      <w:r w:rsidR="00362B5D" w:rsidRPr="00362B5D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="00362B5D" w:rsidRPr="00362B5D">
        <w:rPr>
          <w:rFonts w:ascii="Times New Roman" w:hAnsi="Times New Roman"/>
          <w:sz w:val="24"/>
          <w:szCs w:val="24"/>
          <w:lang w:eastAsia="ru-RU"/>
        </w:rPr>
        <w:t xml:space="preserve"> городского  поселения»"</w:t>
      </w:r>
      <w:r w:rsidR="00362B5D">
        <w:rPr>
          <w:rFonts w:ascii="Times New Roman" w:hAnsi="Times New Roman"/>
          <w:sz w:val="24"/>
          <w:szCs w:val="24"/>
          <w:lang w:eastAsia="ru-RU"/>
        </w:rPr>
        <w:t xml:space="preserve"> -9,7%.</w:t>
      </w:r>
    </w:p>
    <w:p w:rsidR="00074540" w:rsidRDefault="00624751" w:rsidP="005F4E9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Наибольший процент исполнения</w:t>
      </w:r>
      <w:r w:rsidR="00235FBD">
        <w:rPr>
          <w:rFonts w:ascii="Times New Roman" w:hAnsi="Times New Roman"/>
          <w:sz w:val="24"/>
          <w:szCs w:val="24"/>
          <w:lang w:eastAsia="ru-RU"/>
        </w:rPr>
        <w:t xml:space="preserve"> за 1 </w:t>
      </w:r>
      <w:proofErr w:type="spellStart"/>
      <w:r w:rsidR="00447982">
        <w:rPr>
          <w:rFonts w:ascii="Times New Roman" w:hAnsi="Times New Roman"/>
          <w:sz w:val="24"/>
          <w:szCs w:val="24"/>
          <w:lang w:eastAsia="ru-RU"/>
        </w:rPr>
        <w:t>полуг</w:t>
      </w:r>
      <w:proofErr w:type="spellEnd"/>
      <w:r w:rsidR="00235FBD">
        <w:rPr>
          <w:rFonts w:ascii="Times New Roman" w:hAnsi="Times New Roman"/>
          <w:sz w:val="24"/>
          <w:szCs w:val="24"/>
          <w:lang w:eastAsia="ru-RU"/>
        </w:rPr>
        <w:t>. 20</w:t>
      </w:r>
      <w:r w:rsidR="00321648">
        <w:rPr>
          <w:rFonts w:ascii="Times New Roman" w:hAnsi="Times New Roman"/>
          <w:sz w:val="24"/>
          <w:szCs w:val="24"/>
          <w:lang w:eastAsia="ru-RU"/>
        </w:rPr>
        <w:t>2</w:t>
      </w:r>
      <w:r w:rsidR="00074540">
        <w:rPr>
          <w:rFonts w:ascii="Times New Roman" w:hAnsi="Times New Roman"/>
          <w:sz w:val="24"/>
          <w:szCs w:val="24"/>
          <w:lang w:eastAsia="ru-RU"/>
        </w:rPr>
        <w:t>1</w:t>
      </w:r>
      <w:r w:rsidR="00235FBD">
        <w:rPr>
          <w:rFonts w:ascii="Times New Roman" w:hAnsi="Times New Roman"/>
          <w:sz w:val="24"/>
          <w:szCs w:val="24"/>
          <w:lang w:eastAsia="ru-RU"/>
        </w:rPr>
        <w:t xml:space="preserve"> г.</w:t>
      </w:r>
      <w:r>
        <w:rPr>
          <w:rFonts w:ascii="Times New Roman" w:hAnsi="Times New Roman"/>
          <w:sz w:val="24"/>
          <w:szCs w:val="24"/>
          <w:lang w:eastAsia="ru-RU"/>
        </w:rPr>
        <w:t>,  а,  следовательно,  реализации мероприятий  муниципальных программ  приходится на</w:t>
      </w:r>
      <w:r w:rsidR="00074540" w:rsidRPr="000745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4540" w:rsidRPr="00CE711A">
        <w:rPr>
          <w:rFonts w:ascii="Times New Roman" w:eastAsia="Times New Roman" w:hAnsi="Times New Roman"/>
          <w:sz w:val="24"/>
          <w:szCs w:val="24"/>
          <w:lang w:eastAsia="ru-RU"/>
        </w:rPr>
        <w:t>МП "Управление и распоряжение имуществом"</w:t>
      </w:r>
      <w:r w:rsidR="00074540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="00447982">
        <w:rPr>
          <w:rFonts w:ascii="Times New Roman" w:eastAsia="Times New Roman" w:hAnsi="Times New Roman"/>
          <w:sz w:val="24"/>
          <w:szCs w:val="24"/>
          <w:lang w:eastAsia="ru-RU"/>
        </w:rPr>
        <w:t xml:space="preserve"> 61,8</w:t>
      </w:r>
      <w:r w:rsidR="00074540">
        <w:rPr>
          <w:rFonts w:ascii="Times New Roman" w:eastAsia="Times New Roman" w:hAnsi="Times New Roman"/>
          <w:sz w:val="24"/>
          <w:szCs w:val="24"/>
          <w:lang w:eastAsia="ru-RU"/>
        </w:rPr>
        <w:t xml:space="preserve">%, </w:t>
      </w:r>
      <w:r w:rsidR="00447982" w:rsidRPr="00447982">
        <w:rPr>
          <w:rFonts w:ascii="Times New Roman" w:eastAsia="Times New Roman" w:hAnsi="Times New Roman"/>
          <w:sz w:val="24"/>
          <w:szCs w:val="24"/>
          <w:lang w:eastAsia="ru-RU"/>
        </w:rPr>
        <w:t xml:space="preserve">МП "«Благоустройство на территории </w:t>
      </w:r>
      <w:proofErr w:type="spellStart"/>
      <w:r w:rsidR="00447982" w:rsidRPr="00447982">
        <w:rPr>
          <w:rFonts w:ascii="Times New Roman" w:eastAsia="Times New Roman" w:hAnsi="Times New Roman"/>
          <w:sz w:val="24"/>
          <w:szCs w:val="24"/>
          <w:lang w:eastAsia="ru-RU"/>
        </w:rPr>
        <w:t>Тайшетского</w:t>
      </w:r>
      <w:proofErr w:type="spellEnd"/>
      <w:r w:rsidR="00447982" w:rsidRPr="00447982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 поселения»"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47982">
        <w:rPr>
          <w:rFonts w:ascii="Times New Roman" w:hAnsi="Times New Roman"/>
          <w:sz w:val="24"/>
          <w:szCs w:val="24"/>
          <w:lang w:eastAsia="ru-RU"/>
        </w:rPr>
        <w:t xml:space="preserve"> -55,9%, МП </w:t>
      </w:r>
      <w:r w:rsidR="00447982" w:rsidRPr="00447982">
        <w:rPr>
          <w:rFonts w:ascii="Times New Roman" w:hAnsi="Times New Roman"/>
          <w:sz w:val="24"/>
          <w:szCs w:val="24"/>
          <w:lang w:eastAsia="ru-RU"/>
        </w:rPr>
        <w:t xml:space="preserve">«Развитие библиотечного дела» - </w:t>
      </w:r>
      <w:r w:rsidR="00447982">
        <w:rPr>
          <w:rFonts w:ascii="Times New Roman" w:hAnsi="Times New Roman"/>
          <w:sz w:val="24"/>
          <w:szCs w:val="24"/>
          <w:lang w:eastAsia="ru-RU"/>
        </w:rPr>
        <w:t>53,4</w:t>
      </w:r>
      <w:r w:rsidR="00447982" w:rsidRPr="00447982">
        <w:rPr>
          <w:rFonts w:ascii="Times New Roman" w:hAnsi="Times New Roman"/>
          <w:sz w:val="24"/>
          <w:szCs w:val="24"/>
          <w:lang w:eastAsia="ru-RU"/>
        </w:rPr>
        <w:t>%,</w:t>
      </w:r>
      <w:r w:rsidR="00447982" w:rsidRPr="00447982">
        <w:t xml:space="preserve"> </w:t>
      </w:r>
      <w:r w:rsidR="00447982" w:rsidRPr="00447982">
        <w:rPr>
          <w:rFonts w:ascii="Times New Roman" w:hAnsi="Times New Roman"/>
          <w:sz w:val="24"/>
          <w:szCs w:val="24"/>
          <w:lang w:eastAsia="ru-RU"/>
        </w:rPr>
        <w:t>МП "Молодым семьям - доступное жилье"</w:t>
      </w:r>
      <w:r w:rsidR="00447982">
        <w:rPr>
          <w:rFonts w:ascii="Times New Roman" w:hAnsi="Times New Roman"/>
          <w:sz w:val="24"/>
          <w:szCs w:val="24"/>
          <w:lang w:eastAsia="ru-RU"/>
        </w:rPr>
        <w:t xml:space="preserve"> – 92,3%.</w:t>
      </w:r>
    </w:p>
    <w:p w:rsidR="002A6375" w:rsidRPr="00CE711A" w:rsidRDefault="00B40B77" w:rsidP="002A63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Наиболее низкое </w:t>
      </w:r>
      <w:r w:rsidR="00884602">
        <w:rPr>
          <w:rFonts w:ascii="Times New Roman" w:hAnsi="Times New Roman"/>
          <w:sz w:val="24"/>
          <w:szCs w:val="24"/>
          <w:lang w:eastAsia="ru-RU"/>
        </w:rPr>
        <w:t>исполнение по</w:t>
      </w:r>
      <w:r w:rsidR="00E174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46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438F">
        <w:rPr>
          <w:rFonts w:ascii="Times New Roman" w:hAnsi="Times New Roman"/>
          <w:sz w:val="24"/>
          <w:szCs w:val="24"/>
          <w:lang w:eastAsia="ru-RU"/>
        </w:rPr>
        <w:t>следующим</w:t>
      </w:r>
      <w:r w:rsidR="002D3F2C">
        <w:rPr>
          <w:rFonts w:ascii="Times New Roman" w:hAnsi="Times New Roman"/>
          <w:sz w:val="24"/>
          <w:szCs w:val="24"/>
          <w:lang w:eastAsia="ru-RU"/>
        </w:rPr>
        <w:t xml:space="preserve"> муниципальным программам</w:t>
      </w:r>
      <w:r w:rsidR="00CE438F">
        <w:rPr>
          <w:rFonts w:ascii="Times New Roman" w:hAnsi="Times New Roman"/>
          <w:sz w:val="24"/>
          <w:szCs w:val="24"/>
          <w:lang w:eastAsia="ru-RU"/>
        </w:rPr>
        <w:t>:</w:t>
      </w:r>
      <w:r w:rsidR="008846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17464" w:rsidRPr="00E17464">
        <w:rPr>
          <w:rFonts w:ascii="Times New Roman" w:hAnsi="Times New Roman"/>
          <w:sz w:val="24"/>
          <w:szCs w:val="24"/>
          <w:lang w:eastAsia="ru-RU"/>
        </w:rPr>
        <w:t>МП "</w:t>
      </w:r>
      <w:r w:rsidR="003D6F3A">
        <w:rPr>
          <w:rFonts w:ascii="Times New Roman" w:hAnsi="Times New Roman"/>
          <w:sz w:val="24"/>
          <w:szCs w:val="24"/>
          <w:lang w:eastAsia="ru-RU"/>
        </w:rPr>
        <w:t>Содержание имущества казны</w:t>
      </w:r>
      <w:r w:rsidR="00E17464" w:rsidRPr="00E17464">
        <w:rPr>
          <w:rFonts w:ascii="Times New Roman" w:hAnsi="Times New Roman"/>
          <w:sz w:val="24"/>
          <w:szCs w:val="24"/>
          <w:lang w:eastAsia="ru-RU"/>
        </w:rPr>
        <w:t>"</w:t>
      </w:r>
      <w:r w:rsidR="000B3679"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="003D6F3A">
        <w:rPr>
          <w:rFonts w:ascii="Times New Roman" w:hAnsi="Times New Roman"/>
          <w:sz w:val="24"/>
          <w:szCs w:val="24"/>
          <w:lang w:eastAsia="ru-RU"/>
        </w:rPr>
        <w:t>0,</w:t>
      </w:r>
      <w:r w:rsidR="002A6375">
        <w:rPr>
          <w:rFonts w:ascii="Times New Roman" w:hAnsi="Times New Roman"/>
          <w:sz w:val="24"/>
          <w:szCs w:val="24"/>
          <w:lang w:eastAsia="ru-RU"/>
        </w:rPr>
        <w:t>4</w:t>
      </w:r>
      <w:r w:rsidR="000B3679">
        <w:rPr>
          <w:rFonts w:ascii="Times New Roman" w:hAnsi="Times New Roman"/>
          <w:sz w:val="24"/>
          <w:szCs w:val="24"/>
          <w:lang w:eastAsia="ru-RU"/>
        </w:rPr>
        <w:t>%</w:t>
      </w:r>
      <w:r w:rsidR="002D3F2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2A6375" w:rsidRPr="00CE711A">
        <w:rPr>
          <w:rFonts w:ascii="Times New Roman" w:eastAsia="Times New Roman" w:hAnsi="Times New Roman"/>
          <w:sz w:val="24"/>
          <w:szCs w:val="24"/>
          <w:lang w:eastAsia="ru-RU"/>
        </w:rPr>
        <w:t>МП "Молодежь ТГП"</w:t>
      </w:r>
      <w:r w:rsidR="002A6375">
        <w:rPr>
          <w:rFonts w:ascii="Times New Roman" w:eastAsia="Times New Roman" w:hAnsi="Times New Roman"/>
          <w:sz w:val="24"/>
          <w:szCs w:val="24"/>
          <w:lang w:eastAsia="ru-RU"/>
        </w:rPr>
        <w:t xml:space="preserve"> – 0,4%, </w:t>
      </w:r>
      <w:r w:rsidR="002A6375" w:rsidRPr="002A6375">
        <w:rPr>
          <w:rFonts w:ascii="Times New Roman" w:eastAsia="Times New Roman" w:hAnsi="Times New Roman"/>
          <w:sz w:val="24"/>
          <w:szCs w:val="24"/>
          <w:lang w:eastAsia="ru-RU"/>
        </w:rPr>
        <w:t xml:space="preserve">МП "Развитие и модернизация объектов </w:t>
      </w:r>
      <w:proofErr w:type="spellStart"/>
      <w:r w:rsidR="002A6375" w:rsidRPr="002A6375">
        <w:rPr>
          <w:rFonts w:ascii="Times New Roman" w:eastAsia="Times New Roman" w:hAnsi="Times New Roman"/>
          <w:sz w:val="24"/>
          <w:szCs w:val="24"/>
          <w:lang w:eastAsia="ru-RU"/>
        </w:rPr>
        <w:t>коммун</w:t>
      </w:r>
      <w:proofErr w:type="gramStart"/>
      <w:r w:rsidR="002A6375" w:rsidRPr="002A6375">
        <w:rPr>
          <w:rFonts w:ascii="Times New Roman" w:eastAsia="Times New Roman" w:hAnsi="Times New Roman"/>
          <w:sz w:val="24"/>
          <w:szCs w:val="24"/>
          <w:lang w:eastAsia="ru-RU"/>
        </w:rPr>
        <w:t>.и</w:t>
      </w:r>
      <w:proofErr w:type="gramEnd"/>
      <w:r w:rsidR="002A6375" w:rsidRPr="002A6375">
        <w:rPr>
          <w:rFonts w:ascii="Times New Roman" w:eastAsia="Times New Roman" w:hAnsi="Times New Roman"/>
          <w:sz w:val="24"/>
          <w:szCs w:val="24"/>
          <w:lang w:eastAsia="ru-RU"/>
        </w:rPr>
        <w:t>нфраструктуры</w:t>
      </w:r>
      <w:proofErr w:type="spellEnd"/>
      <w:r w:rsidR="002A6375" w:rsidRPr="002A6375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2A6375">
        <w:rPr>
          <w:rFonts w:ascii="Times New Roman" w:eastAsia="Times New Roman" w:hAnsi="Times New Roman"/>
          <w:sz w:val="24"/>
          <w:szCs w:val="24"/>
          <w:lang w:eastAsia="ru-RU"/>
        </w:rPr>
        <w:t xml:space="preserve"> – 2,1%.</w:t>
      </w:r>
    </w:p>
    <w:p w:rsidR="00E17464" w:rsidRDefault="002A6375" w:rsidP="005F4E9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F4E9D" w:rsidRPr="005F4E9D" w:rsidRDefault="00E17464" w:rsidP="005F4E9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При запланированном финансировании на 20</w:t>
      </w:r>
      <w:r w:rsidR="003D6F3A">
        <w:rPr>
          <w:rFonts w:ascii="Times New Roman" w:hAnsi="Times New Roman"/>
          <w:sz w:val="24"/>
          <w:szCs w:val="24"/>
          <w:lang w:eastAsia="ru-RU"/>
        </w:rPr>
        <w:t>2</w:t>
      </w:r>
      <w:r w:rsidR="002A6375">
        <w:rPr>
          <w:rFonts w:ascii="Times New Roman" w:hAnsi="Times New Roman"/>
          <w:sz w:val="24"/>
          <w:szCs w:val="24"/>
          <w:lang w:eastAsia="ru-RU"/>
        </w:rPr>
        <w:t xml:space="preserve">1 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отсутствует </w:t>
      </w:r>
      <w:r w:rsidR="000B3679">
        <w:rPr>
          <w:rFonts w:ascii="Times New Roman" w:hAnsi="Times New Roman"/>
          <w:sz w:val="24"/>
          <w:szCs w:val="24"/>
          <w:lang w:eastAsia="ru-RU"/>
        </w:rPr>
        <w:t xml:space="preserve">в проверяемом периоде </w:t>
      </w:r>
      <w:r>
        <w:rPr>
          <w:rFonts w:ascii="Times New Roman" w:hAnsi="Times New Roman"/>
          <w:sz w:val="24"/>
          <w:szCs w:val="24"/>
          <w:lang w:eastAsia="ru-RU"/>
        </w:rPr>
        <w:t>исполнение  следующих</w:t>
      </w:r>
      <w:r w:rsidR="00A8596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программ:  </w:t>
      </w:r>
      <w:r w:rsidR="000B3679" w:rsidRPr="000B3679">
        <w:rPr>
          <w:rFonts w:ascii="Times New Roman" w:hAnsi="Times New Roman"/>
          <w:sz w:val="24"/>
          <w:szCs w:val="24"/>
          <w:lang w:eastAsia="ru-RU"/>
        </w:rPr>
        <w:t>МП "Развитие и поддержка субъектов малого предпринимательства"</w:t>
      </w:r>
      <w:r w:rsidR="000B367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0B3679" w:rsidRPr="000B3679">
        <w:rPr>
          <w:rFonts w:ascii="Times New Roman" w:hAnsi="Times New Roman"/>
          <w:sz w:val="24"/>
          <w:szCs w:val="24"/>
          <w:lang w:eastAsia="ru-RU"/>
        </w:rPr>
        <w:t>МП "</w:t>
      </w:r>
      <w:r w:rsidR="003D6F3A">
        <w:rPr>
          <w:rFonts w:ascii="Times New Roman" w:hAnsi="Times New Roman"/>
          <w:sz w:val="24"/>
          <w:szCs w:val="24"/>
          <w:lang w:eastAsia="ru-RU"/>
        </w:rPr>
        <w:t>Энергосбережение</w:t>
      </w:r>
      <w:r w:rsidR="000B3679" w:rsidRPr="000B3679">
        <w:rPr>
          <w:rFonts w:ascii="Times New Roman" w:hAnsi="Times New Roman"/>
          <w:sz w:val="24"/>
          <w:szCs w:val="24"/>
          <w:lang w:eastAsia="ru-RU"/>
        </w:rPr>
        <w:t>"</w:t>
      </w:r>
      <w:r w:rsidR="000B367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859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6375" w:rsidRPr="002A6375">
        <w:rPr>
          <w:rFonts w:ascii="Times New Roman" w:hAnsi="Times New Roman"/>
          <w:sz w:val="24"/>
          <w:szCs w:val="24"/>
          <w:lang w:eastAsia="ru-RU"/>
        </w:rPr>
        <w:t>МП "Разработка и планирование градостроительной документации"</w:t>
      </w:r>
      <w:r w:rsidR="004D1D22">
        <w:rPr>
          <w:rFonts w:ascii="Times New Roman" w:hAnsi="Times New Roman"/>
          <w:sz w:val="24"/>
          <w:szCs w:val="24"/>
          <w:lang w:eastAsia="ru-RU"/>
        </w:rPr>
        <w:t>.</w:t>
      </w:r>
    </w:p>
    <w:p w:rsidR="00EB4EEB" w:rsidRPr="00C52F58" w:rsidRDefault="00A915A5" w:rsidP="00EB4EEB">
      <w:pPr>
        <w:spacing w:before="200" w:after="20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="00EB4EEB" w:rsidRPr="00C52F58">
        <w:rPr>
          <w:rFonts w:ascii="Times New Roman" w:hAnsi="Times New Roman"/>
          <w:b/>
          <w:bCs/>
          <w:sz w:val="24"/>
          <w:szCs w:val="24"/>
          <w:lang w:eastAsia="ru-RU"/>
        </w:rPr>
        <w:t>. Резервный фонд</w:t>
      </w:r>
    </w:p>
    <w:p w:rsidR="00AC4171" w:rsidRDefault="00A915A5" w:rsidP="00AC4171">
      <w:pPr>
        <w:spacing w:before="200" w:after="200" w:line="240" w:lineRule="atLeast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В </w:t>
      </w:r>
      <w:r w:rsidR="00AC417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1 </w:t>
      </w:r>
      <w:r w:rsidR="0009786B">
        <w:rPr>
          <w:rFonts w:ascii="Times New Roman" w:hAnsi="Times New Roman"/>
          <w:bCs/>
          <w:sz w:val="24"/>
          <w:szCs w:val="24"/>
          <w:lang w:eastAsia="ru-RU"/>
        </w:rPr>
        <w:t>полугодии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B4EEB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20</w:t>
      </w:r>
      <w:r w:rsidR="00AE2883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367E17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="00EB4EEB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года  бюджетные ассигнования  резервного фонда администрации </w:t>
      </w:r>
      <w:proofErr w:type="spellStart"/>
      <w:r w:rsidR="00EB4EEB" w:rsidRPr="00C52F58">
        <w:rPr>
          <w:rFonts w:ascii="Times New Roman" w:hAnsi="Times New Roman"/>
          <w:bCs/>
          <w:sz w:val="24"/>
          <w:szCs w:val="24"/>
          <w:lang w:eastAsia="ru-RU"/>
        </w:rPr>
        <w:t>Тайшетского</w:t>
      </w:r>
      <w:proofErr w:type="spellEnd"/>
      <w:r w:rsidR="00EB4EEB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городского поселения </w:t>
      </w:r>
      <w:r>
        <w:rPr>
          <w:rFonts w:ascii="Times New Roman" w:hAnsi="Times New Roman"/>
          <w:bCs/>
          <w:sz w:val="24"/>
          <w:szCs w:val="24"/>
          <w:lang w:eastAsia="ru-RU"/>
        </w:rPr>
        <w:t>на устранение аварийных ситуаций не направлялись. Нераспределенный  остаток бюджетных ассигнований резервного фонда  на 01.04.20</w:t>
      </w:r>
      <w:r w:rsidR="00AE2883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367E17">
        <w:rPr>
          <w:rFonts w:ascii="Times New Roman" w:hAnsi="Times New Roman"/>
          <w:bCs/>
          <w:sz w:val="24"/>
          <w:szCs w:val="24"/>
          <w:lang w:eastAsia="ru-RU"/>
        </w:rPr>
        <w:t>1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г. составил 500,0 тыс. рублей.</w:t>
      </w:r>
    </w:p>
    <w:p w:rsidR="00CE711A" w:rsidRDefault="00CE711A" w:rsidP="00EB4EEB">
      <w:pPr>
        <w:spacing w:before="200" w:after="20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C1ACF" w:rsidRPr="00C52F58" w:rsidRDefault="00A915A5" w:rsidP="00EB4EEB">
      <w:pPr>
        <w:spacing w:before="200" w:after="20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="00E11347" w:rsidRPr="00C52F58">
        <w:rPr>
          <w:rFonts w:ascii="Times New Roman" w:hAnsi="Times New Roman"/>
          <w:b/>
          <w:bCs/>
          <w:sz w:val="24"/>
          <w:szCs w:val="24"/>
          <w:lang w:eastAsia="ru-RU"/>
        </w:rPr>
        <w:t>. Дебиторская и кредиторская задолженность.</w:t>
      </w:r>
    </w:p>
    <w:p w:rsidR="009F31C9" w:rsidRPr="00D14C01" w:rsidRDefault="00FF5A14" w:rsidP="00D92436">
      <w:pPr>
        <w:pStyle w:val="a8"/>
        <w:ind w:firstLine="708"/>
        <w:rPr>
          <w:sz w:val="24"/>
          <w:szCs w:val="24"/>
        </w:rPr>
      </w:pPr>
      <w:proofErr w:type="gramStart"/>
      <w:r w:rsidRPr="00BC2881">
        <w:rPr>
          <w:sz w:val="24"/>
          <w:szCs w:val="24"/>
        </w:rPr>
        <w:t xml:space="preserve">Общая сумма дебиторской задолженности на конец отчетного периода составляет </w:t>
      </w:r>
      <w:r w:rsidR="00BC4B8A" w:rsidRPr="00D14C01">
        <w:rPr>
          <w:sz w:val="24"/>
          <w:szCs w:val="24"/>
        </w:rPr>
        <w:t>307</w:t>
      </w:r>
      <w:r w:rsidR="006F79DA" w:rsidRPr="00D14C01">
        <w:rPr>
          <w:sz w:val="24"/>
          <w:szCs w:val="24"/>
        </w:rPr>
        <w:t>06,4</w:t>
      </w:r>
      <w:r w:rsidRPr="00D14C01">
        <w:rPr>
          <w:sz w:val="24"/>
          <w:szCs w:val="24"/>
        </w:rPr>
        <w:t xml:space="preserve"> </w:t>
      </w:r>
      <w:r w:rsidRPr="00BC2881">
        <w:rPr>
          <w:sz w:val="24"/>
          <w:szCs w:val="24"/>
        </w:rPr>
        <w:t xml:space="preserve">тыс. рублей, из нее: </w:t>
      </w:r>
      <w:r w:rsidR="00083E77" w:rsidRPr="00BC2881">
        <w:rPr>
          <w:sz w:val="24"/>
          <w:szCs w:val="24"/>
        </w:rPr>
        <w:t>по счету 120511000 – дебиторская задолженность по налоговым доходам (недоимка)</w:t>
      </w:r>
      <w:r w:rsidR="00F647CB" w:rsidRPr="00BC2881">
        <w:rPr>
          <w:sz w:val="24"/>
          <w:szCs w:val="24"/>
        </w:rPr>
        <w:t>,</w:t>
      </w:r>
      <w:r w:rsidR="00F647CB" w:rsidRPr="00BC2881">
        <w:t xml:space="preserve"> </w:t>
      </w:r>
      <w:r w:rsidR="00F647CB" w:rsidRPr="00BC2881">
        <w:rPr>
          <w:sz w:val="24"/>
          <w:szCs w:val="24"/>
        </w:rPr>
        <w:t>переданная налоговой инспекцией  на уровень муниципалитета</w:t>
      </w:r>
      <w:r w:rsidR="00083E77" w:rsidRPr="00BC2881">
        <w:rPr>
          <w:sz w:val="24"/>
          <w:szCs w:val="24"/>
        </w:rPr>
        <w:t xml:space="preserve"> – </w:t>
      </w:r>
      <w:r w:rsidR="00D966E6">
        <w:rPr>
          <w:sz w:val="24"/>
          <w:szCs w:val="24"/>
        </w:rPr>
        <w:t>28 184, 2</w:t>
      </w:r>
      <w:r w:rsidR="00083E77" w:rsidRPr="00BC2881">
        <w:rPr>
          <w:sz w:val="24"/>
          <w:szCs w:val="24"/>
        </w:rPr>
        <w:t xml:space="preserve"> тыс. рублей,  </w:t>
      </w:r>
      <w:r w:rsidR="00171450">
        <w:rPr>
          <w:sz w:val="24"/>
          <w:szCs w:val="24"/>
        </w:rPr>
        <w:t xml:space="preserve"> </w:t>
      </w:r>
      <w:r w:rsidR="001E5844">
        <w:rPr>
          <w:sz w:val="24"/>
          <w:szCs w:val="24"/>
        </w:rPr>
        <w:t>по штрафам</w:t>
      </w:r>
      <w:r w:rsidR="00BC4B8A">
        <w:rPr>
          <w:sz w:val="24"/>
          <w:szCs w:val="24"/>
        </w:rPr>
        <w:t xml:space="preserve"> (пеням) населению</w:t>
      </w:r>
      <w:r w:rsidR="001E5844">
        <w:rPr>
          <w:sz w:val="24"/>
          <w:szCs w:val="24"/>
        </w:rPr>
        <w:t xml:space="preserve"> – </w:t>
      </w:r>
      <w:r w:rsidR="0035301F">
        <w:rPr>
          <w:sz w:val="24"/>
          <w:szCs w:val="24"/>
        </w:rPr>
        <w:t>48,4</w:t>
      </w:r>
      <w:r w:rsidR="001E5844">
        <w:rPr>
          <w:sz w:val="24"/>
          <w:szCs w:val="24"/>
        </w:rPr>
        <w:t xml:space="preserve"> тыс. рублей, </w:t>
      </w:r>
      <w:r w:rsidR="00171450">
        <w:rPr>
          <w:sz w:val="24"/>
          <w:szCs w:val="24"/>
        </w:rPr>
        <w:t xml:space="preserve"> </w:t>
      </w:r>
      <w:r w:rsidRPr="00BC2881">
        <w:rPr>
          <w:sz w:val="24"/>
          <w:szCs w:val="24"/>
        </w:rPr>
        <w:t>по счету 1205</w:t>
      </w:r>
      <w:r w:rsidR="000C4D81" w:rsidRPr="00BC2881">
        <w:rPr>
          <w:sz w:val="24"/>
          <w:szCs w:val="24"/>
        </w:rPr>
        <w:t>21</w:t>
      </w:r>
      <w:r w:rsidRPr="00BC2881">
        <w:rPr>
          <w:sz w:val="24"/>
          <w:szCs w:val="24"/>
        </w:rPr>
        <w:t>000 - сумма дебиторской задолженности  по арендным платежам</w:t>
      </w:r>
      <w:r w:rsidR="000C4D81" w:rsidRPr="00BC2881">
        <w:rPr>
          <w:sz w:val="24"/>
          <w:szCs w:val="24"/>
        </w:rPr>
        <w:t xml:space="preserve"> за пользование муниципальным имуществом</w:t>
      </w:r>
      <w:r w:rsidRPr="00BC2881">
        <w:rPr>
          <w:sz w:val="24"/>
          <w:szCs w:val="24"/>
        </w:rPr>
        <w:t xml:space="preserve"> – </w:t>
      </w:r>
      <w:r w:rsidR="00D966E6">
        <w:rPr>
          <w:sz w:val="24"/>
          <w:szCs w:val="24"/>
        </w:rPr>
        <w:t>264,2</w:t>
      </w:r>
      <w:r w:rsidRPr="00BC2881">
        <w:rPr>
          <w:sz w:val="24"/>
          <w:szCs w:val="24"/>
        </w:rPr>
        <w:t xml:space="preserve"> тыс. рублей,</w:t>
      </w:r>
      <w:r w:rsidR="000C4D81" w:rsidRPr="00BC2881">
        <w:rPr>
          <w:sz w:val="24"/>
          <w:szCs w:val="24"/>
        </w:rPr>
        <w:t xml:space="preserve"> </w:t>
      </w:r>
      <w:r w:rsidR="000813C8">
        <w:rPr>
          <w:sz w:val="24"/>
          <w:szCs w:val="24"/>
        </w:rPr>
        <w:t xml:space="preserve"> по аренде земли</w:t>
      </w:r>
      <w:proofErr w:type="gramEnd"/>
      <w:r w:rsidR="000813C8">
        <w:rPr>
          <w:sz w:val="24"/>
          <w:szCs w:val="24"/>
        </w:rPr>
        <w:t xml:space="preserve"> – </w:t>
      </w:r>
      <w:r w:rsidR="00D966E6">
        <w:rPr>
          <w:sz w:val="24"/>
          <w:szCs w:val="24"/>
        </w:rPr>
        <w:t>326,3</w:t>
      </w:r>
      <w:r w:rsidR="000813C8">
        <w:rPr>
          <w:sz w:val="24"/>
          <w:szCs w:val="24"/>
        </w:rPr>
        <w:t xml:space="preserve"> </w:t>
      </w:r>
      <w:r w:rsidR="000813C8">
        <w:rPr>
          <w:sz w:val="24"/>
          <w:szCs w:val="24"/>
        </w:rPr>
        <w:lastRenderedPageBreak/>
        <w:t xml:space="preserve">тыс. рублей; </w:t>
      </w:r>
      <w:proofErr w:type="gramStart"/>
      <w:r w:rsidR="000C4D81" w:rsidRPr="00BC2881">
        <w:rPr>
          <w:sz w:val="24"/>
          <w:szCs w:val="24"/>
        </w:rPr>
        <w:t>по счету 12058</w:t>
      </w:r>
      <w:r w:rsidR="00BC4B8A">
        <w:rPr>
          <w:sz w:val="24"/>
          <w:szCs w:val="24"/>
        </w:rPr>
        <w:t>9</w:t>
      </w:r>
      <w:r w:rsidR="000C4D81" w:rsidRPr="00BC2881">
        <w:rPr>
          <w:sz w:val="24"/>
          <w:szCs w:val="24"/>
        </w:rPr>
        <w:t xml:space="preserve">000 дебиторская задолженность по договорам социального найма </w:t>
      </w:r>
      <w:r w:rsidR="00083E77" w:rsidRPr="00BC2881">
        <w:rPr>
          <w:sz w:val="24"/>
          <w:szCs w:val="24"/>
        </w:rPr>
        <w:t>–</w:t>
      </w:r>
      <w:r w:rsidR="000C4D81" w:rsidRPr="00BC2881">
        <w:rPr>
          <w:sz w:val="24"/>
          <w:szCs w:val="24"/>
        </w:rPr>
        <w:t xml:space="preserve"> </w:t>
      </w:r>
      <w:r w:rsidR="0035301F">
        <w:rPr>
          <w:sz w:val="24"/>
          <w:szCs w:val="24"/>
        </w:rPr>
        <w:t>912,3</w:t>
      </w:r>
      <w:r w:rsidR="00083E77" w:rsidRPr="00BC2881">
        <w:rPr>
          <w:sz w:val="24"/>
          <w:szCs w:val="24"/>
        </w:rPr>
        <w:t xml:space="preserve"> тыс. рублей, </w:t>
      </w:r>
      <w:r w:rsidRPr="00BC2881">
        <w:rPr>
          <w:sz w:val="24"/>
          <w:szCs w:val="24"/>
        </w:rPr>
        <w:t xml:space="preserve"> по счету 12060000 «Расчеты по выданным авансам»  отражены выплаченные авансы в сумме </w:t>
      </w:r>
      <w:r w:rsidR="005F57B7">
        <w:rPr>
          <w:sz w:val="24"/>
          <w:szCs w:val="24"/>
        </w:rPr>
        <w:t>971,0</w:t>
      </w:r>
      <w:r w:rsidRPr="00BC2881">
        <w:rPr>
          <w:sz w:val="24"/>
          <w:szCs w:val="24"/>
        </w:rPr>
        <w:t xml:space="preserve"> тыс. рублей: </w:t>
      </w:r>
      <w:r w:rsidRPr="00D14C01">
        <w:rPr>
          <w:sz w:val="24"/>
          <w:szCs w:val="24"/>
        </w:rPr>
        <w:t xml:space="preserve">за подписку на периодические издания </w:t>
      </w:r>
      <w:r w:rsidR="00070873" w:rsidRPr="00D14C01">
        <w:rPr>
          <w:sz w:val="24"/>
          <w:szCs w:val="24"/>
        </w:rPr>
        <w:t xml:space="preserve">и почтовые услуги </w:t>
      </w:r>
      <w:r w:rsidRPr="00D14C01">
        <w:rPr>
          <w:sz w:val="24"/>
          <w:szCs w:val="24"/>
        </w:rPr>
        <w:t>ФГУП «Почта России»</w:t>
      </w:r>
      <w:r w:rsidR="000C7D73" w:rsidRPr="00D14C01">
        <w:rPr>
          <w:sz w:val="24"/>
          <w:szCs w:val="24"/>
        </w:rPr>
        <w:t xml:space="preserve"> -168,4 тыс. руб.</w:t>
      </w:r>
      <w:r w:rsidRPr="00D14C01">
        <w:rPr>
          <w:sz w:val="24"/>
          <w:szCs w:val="24"/>
        </w:rPr>
        <w:t>, за электроэнергию</w:t>
      </w:r>
      <w:r w:rsidR="000C7D73" w:rsidRPr="00D14C01">
        <w:rPr>
          <w:sz w:val="24"/>
          <w:szCs w:val="24"/>
        </w:rPr>
        <w:t xml:space="preserve"> – 21,9 тыс. руб.</w:t>
      </w:r>
      <w:r w:rsidRPr="00D14C01">
        <w:rPr>
          <w:sz w:val="24"/>
          <w:szCs w:val="24"/>
        </w:rPr>
        <w:t xml:space="preserve">,  </w:t>
      </w:r>
      <w:proofErr w:type="spellStart"/>
      <w:r w:rsidRPr="00D14C01">
        <w:rPr>
          <w:sz w:val="24"/>
          <w:szCs w:val="24"/>
        </w:rPr>
        <w:t>теплоэнергию</w:t>
      </w:r>
      <w:proofErr w:type="spellEnd"/>
      <w:r w:rsidR="000C7D73" w:rsidRPr="00D14C01">
        <w:rPr>
          <w:sz w:val="24"/>
          <w:szCs w:val="24"/>
        </w:rPr>
        <w:t xml:space="preserve"> – </w:t>
      </w:r>
      <w:r w:rsidR="005F57B7" w:rsidRPr="00D14C01">
        <w:rPr>
          <w:sz w:val="24"/>
          <w:szCs w:val="24"/>
        </w:rPr>
        <w:t>18,0</w:t>
      </w:r>
      <w:r w:rsidR="000C7D73" w:rsidRPr="00D14C01">
        <w:rPr>
          <w:sz w:val="24"/>
          <w:szCs w:val="24"/>
        </w:rPr>
        <w:t xml:space="preserve"> тыс. руб.</w:t>
      </w:r>
      <w:r w:rsidRPr="00D14C01">
        <w:rPr>
          <w:sz w:val="24"/>
          <w:szCs w:val="24"/>
        </w:rPr>
        <w:t xml:space="preserve">,   </w:t>
      </w:r>
      <w:r w:rsidR="000C7D73" w:rsidRPr="00D14C01">
        <w:rPr>
          <w:sz w:val="24"/>
          <w:szCs w:val="24"/>
        </w:rPr>
        <w:t xml:space="preserve"> </w:t>
      </w:r>
      <w:r w:rsidR="005F57B7" w:rsidRPr="00D14C01">
        <w:rPr>
          <w:sz w:val="24"/>
          <w:szCs w:val="24"/>
        </w:rPr>
        <w:t xml:space="preserve">вода бутилированная – 4,8 тыс. рублей, </w:t>
      </w:r>
      <w:r w:rsidR="000C7D73" w:rsidRPr="00D14C01">
        <w:rPr>
          <w:sz w:val="24"/>
          <w:szCs w:val="24"/>
        </w:rPr>
        <w:t>ГАУ ИО «Экспертиза в строительстве</w:t>
      </w:r>
      <w:proofErr w:type="gramEnd"/>
      <w:r w:rsidR="000C7D73" w:rsidRPr="00D14C01">
        <w:rPr>
          <w:sz w:val="24"/>
          <w:szCs w:val="24"/>
        </w:rPr>
        <w:t xml:space="preserve"> Иркутской области»  за экспертизу на строительство канализационного коллектора -  757,9</w:t>
      </w:r>
      <w:r w:rsidR="00406087" w:rsidRPr="00D14C01">
        <w:rPr>
          <w:sz w:val="24"/>
          <w:szCs w:val="24"/>
        </w:rPr>
        <w:t xml:space="preserve"> </w:t>
      </w:r>
      <w:r w:rsidR="006C6A6D" w:rsidRPr="00D14C01">
        <w:rPr>
          <w:sz w:val="24"/>
          <w:szCs w:val="24"/>
        </w:rPr>
        <w:t>и др.</w:t>
      </w:r>
      <w:r w:rsidRPr="00D14C01">
        <w:rPr>
          <w:sz w:val="24"/>
          <w:szCs w:val="24"/>
        </w:rPr>
        <w:t xml:space="preserve">  </w:t>
      </w:r>
    </w:p>
    <w:p w:rsidR="009F31C9" w:rsidRPr="00D14C01" w:rsidRDefault="009F31C9" w:rsidP="00D92436">
      <w:pPr>
        <w:pStyle w:val="a8"/>
        <w:ind w:firstLine="708"/>
        <w:rPr>
          <w:sz w:val="24"/>
          <w:szCs w:val="24"/>
        </w:rPr>
      </w:pPr>
    </w:p>
    <w:p w:rsidR="00DA32E2" w:rsidRDefault="00D477CA" w:rsidP="00D92436">
      <w:pPr>
        <w:pStyle w:val="a8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Кредиторская задолженность </w:t>
      </w:r>
      <w:r w:rsidR="00976301">
        <w:rPr>
          <w:sz w:val="24"/>
          <w:szCs w:val="24"/>
        </w:rPr>
        <w:t>по состоянию на 01.0</w:t>
      </w:r>
      <w:r w:rsidR="002E2A4C">
        <w:rPr>
          <w:sz w:val="24"/>
          <w:szCs w:val="24"/>
        </w:rPr>
        <w:t>7</w:t>
      </w:r>
      <w:r w:rsidR="00976301">
        <w:rPr>
          <w:sz w:val="24"/>
          <w:szCs w:val="24"/>
        </w:rPr>
        <w:t>.20</w:t>
      </w:r>
      <w:r w:rsidR="00BC54E0">
        <w:rPr>
          <w:sz w:val="24"/>
          <w:szCs w:val="24"/>
        </w:rPr>
        <w:t>2</w:t>
      </w:r>
      <w:r w:rsidR="00406087">
        <w:rPr>
          <w:sz w:val="24"/>
          <w:szCs w:val="24"/>
        </w:rPr>
        <w:t>1</w:t>
      </w:r>
      <w:r w:rsidR="00E60842">
        <w:rPr>
          <w:sz w:val="24"/>
          <w:szCs w:val="24"/>
        </w:rPr>
        <w:t xml:space="preserve"> г</w:t>
      </w:r>
      <w:r w:rsidR="00CA7329">
        <w:rPr>
          <w:sz w:val="24"/>
          <w:szCs w:val="24"/>
        </w:rPr>
        <w:t>.</w:t>
      </w:r>
      <w:r w:rsidR="00406087">
        <w:rPr>
          <w:sz w:val="24"/>
          <w:szCs w:val="24"/>
        </w:rPr>
        <w:t xml:space="preserve"> составила  </w:t>
      </w:r>
      <w:r w:rsidR="00B2247B">
        <w:rPr>
          <w:sz w:val="24"/>
          <w:szCs w:val="24"/>
        </w:rPr>
        <w:t>4642,8</w:t>
      </w:r>
      <w:r w:rsidR="00406087">
        <w:rPr>
          <w:sz w:val="24"/>
          <w:szCs w:val="24"/>
        </w:rPr>
        <w:t xml:space="preserve"> тыс. рублей.</w:t>
      </w:r>
      <w:r w:rsidR="00CA7329">
        <w:rPr>
          <w:sz w:val="24"/>
          <w:szCs w:val="24"/>
        </w:rPr>
        <w:t xml:space="preserve"> </w:t>
      </w:r>
    </w:p>
    <w:p w:rsidR="00DA32E2" w:rsidRDefault="00DA32E2" w:rsidP="00D92436">
      <w:pPr>
        <w:pStyle w:val="a8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783211">
        <w:rPr>
          <w:sz w:val="24"/>
          <w:szCs w:val="24"/>
        </w:rPr>
        <w:t>к</w:t>
      </w:r>
      <w:r>
        <w:rPr>
          <w:sz w:val="24"/>
          <w:szCs w:val="24"/>
        </w:rPr>
        <w:t xml:space="preserve">редиторская задолженность  </w:t>
      </w:r>
      <w:r w:rsidR="00BC54E0">
        <w:rPr>
          <w:sz w:val="24"/>
          <w:szCs w:val="24"/>
        </w:rPr>
        <w:t>на  1</w:t>
      </w:r>
      <w:r w:rsidR="009B14EF">
        <w:rPr>
          <w:sz w:val="24"/>
          <w:szCs w:val="24"/>
        </w:rPr>
        <w:t xml:space="preserve"> </w:t>
      </w:r>
      <w:r w:rsidR="005F1442">
        <w:rPr>
          <w:sz w:val="24"/>
          <w:szCs w:val="24"/>
        </w:rPr>
        <w:t>июля</w:t>
      </w:r>
      <w:r w:rsidR="00BC54E0">
        <w:rPr>
          <w:sz w:val="24"/>
          <w:szCs w:val="24"/>
        </w:rPr>
        <w:t xml:space="preserve"> </w:t>
      </w:r>
      <w:r>
        <w:rPr>
          <w:sz w:val="24"/>
          <w:szCs w:val="24"/>
        </w:rPr>
        <w:t>по заработной плате</w:t>
      </w:r>
      <w:r w:rsidR="00503063">
        <w:rPr>
          <w:sz w:val="24"/>
          <w:szCs w:val="24"/>
        </w:rPr>
        <w:t xml:space="preserve"> и НДФЛ</w:t>
      </w:r>
      <w:r w:rsidR="00BC54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составила </w:t>
      </w:r>
      <w:r w:rsidR="00503063">
        <w:rPr>
          <w:sz w:val="24"/>
          <w:szCs w:val="24"/>
        </w:rPr>
        <w:t>2445,2</w:t>
      </w:r>
      <w:r>
        <w:rPr>
          <w:sz w:val="24"/>
          <w:szCs w:val="24"/>
        </w:rPr>
        <w:t xml:space="preserve"> тыс. руб.</w:t>
      </w:r>
      <w:r w:rsidR="005F1442">
        <w:rPr>
          <w:sz w:val="24"/>
          <w:szCs w:val="24"/>
        </w:rPr>
        <w:t xml:space="preserve">, </w:t>
      </w:r>
      <w:r w:rsidR="001349E6">
        <w:rPr>
          <w:sz w:val="24"/>
          <w:szCs w:val="24"/>
        </w:rPr>
        <w:t>по</w:t>
      </w:r>
      <w:r>
        <w:rPr>
          <w:sz w:val="24"/>
          <w:szCs w:val="24"/>
        </w:rPr>
        <w:t xml:space="preserve"> отчислениям во внебюджетные фонды </w:t>
      </w:r>
      <w:r w:rsidR="00503063">
        <w:rPr>
          <w:sz w:val="24"/>
          <w:szCs w:val="24"/>
        </w:rPr>
        <w:t>1596,4</w:t>
      </w:r>
      <w:r w:rsidR="00B2247B">
        <w:rPr>
          <w:sz w:val="24"/>
          <w:szCs w:val="24"/>
        </w:rPr>
        <w:t xml:space="preserve"> тыс. рублей</w:t>
      </w:r>
      <w:r w:rsidR="001349E6">
        <w:rPr>
          <w:sz w:val="24"/>
          <w:szCs w:val="24"/>
        </w:rPr>
        <w:t>, по договорам гражданско-правового характера по услугам – 41,2 тыс. рублей, больничный лист за счет работодателя –</w:t>
      </w:r>
      <w:r w:rsidR="009E47C1">
        <w:rPr>
          <w:sz w:val="24"/>
          <w:szCs w:val="24"/>
        </w:rPr>
        <w:t xml:space="preserve"> 6,2 тыс. руб., НДС от арендной платы с физических лиц – 16,2 тыс. руб.</w:t>
      </w:r>
    </w:p>
    <w:p w:rsidR="002E77BC" w:rsidRDefault="00DA32E2" w:rsidP="002E77BC">
      <w:pPr>
        <w:pStyle w:val="a8"/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="002F24C6">
        <w:rPr>
          <w:sz w:val="24"/>
          <w:szCs w:val="24"/>
        </w:rPr>
        <w:t xml:space="preserve"> кредиторск</w:t>
      </w:r>
      <w:r w:rsidR="004D1D22">
        <w:rPr>
          <w:sz w:val="24"/>
          <w:szCs w:val="24"/>
        </w:rPr>
        <w:t>ая</w:t>
      </w:r>
      <w:r>
        <w:rPr>
          <w:sz w:val="24"/>
          <w:szCs w:val="24"/>
        </w:rPr>
        <w:t xml:space="preserve"> </w:t>
      </w:r>
      <w:r w:rsidR="002F24C6">
        <w:rPr>
          <w:sz w:val="24"/>
          <w:szCs w:val="24"/>
        </w:rPr>
        <w:t>задолженность</w:t>
      </w:r>
      <w:r w:rsidR="00E60842">
        <w:rPr>
          <w:sz w:val="24"/>
          <w:szCs w:val="24"/>
        </w:rPr>
        <w:t xml:space="preserve"> за </w:t>
      </w:r>
      <w:r w:rsidR="002E77BC">
        <w:rPr>
          <w:sz w:val="24"/>
          <w:szCs w:val="24"/>
        </w:rPr>
        <w:t>коммунальные</w:t>
      </w:r>
      <w:r w:rsidR="00E60842">
        <w:rPr>
          <w:sz w:val="24"/>
          <w:szCs w:val="24"/>
        </w:rPr>
        <w:t xml:space="preserve"> услуги, </w:t>
      </w:r>
      <w:proofErr w:type="spellStart"/>
      <w:r w:rsidR="00503063">
        <w:rPr>
          <w:sz w:val="24"/>
          <w:szCs w:val="24"/>
        </w:rPr>
        <w:t>клининговые</w:t>
      </w:r>
      <w:proofErr w:type="spellEnd"/>
      <w:r w:rsidR="00503063">
        <w:rPr>
          <w:sz w:val="24"/>
          <w:szCs w:val="24"/>
        </w:rPr>
        <w:t xml:space="preserve"> услуги</w:t>
      </w:r>
      <w:r w:rsidR="00C27DEB">
        <w:rPr>
          <w:sz w:val="24"/>
          <w:szCs w:val="24"/>
        </w:rPr>
        <w:t xml:space="preserve">, </w:t>
      </w:r>
      <w:r w:rsidR="009E47C1">
        <w:rPr>
          <w:sz w:val="24"/>
          <w:szCs w:val="24"/>
        </w:rPr>
        <w:t xml:space="preserve">услуги </w:t>
      </w:r>
      <w:r w:rsidR="00E60842">
        <w:rPr>
          <w:sz w:val="24"/>
          <w:szCs w:val="24"/>
        </w:rPr>
        <w:t>охраны</w:t>
      </w:r>
      <w:r w:rsidR="00C27DEB">
        <w:rPr>
          <w:sz w:val="24"/>
          <w:szCs w:val="24"/>
        </w:rPr>
        <w:t xml:space="preserve">, приобретение ГСМ </w:t>
      </w:r>
      <w:r w:rsidR="009E47C1">
        <w:rPr>
          <w:sz w:val="24"/>
          <w:szCs w:val="24"/>
        </w:rPr>
        <w:t xml:space="preserve">и прочие </w:t>
      </w:r>
      <w:r w:rsidR="00C27DEB">
        <w:rPr>
          <w:sz w:val="24"/>
          <w:szCs w:val="24"/>
        </w:rPr>
        <w:t xml:space="preserve"> </w:t>
      </w:r>
      <w:r w:rsidR="00783211">
        <w:rPr>
          <w:sz w:val="24"/>
          <w:szCs w:val="24"/>
        </w:rPr>
        <w:t>составил</w:t>
      </w:r>
      <w:r w:rsidR="00B2247B">
        <w:rPr>
          <w:sz w:val="24"/>
          <w:szCs w:val="24"/>
        </w:rPr>
        <w:t>а</w:t>
      </w:r>
      <w:r w:rsidR="00783211">
        <w:rPr>
          <w:sz w:val="24"/>
          <w:szCs w:val="24"/>
        </w:rPr>
        <w:t xml:space="preserve"> </w:t>
      </w:r>
      <w:r w:rsidR="00E60842">
        <w:rPr>
          <w:sz w:val="24"/>
          <w:szCs w:val="24"/>
        </w:rPr>
        <w:t xml:space="preserve"> </w:t>
      </w:r>
      <w:r w:rsidR="009E47C1">
        <w:rPr>
          <w:sz w:val="24"/>
          <w:szCs w:val="24"/>
        </w:rPr>
        <w:t>180,8</w:t>
      </w:r>
      <w:r w:rsidR="002F24C6">
        <w:rPr>
          <w:sz w:val="24"/>
          <w:szCs w:val="24"/>
        </w:rPr>
        <w:t xml:space="preserve"> тыс. рублей.</w:t>
      </w:r>
      <w:r w:rsidR="00BC3FF3">
        <w:rPr>
          <w:sz w:val="24"/>
          <w:szCs w:val="24"/>
        </w:rPr>
        <w:t xml:space="preserve"> </w:t>
      </w:r>
    </w:p>
    <w:p w:rsidR="009B14EF" w:rsidRDefault="009B14EF" w:rsidP="002E77BC">
      <w:pPr>
        <w:pStyle w:val="a8"/>
        <w:ind w:firstLine="708"/>
        <w:rPr>
          <w:sz w:val="24"/>
          <w:szCs w:val="24"/>
        </w:rPr>
      </w:pPr>
    </w:p>
    <w:p w:rsidR="00AC44F7" w:rsidRDefault="00AC44F7" w:rsidP="002E77BC">
      <w:pPr>
        <w:pStyle w:val="a8"/>
        <w:ind w:firstLine="708"/>
        <w:rPr>
          <w:sz w:val="24"/>
          <w:szCs w:val="24"/>
        </w:rPr>
      </w:pPr>
      <w:r w:rsidRPr="00C52F58">
        <w:rPr>
          <w:sz w:val="24"/>
          <w:szCs w:val="24"/>
        </w:rPr>
        <w:t>По состоянию на 01.</w:t>
      </w:r>
      <w:r>
        <w:rPr>
          <w:sz w:val="24"/>
          <w:szCs w:val="24"/>
        </w:rPr>
        <w:t>0</w:t>
      </w:r>
      <w:r w:rsidR="002E2A4C">
        <w:rPr>
          <w:sz w:val="24"/>
          <w:szCs w:val="24"/>
        </w:rPr>
        <w:t>7</w:t>
      </w:r>
      <w:r w:rsidRPr="00C52F58">
        <w:rPr>
          <w:sz w:val="24"/>
          <w:szCs w:val="24"/>
        </w:rPr>
        <w:t>.20</w:t>
      </w:r>
      <w:r w:rsidR="002E77BC">
        <w:rPr>
          <w:sz w:val="24"/>
          <w:szCs w:val="24"/>
        </w:rPr>
        <w:t>2</w:t>
      </w:r>
      <w:r w:rsidR="00C27DEB">
        <w:rPr>
          <w:sz w:val="24"/>
          <w:szCs w:val="24"/>
        </w:rPr>
        <w:t>1</w:t>
      </w:r>
      <w:r w:rsidRPr="00C52F58">
        <w:rPr>
          <w:sz w:val="24"/>
          <w:szCs w:val="24"/>
        </w:rPr>
        <w:t xml:space="preserve"> года администрация </w:t>
      </w:r>
      <w:proofErr w:type="spellStart"/>
      <w:r w:rsidRPr="00C52F58">
        <w:rPr>
          <w:sz w:val="24"/>
          <w:szCs w:val="24"/>
        </w:rPr>
        <w:t>Тайшетского</w:t>
      </w:r>
      <w:proofErr w:type="spellEnd"/>
      <w:r w:rsidRPr="00C52F58">
        <w:rPr>
          <w:sz w:val="24"/>
          <w:szCs w:val="24"/>
        </w:rPr>
        <w:t xml:space="preserve"> городского поселения</w:t>
      </w:r>
      <w:r w:rsidR="00406087">
        <w:rPr>
          <w:sz w:val="24"/>
          <w:szCs w:val="24"/>
        </w:rPr>
        <w:t xml:space="preserve"> и учреждения </w:t>
      </w:r>
      <w:r w:rsidRPr="00C52F58">
        <w:rPr>
          <w:sz w:val="24"/>
          <w:szCs w:val="24"/>
        </w:rPr>
        <w:t xml:space="preserve"> не име</w:t>
      </w:r>
      <w:r w:rsidR="002E2A4C">
        <w:rPr>
          <w:sz w:val="24"/>
          <w:szCs w:val="24"/>
        </w:rPr>
        <w:t>е</w:t>
      </w:r>
      <w:r w:rsidR="00406087">
        <w:rPr>
          <w:sz w:val="24"/>
          <w:szCs w:val="24"/>
        </w:rPr>
        <w:t>т</w:t>
      </w:r>
      <w:r w:rsidRPr="00C52F58">
        <w:rPr>
          <w:sz w:val="24"/>
          <w:szCs w:val="24"/>
        </w:rPr>
        <w:t xml:space="preserve"> </w:t>
      </w:r>
      <w:r w:rsidR="0065234C">
        <w:rPr>
          <w:sz w:val="24"/>
          <w:szCs w:val="24"/>
        </w:rPr>
        <w:t xml:space="preserve">просроченной кредиторской </w:t>
      </w:r>
      <w:r w:rsidRPr="00C52F58">
        <w:rPr>
          <w:sz w:val="24"/>
          <w:szCs w:val="24"/>
        </w:rPr>
        <w:t>задолженности</w:t>
      </w:r>
      <w:r w:rsidR="0065234C">
        <w:rPr>
          <w:sz w:val="24"/>
          <w:szCs w:val="24"/>
        </w:rPr>
        <w:t>.</w:t>
      </w:r>
      <w:r w:rsidRPr="00C52F58">
        <w:rPr>
          <w:sz w:val="24"/>
          <w:szCs w:val="24"/>
        </w:rPr>
        <w:t xml:space="preserve"> </w:t>
      </w:r>
    </w:p>
    <w:p w:rsidR="00EB4EEB" w:rsidRPr="00C52F58" w:rsidRDefault="009A02CC" w:rsidP="00EB4EEB">
      <w:pPr>
        <w:spacing w:before="200" w:after="20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 w:rsidR="00EB4EEB" w:rsidRPr="00C52F58">
        <w:rPr>
          <w:rFonts w:ascii="Times New Roman" w:hAnsi="Times New Roman"/>
          <w:b/>
          <w:bCs/>
          <w:sz w:val="24"/>
          <w:szCs w:val="24"/>
          <w:lang w:eastAsia="ru-RU"/>
        </w:rPr>
        <w:t>. Выводы</w:t>
      </w:r>
      <w:r w:rsidR="0021029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рекомендации.</w:t>
      </w:r>
    </w:p>
    <w:p w:rsidR="00A75AC5" w:rsidRDefault="00210291" w:rsidP="00A75AC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9D68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5AC5" w:rsidRPr="00C52F58">
        <w:rPr>
          <w:rFonts w:ascii="Times New Roman" w:hAnsi="Times New Roman"/>
          <w:sz w:val="24"/>
          <w:szCs w:val="24"/>
          <w:lang w:eastAsia="ru-RU"/>
        </w:rPr>
        <w:t xml:space="preserve">Поступление доходов </w:t>
      </w:r>
      <w:bookmarkStart w:id="1" w:name="YANDEX_261"/>
      <w:bookmarkEnd w:id="1"/>
      <w:r w:rsidR="00A75AC5" w:rsidRPr="00C52F58">
        <w:rPr>
          <w:rFonts w:ascii="Times New Roman" w:hAnsi="Times New Roman"/>
          <w:sz w:val="24"/>
          <w:szCs w:val="24"/>
          <w:lang w:eastAsia="ru-RU"/>
        </w:rPr>
        <w:t xml:space="preserve"> бюджета </w:t>
      </w:r>
      <w:proofErr w:type="spellStart"/>
      <w:r w:rsidR="007876F4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="007876F4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</w:t>
      </w:r>
      <w:r w:rsidR="007876F4" w:rsidRPr="00C52F58">
        <w:rPr>
          <w:rFonts w:ascii="Times New Roman" w:hAnsi="Times New Roman"/>
          <w:sz w:val="24"/>
          <w:szCs w:val="24"/>
          <w:lang w:eastAsia="ru-RU"/>
        </w:rPr>
        <w:t xml:space="preserve">за </w:t>
      </w:r>
      <w:bookmarkStart w:id="2" w:name="YANDEX_264"/>
      <w:bookmarkEnd w:id="2"/>
      <w:r w:rsidR="007876F4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3805E8">
        <w:rPr>
          <w:rFonts w:ascii="Times New Roman" w:hAnsi="Times New Roman"/>
          <w:sz w:val="24"/>
          <w:szCs w:val="24"/>
          <w:lang w:eastAsia="ru-RU"/>
        </w:rPr>
        <w:t>полугодие</w:t>
      </w:r>
      <w:r w:rsidR="00CE711A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1D7740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7876F4" w:rsidRPr="00C52F58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A75AC5" w:rsidRPr="00C52F58">
        <w:rPr>
          <w:rFonts w:ascii="Times New Roman" w:hAnsi="Times New Roman"/>
          <w:sz w:val="24"/>
          <w:szCs w:val="24"/>
          <w:lang w:eastAsia="ru-RU"/>
        </w:rPr>
        <w:t xml:space="preserve">составило </w:t>
      </w:r>
      <w:r w:rsidR="003805E8">
        <w:rPr>
          <w:rFonts w:ascii="Times New Roman" w:hAnsi="Times New Roman"/>
          <w:sz w:val="24"/>
          <w:szCs w:val="24"/>
          <w:lang w:eastAsia="ru-RU"/>
        </w:rPr>
        <w:t>118676,3</w:t>
      </w:r>
      <w:r w:rsidR="00A75AC5"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3805E8">
        <w:rPr>
          <w:rFonts w:ascii="Times New Roman" w:hAnsi="Times New Roman"/>
          <w:sz w:val="24"/>
          <w:szCs w:val="24"/>
          <w:lang w:eastAsia="ru-RU"/>
        </w:rPr>
        <w:t>37,1</w:t>
      </w:r>
      <w:r w:rsidR="00A75AC5" w:rsidRPr="00C52F58">
        <w:rPr>
          <w:rFonts w:ascii="Times New Roman" w:hAnsi="Times New Roman"/>
          <w:sz w:val="24"/>
          <w:szCs w:val="24"/>
          <w:lang w:eastAsia="ru-RU"/>
        </w:rPr>
        <w:t>% от уточненных плановых назначений, расходы</w:t>
      </w:r>
      <w:bookmarkStart w:id="3" w:name="YANDEX_262"/>
      <w:bookmarkEnd w:id="3"/>
      <w:r w:rsidR="00A75AC5" w:rsidRPr="00C52F58">
        <w:rPr>
          <w:rFonts w:ascii="Times New Roman" w:hAnsi="Times New Roman"/>
          <w:sz w:val="24"/>
          <w:szCs w:val="24"/>
          <w:lang w:eastAsia="ru-RU"/>
        </w:rPr>
        <w:t xml:space="preserve"> местного  бюджета составили </w:t>
      </w:r>
      <w:r w:rsidR="003805E8">
        <w:rPr>
          <w:rFonts w:ascii="Times New Roman" w:hAnsi="Times New Roman"/>
          <w:sz w:val="24"/>
          <w:szCs w:val="24"/>
          <w:lang w:eastAsia="ru-RU"/>
        </w:rPr>
        <w:t>95907,2</w:t>
      </w:r>
      <w:r w:rsidR="00A75AC5"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3805E8">
        <w:rPr>
          <w:rFonts w:ascii="Times New Roman" w:hAnsi="Times New Roman"/>
          <w:sz w:val="24"/>
          <w:szCs w:val="24"/>
          <w:lang w:eastAsia="ru-RU"/>
        </w:rPr>
        <w:t>27,0</w:t>
      </w:r>
      <w:r w:rsidR="00A75AC5" w:rsidRPr="00C52F58">
        <w:rPr>
          <w:rFonts w:ascii="Times New Roman" w:hAnsi="Times New Roman"/>
          <w:sz w:val="24"/>
          <w:szCs w:val="24"/>
          <w:lang w:eastAsia="ru-RU"/>
        </w:rPr>
        <w:t xml:space="preserve"> % от утвержденных бюджетных ассигнований. </w:t>
      </w:r>
      <w:r w:rsidR="007876F4" w:rsidRPr="00C52F58">
        <w:rPr>
          <w:rFonts w:ascii="Times New Roman" w:hAnsi="Times New Roman"/>
          <w:sz w:val="24"/>
          <w:szCs w:val="24"/>
          <w:lang w:eastAsia="ru-RU"/>
        </w:rPr>
        <w:t xml:space="preserve">Местный бюджет в отчетном периоде исполнен с </w:t>
      </w:r>
      <w:r w:rsidR="006B33C1">
        <w:rPr>
          <w:rFonts w:ascii="Times New Roman" w:hAnsi="Times New Roman"/>
          <w:sz w:val="24"/>
          <w:szCs w:val="24"/>
          <w:lang w:eastAsia="ru-RU"/>
        </w:rPr>
        <w:t>профицитом</w:t>
      </w:r>
      <w:r w:rsidR="007876F4" w:rsidRPr="00C52F58">
        <w:rPr>
          <w:rFonts w:ascii="Times New Roman" w:hAnsi="Times New Roman"/>
          <w:sz w:val="24"/>
          <w:szCs w:val="24"/>
          <w:lang w:eastAsia="ru-RU"/>
        </w:rPr>
        <w:t xml:space="preserve"> в размере </w:t>
      </w:r>
      <w:r w:rsidR="003805E8">
        <w:rPr>
          <w:rFonts w:ascii="Times New Roman" w:hAnsi="Times New Roman"/>
          <w:sz w:val="24"/>
          <w:szCs w:val="24"/>
          <w:lang w:eastAsia="ru-RU"/>
        </w:rPr>
        <w:t>22769,1</w:t>
      </w:r>
      <w:r w:rsidR="001653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76F4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:rsidR="003805E8" w:rsidRDefault="003805E8" w:rsidP="00A75AC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EEB" w:rsidRPr="00C52F58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В отчетном периоде исполнение бюджета по расходам осуществлялось за счет собственных (налоговых и неналоговых) доходов</w:t>
      </w:r>
      <w:r w:rsidR="00480CA7">
        <w:rPr>
          <w:rFonts w:ascii="Times New Roman" w:hAnsi="Times New Roman"/>
          <w:sz w:val="24"/>
          <w:szCs w:val="24"/>
          <w:lang w:eastAsia="ru-RU"/>
        </w:rPr>
        <w:t>.</w:t>
      </w:r>
      <w:r w:rsidR="00A75AC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77958" w:rsidRDefault="00B53EAB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YANDEX_263"/>
      <w:bookmarkEnd w:id="4"/>
      <w:r>
        <w:rPr>
          <w:rFonts w:ascii="Times New Roman" w:hAnsi="Times New Roman"/>
          <w:sz w:val="24"/>
          <w:szCs w:val="24"/>
          <w:lang w:eastAsia="ru-RU"/>
        </w:rPr>
        <w:t>Н</w:t>
      </w:r>
      <w:r w:rsidR="003979AF">
        <w:rPr>
          <w:rFonts w:ascii="Times New Roman" w:hAnsi="Times New Roman"/>
          <w:sz w:val="24"/>
          <w:szCs w:val="24"/>
          <w:lang w:eastAsia="ru-RU"/>
        </w:rPr>
        <w:t>изкий</w:t>
      </w:r>
      <w:r w:rsidR="00E77958">
        <w:rPr>
          <w:rFonts w:ascii="Times New Roman" w:hAnsi="Times New Roman"/>
          <w:sz w:val="24"/>
          <w:szCs w:val="24"/>
          <w:lang w:eastAsia="ru-RU"/>
        </w:rPr>
        <w:t xml:space="preserve"> процент исполнения расходов по раздел</w:t>
      </w:r>
      <w:r w:rsidR="0048217B">
        <w:rPr>
          <w:rFonts w:ascii="Times New Roman" w:hAnsi="Times New Roman"/>
          <w:sz w:val="24"/>
          <w:szCs w:val="24"/>
          <w:lang w:eastAsia="ru-RU"/>
        </w:rPr>
        <w:t>у</w:t>
      </w:r>
      <w:r w:rsidR="005D72CD">
        <w:rPr>
          <w:rFonts w:ascii="Times New Roman" w:hAnsi="Times New Roman"/>
          <w:sz w:val="24"/>
          <w:szCs w:val="24"/>
          <w:lang w:eastAsia="ru-RU"/>
        </w:rPr>
        <w:t xml:space="preserve"> 04 «Национальная экономика»  </w:t>
      </w:r>
      <w:proofErr w:type="gramStart"/>
      <w:r w:rsidR="00690B12">
        <w:rPr>
          <w:rFonts w:ascii="Times New Roman" w:hAnsi="Times New Roman"/>
          <w:sz w:val="24"/>
          <w:szCs w:val="24"/>
          <w:lang w:eastAsia="ru-RU"/>
        </w:rPr>
        <w:t>-</w:t>
      </w:r>
      <w:r w:rsidR="005D72CD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="005D72CD">
        <w:rPr>
          <w:rFonts w:ascii="Times New Roman" w:hAnsi="Times New Roman"/>
          <w:sz w:val="24"/>
          <w:szCs w:val="24"/>
          <w:lang w:eastAsia="ru-RU"/>
        </w:rPr>
        <w:t>сполнение 36,2%, по разделу</w:t>
      </w:r>
      <w:r w:rsidR="004821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979AF">
        <w:rPr>
          <w:rFonts w:ascii="Times New Roman" w:hAnsi="Times New Roman"/>
          <w:sz w:val="24"/>
          <w:szCs w:val="24"/>
          <w:lang w:eastAsia="ru-RU"/>
        </w:rPr>
        <w:t xml:space="preserve">05 </w:t>
      </w:r>
      <w:r w:rsidR="0048217B">
        <w:rPr>
          <w:rFonts w:ascii="Times New Roman" w:hAnsi="Times New Roman"/>
          <w:sz w:val="24"/>
          <w:szCs w:val="24"/>
          <w:lang w:eastAsia="ru-RU"/>
        </w:rPr>
        <w:t xml:space="preserve">«Жилищно-коммунальное хозяйство» </w:t>
      </w:r>
      <w:r w:rsidR="00E77958">
        <w:rPr>
          <w:rFonts w:ascii="Times New Roman" w:hAnsi="Times New Roman"/>
          <w:sz w:val="24"/>
          <w:szCs w:val="24"/>
          <w:lang w:eastAsia="ru-RU"/>
        </w:rPr>
        <w:t xml:space="preserve">– исполнение </w:t>
      </w:r>
      <w:r w:rsidR="005D72CD">
        <w:rPr>
          <w:rFonts w:ascii="Times New Roman" w:hAnsi="Times New Roman"/>
          <w:sz w:val="24"/>
          <w:szCs w:val="24"/>
          <w:lang w:eastAsia="ru-RU"/>
        </w:rPr>
        <w:t>7,4</w:t>
      </w:r>
      <w:r w:rsidR="00E77958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>, по разделу 0</w:t>
      </w:r>
      <w:r w:rsidR="005D72CD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5D72CD">
        <w:rPr>
          <w:rFonts w:ascii="Times New Roman" w:hAnsi="Times New Roman"/>
          <w:sz w:val="24"/>
          <w:szCs w:val="24"/>
          <w:lang w:eastAsia="ru-RU"/>
        </w:rPr>
        <w:t>Охрана окружающей среды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3D09EA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5D72CD">
        <w:rPr>
          <w:rFonts w:ascii="Times New Roman" w:hAnsi="Times New Roman"/>
          <w:sz w:val="24"/>
          <w:szCs w:val="24"/>
          <w:lang w:eastAsia="ru-RU"/>
        </w:rPr>
        <w:t>нет исполнения.</w:t>
      </w:r>
    </w:p>
    <w:p w:rsidR="005D72CD" w:rsidRDefault="005D72CD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EEB" w:rsidRDefault="00EB4EEB" w:rsidP="00EB4EE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Анализ </w:t>
      </w:r>
      <w:r w:rsidR="003979AF">
        <w:rPr>
          <w:rFonts w:ascii="Times New Roman" w:hAnsi="Times New Roman"/>
          <w:sz w:val="24"/>
          <w:szCs w:val="24"/>
        </w:rPr>
        <w:t xml:space="preserve">бюджетной </w:t>
      </w:r>
      <w:r w:rsidRPr="00C52F58">
        <w:rPr>
          <w:rFonts w:ascii="Times New Roman" w:hAnsi="Times New Roman"/>
          <w:sz w:val="24"/>
          <w:szCs w:val="24"/>
        </w:rPr>
        <w:t>отчет</w:t>
      </w:r>
      <w:r w:rsidR="003979AF">
        <w:rPr>
          <w:rFonts w:ascii="Times New Roman" w:hAnsi="Times New Roman"/>
          <w:sz w:val="24"/>
          <w:szCs w:val="24"/>
        </w:rPr>
        <w:t>ности</w:t>
      </w:r>
      <w:r w:rsidRPr="00C52F58">
        <w:rPr>
          <w:rFonts w:ascii="Times New Roman" w:hAnsi="Times New Roman"/>
          <w:sz w:val="24"/>
          <w:szCs w:val="24"/>
        </w:rPr>
        <w:t xml:space="preserve"> за </w:t>
      </w:r>
      <w:r w:rsidR="003979AF">
        <w:rPr>
          <w:rFonts w:ascii="Times New Roman" w:hAnsi="Times New Roman"/>
          <w:sz w:val="24"/>
          <w:szCs w:val="24"/>
        </w:rPr>
        <w:t xml:space="preserve">1 </w:t>
      </w:r>
      <w:r w:rsidR="003805E8">
        <w:rPr>
          <w:rFonts w:ascii="Times New Roman" w:hAnsi="Times New Roman"/>
          <w:sz w:val="24"/>
          <w:szCs w:val="24"/>
        </w:rPr>
        <w:t>полуг</w:t>
      </w:r>
      <w:r w:rsidR="003D09EA">
        <w:rPr>
          <w:rFonts w:ascii="Times New Roman" w:hAnsi="Times New Roman"/>
          <w:sz w:val="24"/>
          <w:szCs w:val="24"/>
        </w:rPr>
        <w:t xml:space="preserve">одие </w:t>
      </w:r>
      <w:r w:rsidRPr="00C52F58">
        <w:rPr>
          <w:rFonts w:ascii="Times New Roman" w:hAnsi="Times New Roman"/>
          <w:sz w:val="24"/>
          <w:szCs w:val="24"/>
        </w:rPr>
        <w:t xml:space="preserve"> 20</w:t>
      </w:r>
      <w:r w:rsidR="003F67E4">
        <w:rPr>
          <w:rFonts w:ascii="Times New Roman" w:hAnsi="Times New Roman"/>
          <w:sz w:val="24"/>
          <w:szCs w:val="24"/>
        </w:rPr>
        <w:t>2</w:t>
      </w:r>
      <w:r w:rsidR="006B33C1">
        <w:rPr>
          <w:rFonts w:ascii="Times New Roman" w:hAnsi="Times New Roman"/>
          <w:sz w:val="24"/>
          <w:szCs w:val="24"/>
        </w:rPr>
        <w:t>1</w:t>
      </w:r>
      <w:r w:rsidRPr="00C52F58">
        <w:rPr>
          <w:rFonts w:ascii="Times New Roman" w:hAnsi="Times New Roman"/>
          <w:sz w:val="24"/>
          <w:szCs w:val="24"/>
        </w:rPr>
        <w:t xml:space="preserve"> года показал, что доходы и расходы бюджета исполнялись в пределах плановых назначений отчетного периода. </w:t>
      </w:r>
      <w:r w:rsidR="003979AF">
        <w:rPr>
          <w:rFonts w:ascii="Times New Roman" w:hAnsi="Times New Roman"/>
          <w:sz w:val="24"/>
          <w:szCs w:val="24"/>
        </w:rPr>
        <w:t xml:space="preserve"> </w:t>
      </w:r>
      <w:r w:rsidR="007876F4">
        <w:rPr>
          <w:rFonts w:ascii="Times New Roman" w:hAnsi="Times New Roman"/>
          <w:sz w:val="24"/>
          <w:szCs w:val="24"/>
        </w:rPr>
        <w:t>Превышения лимитов расходных обязательств не установлено.</w:t>
      </w:r>
    </w:p>
    <w:p w:rsidR="00896F73" w:rsidRPr="00323987" w:rsidRDefault="00323987" w:rsidP="0032398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979AF" w:rsidRPr="0032398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3979AF" w:rsidRPr="00323987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3979AF" w:rsidRPr="00323987">
        <w:rPr>
          <w:rFonts w:ascii="Times New Roman" w:hAnsi="Times New Roman"/>
          <w:sz w:val="24"/>
          <w:szCs w:val="24"/>
        </w:rPr>
        <w:t xml:space="preserve"> городского поселения рекомендуется</w:t>
      </w:r>
      <w:r w:rsidR="00896F73" w:rsidRPr="00323987">
        <w:rPr>
          <w:rFonts w:ascii="Times New Roman" w:hAnsi="Times New Roman"/>
          <w:sz w:val="24"/>
          <w:szCs w:val="24"/>
        </w:rPr>
        <w:t>:</w:t>
      </w:r>
    </w:p>
    <w:p w:rsidR="006E75C5" w:rsidRDefault="006E75C5" w:rsidP="006E75C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E75C5" w:rsidRPr="00323987" w:rsidRDefault="00323987" w:rsidP="00323987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2.1.</w:t>
      </w:r>
      <w:r w:rsidR="00635A71" w:rsidRPr="00323987">
        <w:rPr>
          <w:rFonts w:ascii="Times New Roman" w:hAnsi="Times New Roman"/>
          <w:sz w:val="24"/>
          <w:szCs w:val="24"/>
        </w:rPr>
        <w:t xml:space="preserve"> </w:t>
      </w:r>
      <w:r w:rsidR="0086634D" w:rsidRPr="00323987">
        <w:rPr>
          <w:rFonts w:ascii="Times New Roman" w:hAnsi="Times New Roman"/>
          <w:sz w:val="24"/>
          <w:szCs w:val="24"/>
        </w:rPr>
        <w:t xml:space="preserve">Обеспечить в </w:t>
      </w:r>
      <w:r w:rsidR="006E75C5" w:rsidRPr="00323987">
        <w:rPr>
          <w:rFonts w:ascii="Times New Roman" w:hAnsi="Times New Roman"/>
          <w:sz w:val="24"/>
          <w:szCs w:val="24"/>
        </w:rPr>
        <w:t>текущем году</w:t>
      </w:r>
      <w:r w:rsidR="00BF1EC6" w:rsidRPr="00323987">
        <w:rPr>
          <w:rFonts w:ascii="Times New Roman" w:hAnsi="Times New Roman"/>
          <w:sz w:val="24"/>
          <w:szCs w:val="24"/>
        </w:rPr>
        <w:t xml:space="preserve"> исполнение ут</w:t>
      </w:r>
      <w:r w:rsidR="00635A71" w:rsidRPr="00323987">
        <w:rPr>
          <w:rFonts w:ascii="Times New Roman" w:hAnsi="Times New Roman"/>
          <w:sz w:val="24"/>
          <w:szCs w:val="24"/>
        </w:rPr>
        <w:t xml:space="preserve">вержденных бюджетных назначений </w:t>
      </w:r>
      <w:r w:rsidR="003053EE" w:rsidRPr="00323987">
        <w:rPr>
          <w:rFonts w:ascii="Times New Roman" w:hAnsi="Times New Roman"/>
          <w:sz w:val="24"/>
          <w:szCs w:val="24"/>
          <w:lang w:eastAsia="ru-RU"/>
        </w:rPr>
        <w:t>по раздел</w:t>
      </w:r>
      <w:r w:rsidR="006E75C5" w:rsidRPr="00323987">
        <w:rPr>
          <w:rFonts w:ascii="Times New Roman" w:hAnsi="Times New Roman"/>
          <w:sz w:val="24"/>
          <w:szCs w:val="24"/>
          <w:lang w:eastAsia="ru-RU"/>
        </w:rPr>
        <w:t>ам с наиболее низким уровнем освоения</w:t>
      </w:r>
      <w:r w:rsidR="00635A71" w:rsidRPr="00323987">
        <w:rPr>
          <w:rFonts w:ascii="Times New Roman" w:hAnsi="Times New Roman"/>
          <w:sz w:val="24"/>
          <w:szCs w:val="24"/>
          <w:lang w:eastAsia="ru-RU"/>
        </w:rPr>
        <w:t xml:space="preserve"> в отчетном периоде</w:t>
      </w:r>
      <w:r w:rsidR="006E75C5" w:rsidRPr="00323987">
        <w:rPr>
          <w:rFonts w:ascii="Times New Roman" w:hAnsi="Times New Roman"/>
          <w:sz w:val="24"/>
          <w:szCs w:val="24"/>
          <w:lang w:eastAsia="ru-RU"/>
        </w:rPr>
        <w:t>:</w:t>
      </w:r>
    </w:p>
    <w:p w:rsidR="000C2EBA" w:rsidRPr="006E75C5" w:rsidRDefault="00E61AE8" w:rsidP="006E75C5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5F5AC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3053EE" w:rsidRPr="006E75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5A71">
        <w:rPr>
          <w:rFonts w:ascii="Times New Roman" w:hAnsi="Times New Roman"/>
          <w:sz w:val="24"/>
          <w:szCs w:val="24"/>
          <w:lang w:eastAsia="ru-RU"/>
        </w:rPr>
        <w:t>раздел</w:t>
      </w:r>
      <w:r w:rsidR="005F5ACA">
        <w:rPr>
          <w:rFonts w:ascii="Times New Roman" w:hAnsi="Times New Roman"/>
          <w:sz w:val="24"/>
          <w:szCs w:val="24"/>
          <w:lang w:eastAsia="ru-RU"/>
        </w:rPr>
        <w:t>у</w:t>
      </w:r>
      <w:r w:rsidR="00635A7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53EE" w:rsidRPr="006E75C5">
        <w:rPr>
          <w:rFonts w:ascii="Times New Roman" w:hAnsi="Times New Roman"/>
          <w:sz w:val="24"/>
          <w:szCs w:val="24"/>
          <w:lang w:eastAsia="ru-RU"/>
        </w:rPr>
        <w:t xml:space="preserve">05 «Жилищно-коммунальное хозяйство» </w:t>
      </w:r>
      <w:r w:rsidR="000C2EBA" w:rsidRPr="006E75C5">
        <w:rPr>
          <w:rFonts w:ascii="Times New Roman" w:hAnsi="Times New Roman"/>
          <w:sz w:val="24"/>
          <w:szCs w:val="24"/>
          <w:lang w:eastAsia="ru-RU"/>
        </w:rPr>
        <w:t xml:space="preserve">  в сумме </w:t>
      </w:r>
      <w:r w:rsidR="003D09EA">
        <w:rPr>
          <w:rFonts w:ascii="Times New Roman" w:hAnsi="Times New Roman"/>
          <w:sz w:val="24"/>
          <w:szCs w:val="24"/>
          <w:lang w:eastAsia="ru-RU"/>
        </w:rPr>
        <w:t>173432,8</w:t>
      </w:r>
      <w:r w:rsidR="000C2EBA" w:rsidRPr="006E75C5">
        <w:rPr>
          <w:rFonts w:ascii="Times New Roman" w:hAnsi="Times New Roman"/>
          <w:sz w:val="24"/>
          <w:szCs w:val="24"/>
          <w:lang w:eastAsia="ru-RU"/>
        </w:rPr>
        <w:t xml:space="preserve"> тыс. рублей, в том числе: </w:t>
      </w:r>
    </w:p>
    <w:p w:rsidR="000C2EBA" w:rsidRDefault="000C2EBA" w:rsidP="006E75C5">
      <w:pPr>
        <w:spacing w:after="0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2EBA">
        <w:rPr>
          <w:rFonts w:ascii="Times New Roman" w:hAnsi="Times New Roman"/>
          <w:sz w:val="24"/>
          <w:szCs w:val="24"/>
          <w:lang w:eastAsia="ru-RU"/>
        </w:rPr>
        <w:t xml:space="preserve">- по подразделу 0501 «Жилищное хозяйство»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2EBA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3D09EA">
        <w:rPr>
          <w:rFonts w:ascii="Times New Roman" w:hAnsi="Times New Roman"/>
          <w:sz w:val="24"/>
          <w:szCs w:val="24"/>
          <w:lang w:eastAsia="ru-RU"/>
        </w:rPr>
        <w:t>4581,1</w:t>
      </w:r>
      <w:r w:rsidRPr="000C2EBA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0C2EB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C2EBA" w:rsidRPr="000C2EBA" w:rsidRDefault="000C2EBA" w:rsidP="006E75C5">
      <w:pPr>
        <w:spacing w:after="0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2EBA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2EBA">
        <w:rPr>
          <w:rFonts w:ascii="Times New Roman" w:hAnsi="Times New Roman"/>
          <w:sz w:val="24"/>
          <w:szCs w:val="24"/>
          <w:lang w:eastAsia="ru-RU"/>
        </w:rPr>
        <w:t xml:space="preserve">по подразделу 0502 «Коммунальное хозяйство» </w:t>
      </w: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3D09EA">
        <w:rPr>
          <w:rFonts w:ascii="Times New Roman" w:hAnsi="Times New Roman"/>
          <w:sz w:val="24"/>
          <w:szCs w:val="24"/>
          <w:lang w:eastAsia="ru-RU"/>
        </w:rPr>
        <w:t>7246,7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рублей,</w:t>
      </w:r>
      <w:r w:rsidRPr="000C2EB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C2EBA" w:rsidRDefault="000C2EBA" w:rsidP="006E75C5">
      <w:pPr>
        <w:spacing w:after="0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2EBA">
        <w:rPr>
          <w:rFonts w:ascii="Times New Roman" w:hAnsi="Times New Roman"/>
          <w:sz w:val="24"/>
          <w:szCs w:val="24"/>
          <w:lang w:eastAsia="ru-RU"/>
        </w:rPr>
        <w:t xml:space="preserve">- по подразделу 0503 «Благоустройство» </w:t>
      </w: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655630">
        <w:rPr>
          <w:rFonts w:ascii="Times New Roman" w:hAnsi="Times New Roman"/>
          <w:sz w:val="24"/>
          <w:szCs w:val="24"/>
          <w:lang w:eastAsia="ru-RU"/>
        </w:rPr>
        <w:t>161</w:t>
      </w:r>
      <w:r w:rsidR="003D09EA">
        <w:rPr>
          <w:rFonts w:ascii="Times New Roman" w:hAnsi="Times New Roman"/>
          <w:sz w:val="24"/>
          <w:szCs w:val="24"/>
          <w:lang w:eastAsia="ru-RU"/>
        </w:rPr>
        <w:t>605,0</w:t>
      </w:r>
      <w:r w:rsidRPr="000C2EBA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0C2EBA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3D09EA" w:rsidRPr="000C2EBA" w:rsidRDefault="003D09EA" w:rsidP="006E75C5">
      <w:pPr>
        <w:spacing w:after="0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Следует уделить особое внимание исполнению бюджетных назначений по подразделу 0503 «Благоустройство» в части </w:t>
      </w:r>
      <w:r w:rsidR="005F5ACA">
        <w:rPr>
          <w:rFonts w:ascii="Times New Roman" w:hAnsi="Times New Roman"/>
          <w:sz w:val="24"/>
          <w:szCs w:val="24"/>
          <w:lang w:eastAsia="ru-RU"/>
        </w:rPr>
        <w:t>создания комфортной городской  среды: на благоустройство придомовых территорий и Городского парка.</w:t>
      </w:r>
    </w:p>
    <w:p w:rsidR="000C2EBA" w:rsidRDefault="000C2EBA" w:rsidP="0046117D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75C5" w:rsidRDefault="00E61AE8" w:rsidP="0046117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5F5ACA">
        <w:rPr>
          <w:rFonts w:ascii="Times New Roman" w:hAnsi="Times New Roman"/>
          <w:sz w:val="24"/>
          <w:szCs w:val="24"/>
        </w:rPr>
        <w:t xml:space="preserve">По </w:t>
      </w:r>
      <w:r w:rsidR="00635A71">
        <w:rPr>
          <w:rFonts w:ascii="Times New Roman" w:hAnsi="Times New Roman"/>
          <w:sz w:val="24"/>
          <w:szCs w:val="24"/>
        </w:rPr>
        <w:t>раздел</w:t>
      </w:r>
      <w:r w:rsidR="005F5ACA">
        <w:rPr>
          <w:rFonts w:ascii="Times New Roman" w:hAnsi="Times New Roman"/>
          <w:sz w:val="24"/>
          <w:szCs w:val="24"/>
        </w:rPr>
        <w:t>у</w:t>
      </w:r>
      <w:r w:rsidR="00635A71">
        <w:rPr>
          <w:rFonts w:ascii="Times New Roman" w:hAnsi="Times New Roman"/>
          <w:sz w:val="24"/>
          <w:szCs w:val="24"/>
        </w:rPr>
        <w:t xml:space="preserve">  </w:t>
      </w:r>
      <w:r w:rsidR="005F5ACA">
        <w:rPr>
          <w:rFonts w:ascii="Times New Roman" w:hAnsi="Times New Roman"/>
          <w:sz w:val="24"/>
          <w:szCs w:val="24"/>
        </w:rPr>
        <w:t>04</w:t>
      </w:r>
      <w:r w:rsidR="006E75C5" w:rsidRPr="006E75C5">
        <w:rPr>
          <w:rFonts w:ascii="Times New Roman" w:hAnsi="Times New Roman"/>
          <w:sz w:val="24"/>
          <w:szCs w:val="24"/>
        </w:rPr>
        <w:t xml:space="preserve"> «</w:t>
      </w:r>
      <w:r w:rsidR="005F5ACA">
        <w:rPr>
          <w:rFonts w:ascii="Times New Roman" w:hAnsi="Times New Roman"/>
          <w:sz w:val="24"/>
          <w:szCs w:val="24"/>
        </w:rPr>
        <w:t>Национальная экономика</w:t>
      </w:r>
      <w:r w:rsidR="006E75C5" w:rsidRPr="006E75C5">
        <w:rPr>
          <w:rFonts w:ascii="Times New Roman" w:hAnsi="Times New Roman"/>
          <w:sz w:val="24"/>
          <w:szCs w:val="24"/>
        </w:rPr>
        <w:t xml:space="preserve">» </w:t>
      </w:r>
      <w:r w:rsidR="005F5ACA">
        <w:rPr>
          <w:rFonts w:ascii="Times New Roman" w:hAnsi="Times New Roman"/>
          <w:sz w:val="24"/>
          <w:szCs w:val="24"/>
        </w:rPr>
        <w:t xml:space="preserve">необходимо исполнить бюджетные назначения </w:t>
      </w:r>
      <w:r w:rsidR="006E75C5">
        <w:rPr>
          <w:rFonts w:ascii="Times New Roman" w:hAnsi="Times New Roman"/>
          <w:sz w:val="24"/>
          <w:szCs w:val="24"/>
        </w:rPr>
        <w:t xml:space="preserve">в сумме  </w:t>
      </w:r>
      <w:r w:rsidR="005F5ACA">
        <w:rPr>
          <w:rFonts w:ascii="Times New Roman" w:hAnsi="Times New Roman"/>
          <w:sz w:val="24"/>
          <w:szCs w:val="24"/>
        </w:rPr>
        <w:t>58239,6</w:t>
      </w:r>
      <w:r w:rsidR="006E75C5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особенно  в части подраздела «Дорожное хозяйство», на который запланировано 52905,9 тыс. рублей.</w:t>
      </w:r>
    </w:p>
    <w:p w:rsidR="005F5ACA" w:rsidRDefault="005F5ACA" w:rsidP="0046117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9A02CC" w:rsidRPr="00655630" w:rsidRDefault="00E61AE8" w:rsidP="009A02CC">
      <w:pPr>
        <w:spacing w:after="0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 разделу</w:t>
      </w:r>
      <w:r w:rsidR="009A02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06</w:t>
      </w:r>
      <w:r w:rsidR="009A02CC">
        <w:rPr>
          <w:rFonts w:ascii="Times New Roman" w:hAnsi="Times New Roman"/>
          <w:sz w:val="24"/>
          <w:szCs w:val="24"/>
        </w:rPr>
        <w:t xml:space="preserve">  </w:t>
      </w:r>
      <w:r w:rsidR="0065563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Охрана окружающей среды</w:t>
      </w:r>
      <w:r w:rsidR="003F67E4" w:rsidRPr="003F67E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требуется </w:t>
      </w:r>
      <w:r w:rsidR="009A02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исполнить</w:t>
      </w:r>
      <w:r w:rsidR="009A02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3480,0</w:t>
      </w:r>
      <w:r w:rsidR="009A02CC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на устройство мест (площадок) накопления ТКО.</w:t>
      </w:r>
    </w:p>
    <w:p w:rsidR="00E4067E" w:rsidRPr="00655630" w:rsidRDefault="00E4067E" w:rsidP="0046117D">
      <w:pPr>
        <w:spacing w:after="0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4067E" w:rsidRPr="00323987" w:rsidRDefault="00323987" w:rsidP="0032398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proofErr w:type="gramStart"/>
      <w:r w:rsidR="00E4067E" w:rsidRPr="00323987">
        <w:rPr>
          <w:rFonts w:ascii="Times New Roman" w:hAnsi="Times New Roman"/>
          <w:sz w:val="24"/>
          <w:szCs w:val="24"/>
        </w:rPr>
        <w:t xml:space="preserve"> </w:t>
      </w:r>
      <w:r w:rsidR="00CE438F" w:rsidRPr="00323987">
        <w:rPr>
          <w:rFonts w:ascii="Times New Roman" w:hAnsi="Times New Roman"/>
          <w:sz w:val="24"/>
          <w:szCs w:val="24"/>
        </w:rPr>
        <w:t xml:space="preserve"> </w:t>
      </w:r>
      <w:r w:rsidR="00896F73" w:rsidRPr="00323987">
        <w:rPr>
          <w:rFonts w:ascii="Times New Roman" w:hAnsi="Times New Roman"/>
          <w:sz w:val="24"/>
          <w:szCs w:val="24"/>
        </w:rPr>
        <w:t>У</w:t>
      </w:r>
      <w:proofErr w:type="gramEnd"/>
      <w:r w:rsidR="003979AF" w:rsidRPr="00323987">
        <w:rPr>
          <w:rFonts w:ascii="Times New Roman" w:hAnsi="Times New Roman"/>
          <w:sz w:val="24"/>
          <w:szCs w:val="24"/>
        </w:rPr>
        <w:t xml:space="preserve">силить работу по взысканию дебиторской задолженности </w:t>
      </w:r>
      <w:r w:rsidR="009A02CC" w:rsidRPr="00323987">
        <w:rPr>
          <w:rFonts w:ascii="Times New Roman" w:hAnsi="Times New Roman"/>
          <w:sz w:val="24"/>
          <w:szCs w:val="24"/>
        </w:rPr>
        <w:t xml:space="preserve">по арендным платежам за пользование муниципальным имуществом </w:t>
      </w:r>
      <w:r w:rsidR="000416C3" w:rsidRPr="00323987">
        <w:rPr>
          <w:rFonts w:ascii="Times New Roman" w:hAnsi="Times New Roman"/>
          <w:sz w:val="24"/>
          <w:szCs w:val="24"/>
        </w:rPr>
        <w:t>в сумме</w:t>
      </w:r>
      <w:r w:rsidR="009A02CC" w:rsidRPr="00323987">
        <w:rPr>
          <w:rFonts w:ascii="Times New Roman" w:hAnsi="Times New Roman"/>
          <w:sz w:val="24"/>
          <w:szCs w:val="24"/>
        </w:rPr>
        <w:t xml:space="preserve"> </w:t>
      </w:r>
      <w:r w:rsidR="00E61AE8">
        <w:rPr>
          <w:rFonts w:ascii="Times New Roman" w:hAnsi="Times New Roman"/>
          <w:sz w:val="24"/>
          <w:szCs w:val="24"/>
        </w:rPr>
        <w:t>264,2</w:t>
      </w:r>
      <w:r w:rsidR="009A02CC" w:rsidRPr="00323987">
        <w:rPr>
          <w:rFonts w:ascii="Times New Roman" w:hAnsi="Times New Roman"/>
          <w:sz w:val="24"/>
          <w:szCs w:val="24"/>
        </w:rPr>
        <w:t xml:space="preserve"> тыс. рублей,  по аренде земли – </w:t>
      </w:r>
      <w:r w:rsidR="00E61AE8">
        <w:rPr>
          <w:rFonts w:ascii="Times New Roman" w:hAnsi="Times New Roman"/>
          <w:sz w:val="24"/>
          <w:szCs w:val="24"/>
        </w:rPr>
        <w:t>326,3</w:t>
      </w:r>
      <w:r w:rsidR="009A02CC" w:rsidRPr="00323987">
        <w:rPr>
          <w:rFonts w:ascii="Times New Roman" w:hAnsi="Times New Roman"/>
          <w:sz w:val="24"/>
          <w:szCs w:val="24"/>
        </w:rPr>
        <w:t xml:space="preserve"> тыс. рублей; по дебиторской задолженности по договорам социального найма – </w:t>
      </w:r>
      <w:r w:rsidR="00E61AE8">
        <w:rPr>
          <w:rFonts w:ascii="Times New Roman" w:hAnsi="Times New Roman"/>
          <w:sz w:val="24"/>
          <w:szCs w:val="24"/>
        </w:rPr>
        <w:t>912,3</w:t>
      </w:r>
      <w:r w:rsidR="009A02CC" w:rsidRPr="00323987">
        <w:rPr>
          <w:rFonts w:ascii="Times New Roman" w:hAnsi="Times New Roman"/>
          <w:sz w:val="24"/>
          <w:szCs w:val="24"/>
        </w:rPr>
        <w:t xml:space="preserve"> тыс. рублей</w:t>
      </w:r>
      <w:r w:rsidR="003979AF" w:rsidRPr="00323987">
        <w:rPr>
          <w:rFonts w:ascii="Times New Roman" w:hAnsi="Times New Roman"/>
          <w:sz w:val="24"/>
          <w:szCs w:val="24"/>
        </w:rPr>
        <w:t>.</w:t>
      </w:r>
      <w:r w:rsidR="00E4067E" w:rsidRPr="00323987">
        <w:rPr>
          <w:rFonts w:ascii="Times New Roman" w:hAnsi="Times New Roman"/>
          <w:sz w:val="24"/>
          <w:szCs w:val="24"/>
        </w:rPr>
        <w:t xml:space="preserve">   </w:t>
      </w:r>
    </w:p>
    <w:p w:rsidR="00E4067E" w:rsidRDefault="00E4067E" w:rsidP="00E4067E">
      <w:pPr>
        <w:pStyle w:val="a3"/>
        <w:spacing w:after="0"/>
        <w:ind w:left="1095"/>
        <w:jc w:val="both"/>
        <w:rPr>
          <w:rFonts w:ascii="Times New Roman" w:hAnsi="Times New Roman"/>
          <w:sz w:val="24"/>
          <w:szCs w:val="24"/>
        </w:rPr>
      </w:pPr>
    </w:p>
    <w:p w:rsidR="00210291" w:rsidRDefault="00CE438F" w:rsidP="0046117D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2.3</w:t>
      </w:r>
      <w:proofErr w:type="gramStart"/>
      <w:r>
        <w:rPr>
          <w:b w:val="0"/>
        </w:rPr>
        <w:t xml:space="preserve"> </w:t>
      </w:r>
      <w:r w:rsidR="00896F73">
        <w:rPr>
          <w:b w:val="0"/>
        </w:rPr>
        <w:t xml:space="preserve"> О</w:t>
      </w:r>
      <w:proofErr w:type="gramEnd"/>
      <w:r w:rsidR="00896F73">
        <w:rPr>
          <w:b w:val="0"/>
        </w:rPr>
        <w:t>рганизовать работу по исполнению мероприятий в рамках муниципальных  целевых программ на 20</w:t>
      </w:r>
      <w:r w:rsidR="003F67E4">
        <w:rPr>
          <w:b w:val="0"/>
        </w:rPr>
        <w:t>2</w:t>
      </w:r>
      <w:r w:rsidR="00AA2072">
        <w:rPr>
          <w:b w:val="0"/>
        </w:rPr>
        <w:t>1</w:t>
      </w:r>
      <w:r w:rsidR="00896F73">
        <w:rPr>
          <w:b w:val="0"/>
        </w:rPr>
        <w:t xml:space="preserve"> год</w:t>
      </w:r>
      <w:r w:rsidR="009D68EB">
        <w:rPr>
          <w:b w:val="0"/>
        </w:rPr>
        <w:t xml:space="preserve">  в соответствии с их сроками.</w:t>
      </w:r>
      <w:r>
        <w:rPr>
          <w:b w:val="0"/>
        </w:rPr>
        <w:t xml:space="preserve"> </w:t>
      </w:r>
      <w:r w:rsidR="00BE442D">
        <w:rPr>
          <w:b w:val="0"/>
        </w:rPr>
        <w:t xml:space="preserve">Особое </w:t>
      </w:r>
      <w:r>
        <w:rPr>
          <w:b w:val="0"/>
        </w:rPr>
        <w:t xml:space="preserve"> внимание </w:t>
      </w:r>
      <w:r w:rsidR="00BE442D">
        <w:rPr>
          <w:b w:val="0"/>
        </w:rPr>
        <w:t>уделить</w:t>
      </w:r>
      <w:r>
        <w:rPr>
          <w:b w:val="0"/>
        </w:rPr>
        <w:t xml:space="preserve"> тем программам, в которых за  отчетный период установлен наиболее низкий уровень исполнения либо  исполнение отсутствует совсем.</w:t>
      </w:r>
    </w:p>
    <w:p w:rsidR="00682196" w:rsidRPr="00426BF8" w:rsidRDefault="00682196" w:rsidP="00210291">
      <w:pPr>
        <w:pStyle w:val="ConsPlusNormal"/>
        <w:ind w:firstLine="540"/>
        <w:jc w:val="both"/>
        <w:rPr>
          <w:b w:val="0"/>
        </w:rPr>
      </w:pPr>
    </w:p>
    <w:p w:rsidR="00EB4EEB" w:rsidRDefault="00BF1EC6" w:rsidP="00EB4EE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B4EEB" w:rsidRPr="00C52F58">
        <w:rPr>
          <w:rFonts w:ascii="Times New Roman" w:hAnsi="Times New Roman"/>
          <w:sz w:val="24"/>
          <w:szCs w:val="24"/>
        </w:rPr>
        <w:t xml:space="preserve">В результате проведенного оперативного </w:t>
      </w:r>
      <w:proofErr w:type="gramStart"/>
      <w:r w:rsidR="00EB4EEB" w:rsidRPr="00C52F5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EB4EEB" w:rsidRPr="00C52F58">
        <w:rPr>
          <w:rFonts w:ascii="Times New Roman" w:hAnsi="Times New Roman"/>
          <w:sz w:val="24"/>
          <w:szCs w:val="24"/>
        </w:rPr>
        <w:t xml:space="preserve">  исполнением местного  бюджета </w:t>
      </w:r>
      <w:proofErr w:type="spellStart"/>
      <w:r w:rsidR="00EB4EEB"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EB4EEB" w:rsidRPr="00C52F58">
        <w:rPr>
          <w:rFonts w:ascii="Times New Roman" w:hAnsi="Times New Roman"/>
          <w:sz w:val="24"/>
          <w:szCs w:val="24"/>
        </w:rPr>
        <w:t xml:space="preserve"> городского поселения  за </w:t>
      </w:r>
      <w:r w:rsidR="00682196">
        <w:rPr>
          <w:rFonts w:ascii="Times New Roman" w:hAnsi="Times New Roman"/>
          <w:sz w:val="24"/>
          <w:szCs w:val="24"/>
        </w:rPr>
        <w:t xml:space="preserve">1 </w:t>
      </w:r>
      <w:r w:rsidR="00E61AE8">
        <w:rPr>
          <w:rFonts w:ascii="Times New Roman" w:hAnsi="Times New Roman"/>
          <w:sz w:val="24"/>
          <w:szCs w:val="24"/>
        </w:rPr>
        <w:t>полугодие</w:t>
      </w:r>
      <w:r w:rsidR="00EB4EEB" w:rsidRPr="00C52F58">
        <w:rPr>
          <w:rFonts w:ascii="Times New Roman" w:hAnsi="Times New Roman"/>
          <w:sz w:val="24"/>
          <w:szCs w:val="24"/>
        </w:rPr>
        <w:t xml:space="preserve"> 20</w:t>
      </w:r>
      <w:r w:rsidR="003F67E4">
        <w:rPr>
          <w:rFonts w:ascii="Times New Roman" w:hAnsi="Times New Roman"/>
          <w:sz w:val="24"/>
          <w:szCs w:val="24"/>
        </w:rPr>
        <w:t>2</w:t>
      </w:r>
      <w:r w:rsidR="00AA2072">
        <w:rPr>
          <w:rFonts w:ascii="Times New Roman" w:hAnsi="Times New Roman"/>
          <w:sz w:val="24"/>
          <w:szCs w:val="24"/>
        </w:rPr>
        <w:t>1</w:t>
      </w:r>
      <w:r w:rsidR="00EB4EEB" w:rsidRPr="00C52F58">
        <w:rPr>
          <w:rFonts w:ascii="Times New Roman" w:hAnsi="Times New Roman"/>
          <w:sz w:val="24"/>
          <w:szCs w:val="24"/>
        </w:rPr>
        <w:t xml:space="preserve"> года, и на основании вышеизложенного,   Контрольно-счетная палата </w:t>
      </w:r>
      <w:proofErr w:type="spellStart"/>
      <w:r w:rsidR="00EB4EEB"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EB4EEB" w:rsidRPr="00C52F58">
        <w:rPr>
          <w:rFonts w:ascii="Times New Roman" w:hAnsi="Times New Roman"/>
          <w:sz w:val="24"/>
          <w:szCs w:val="24"/>
        </w:rPr>
        <w:t xml:space="preserve"> городского поселения рекомендует </w:t>
      </w:r>
      <w:r w:rsidR="00E93D16">
        <w:rPr>
          <w:rFonts w:ascii="Times New Roman" w:hAnsi="Times New Roman"/>
          <w:sz w:val="24"/>
          <w:szCs w:val="24"/>
        </w:rPr>
        <w:t xml:space="preserve"> </w:t>
      </w:r>
      <w:r w:rsidR="0016539E">
        <w:rPr>
          <w:rFonts w:ascii="Times New Roman" w:hAnsi="Times New Roman"/>
          <w:sz w:val="24"/>
          <w:szCs w:val="24"/>
        </w:rPr>
        <w:t>принять к сведению</w:t>
      </w:r>
      <w:r w:rsidR="000728E7">
        <w:rPr>
          <w:rFonts w:ascii="Times New Roman" w:hAnsi="Times New Roman"/>
          <w:sz w:val="24"/>
          <w:szCs w:val="24"/>
        </w:rPr>
        <w:t xml:space="preserve"> настоящий</w:t>
      </w:r>
      <w:r w:rsidR="00E93D16">
        <w:rPr>
          <w:rFonts w:ascii="Times New Roman" w:hAnsi="Times New Roman"/>
          <w:sz w:val="24"/>
          <w:szCs w:val="24"/>
        </w:rPr>
        <w:t xml:space="preserve"> </w:t>
      </w:r>
      <w:r w:rsidR="00210291">
        <w:rPr>
          <w:rFonts w:ascii="Times New Roman" w:hAnsi="Times New Roman"/>
          <w:sz w:val="24"/>
          <w:szCs w:val="24"/>
        </w:rPr>
        <w:t xml:space="preserve"> проект решения  Думы </w:t>
      </w:r>
      <w:proofErr w:type="spellStart"/>
      <w:r w:rsidR="00210291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210291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16539E" w:rsidRDefault="0016539E" w:rsidP="00EB4EE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61AE8" w:rsidRDefault="00E61AE8" w:rsidP="00EB4EE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2072" w:rsidRDefault="00AA2072" w:rsidP="00EB4EE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4EEB" w:rsidRPr="00C52F58" w:rsidRDefault="0046117D" w:rsidP="00EB4EEB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EB4EEB" w:rsidRPr="00C52F58">
        <w:rPr>
          <w:rFonts w:ascii="Times New Roman" w:hAnsi="Times New Roman"/>
          <w:sz w:val="24"/>
          <w:szCs w:val="24"/>
          <w:lang w:eastAsia="ru-RU"/>
        </w:rPr>
        <w:t xml:space="preserve">редседатель Контрольно-счетной палаты </w:t>
      </w:r>
    </w:p>
    <w:p w:rsidR="00AF5CD6" w:rsidRDefault="00EB4EEB" w:rsidP="0046117D">
      <w:pPr>
        <w:spacing w:after="0" w:line="240" w:lineRule="atLeast"/>
        <w:jc w:val="both"/>
      </w:pPr>
      <w:proofErr w:type="spellStart"/>
      <w:r w:rsidRPr="00C52F58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                                </w:t>
      </w:r>
      <w:r w:rsidR="001B5585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       Е.В. Богатырева             </w:t>
      </w:r>
    </w:p>
    <w:sectPr w:rsidR="00AF5CD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C81" w:rsidRDefault="00326C81" w:rsidP="00AA2072">
      <w:pPr>
        <w:spacing w:after="0" w:line="240" w:lineRule="auto"/>
      </w:pPr>
      <w:r>
        <w:separator/>
      </w:r>
    </w:p>
  </w:endnote>
  <w:endnote w:type="continuationSeparator" w:id="0">
    <w:p w:rsidR="00326C81" w:rsidRDefault="00326C81" w:rsidP="00AA2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370581"/>
      <w:docPartObj>
        <w:docPartGallery w:val="Page Numbers (Bottom of Page)"/>
        <w:docPartUnique/>
      </w:docPartObj>
    </w:sdtPr>
    <w:sdtContent>
      <w:p w:rsidR="001349E6" w:rsidRDefault="001349E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B12">
          <w:rPr>
            <w:noProof/>
          </w:rPr>
          <w:t>2</w:t>
        </w:r>
        <w:r>
          <w:fldChar w:fldCharType="end"/>
        </w:r>
      </w:p>
    </w:sdtContent>
  </w:sdt>
  <w:p w:rsidR="001349E6" w:rsidRDefault="001349E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C81" w:rsidRDefault="00326C81" w:rsidP="00AA2072">
      <w:pPr>
        <w:spacing w:after="0" w:line="240" w:lineRule="auto"/>
      </w:pPr>
      <w:r>
        <w:separator/>
      </w:r>
    </w:p>
  </w:footnote>
  <w:footnote w:type="continuationSeparator" w:id="0">
    <w:p w:rsidR="00326C81" w:rsidRDefault="00326C81" w:rsidP="00AA2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E6BA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8A95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F7262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3CE78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97C6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325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0800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EEE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04F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6A40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991C82"/>
    <w:multiLevelType w:val="multilevel"/>
    <w:tmpl w:val="D7CE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0707EC"/>
    <w:multiLevelType w:val="multilevel"/>
    <w:tmpl w:val="2A4AE0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B95F41"/>
    <w:multiLevelType w:val="hybridMultilevel"/>
    <w:tmpl w:val="1AC0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6203F7"/>
    <w:multiLevelType w:val="multilevel"/>
    <w:tmpl w:val="E8E42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2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2F6141C"/>
    <w:multiLevelType w:val="hybridMultilevel"/>
    <w:tmpl w:val="59FEBFFA"/>
    <w:lvl w:ilvl="0" w:tplc="2990E8D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FF"/>
    <w:rsid w:val="0000325B"/>
    <w:rsid w:val="000048C0"/>
    <w:rsid w:val="0001150B"/>
    <w:rsid w:val="000138EC"/>
    <w:rsid w:val="00034920"/>
    <w:rsid w:val="00035389"/>
    <w:rsid w:val="000416C3"/>
    <w:rsid w:val="000461D4"/>
    <w:rsid w:val="0005217E"/>
    <w:rsid w:val="0005789E"/>
    <w:rsid w:val="000623B0"/>
    <w:rsid w:val="00070873"/>
    <w:rsid w:val="000728E7"/>
    <w:rsid w:val="00074540"/>
    <w:rsid w:val="00075361"/>
    <w:rsid w:val="000761D8"/>
    <w:rsid w:val="00076437"/>
    <w:rsid w:val="000813C8"/>
    <w:rsid w:val="00083E77"/>
    <w:rsid w:val="00084A7F"/>
    <w:rsid w:val="00092E31"/>
    <w:rsid w:val="00093F6A"/>
    <w:rsid w:val="0009786B"/>
    <w:rsid w:val="000A08DF"/>
    <w:rsid w:val="000A1AF3"/>
    <w:rsid w:val="000A56C5"/>
    <w:rsid w:val="000B18BD"/>
    <w:rsid w:val="000B3679"/>
    <w:rsid w:val="000B5EAD"/>
    <w:rsid w:val="000C0CD1"/>
    <w:rsid w:val="000C20D7"/>
    <w:rsid w:val="000C2336"/>
    <w:rsid w:val="000C2EBA"/>
    <w:rsid w:val="000C3DCF"/>
    <w:rsid w:val="000C41DD"/>
    <w:rsid w:val="000C4D81"/>
    <w:rsid w:val="000C7D73"/>
    <w:rsid w:val="000D401B"/>
    <w:rsid w:val="000E2088"/>
    <w:rsid w:val="000F2206"/>
    <w:rsid w:val="000F315F"/>
    <w:rsid w:val="001025F2"/>
    <w:rsid w:val="00104772"/>
    <w:rsid w:val="00110B0C"/>
    <w:rsid w:val="00115E4E"/>
    <w:rsid w:val="00120BEA"/>
    <w:rsid w:val="00122B8F"/>
    <w:rsid w:val="001349E6"/>
    <w:rsid w:val="00141FCB"/>
    <w:rsid w:val="0015340C"/>
    <w:rsid w:val="00155182"/>
    <w:rsid w:val="0016006C"/>
    <w:rsid w:val="00163358"/>
    <w:rsid w:val="0016369F"/>
    <w:rsid w:val="0016539E"/>
    <w:rsid w:val="00171450"/>
    <w:rsid w:val="001749BF"/>
    <w:rsid w:val="00175637"/>
    <w:rsid w:val="00182D3F"/>
    <w:rsid w:val="00183B11"/>
    <w:rsid w:val="00185132"/>
    <w:rsid w:val="00191E1F"/>
    <w:rsid w:val="00194666"/>
    <w:rsid w:val="00196535"/>
    <w:rsid w:val="001A473E"/>
    <w:rsid w:val="001A63EA"/>
    <w:rsid w:val="001A78B8"/>
    <w:rsid w:val="001B1BBA"/>
    <w:rsid w:val="001B3976"/>
    <w:rsid w:val="001B3D43"/>
    <w:rsid w:val="001B5585"/>
    <w:rsid w:val="001C26E2"/>
    <w:rsid w:val="001D2796"/>
    <w:rsid w:val="001D287B"/>
    <w:rsid w:val="001D2B00"/>
    <w:rsid w:val="001D358A"/>
    <w:rsid w:val="001D7740"/>
    <w:rsid w:val="001E0969"/>
    <w:rsid w:val="001E5844"/>
    <w:rsid w:val="001F6879"/>
    <w:rsid w:val="00206D98"/>
    <w:rsid w:val="00210291"/>
    <w:rsid w:val="00212F85"/>
    <w:rsid w:val="00223646"/>
    <w:rsid w:val="00235FBD"/>
    <w:rsid w:val="00242A70"/>
    <w:rsid w:val="00246B47"/>
    <w:rsid w:val="002522E7"/>
    <w:rsid w:val="00253452"/>
    <w:rsid w:val="00256473"/>
    <w:rsid w:val="00265CEE"/>
    <w:rsid w:val="002705A2"/>
    <w:rsid w:val="002721C9"/>
    <w:rsid w:val="00292EE2"/>
    <w:rsid w:val="00294198"/>
    <w:rsid w:val="0029448F"/>
    <w:rsid w:val="002A3E6C"/>
    <w:rsid w:val="002A6375"/>
    <w:rsid w:val="002C00B0"/>
    <w:rsid w:val="002C2F5C"/>
    <w:rsid w:val="002C4C9F"/>
    <w:rsid w:val="002D3F2C"/>
    <w:rsid w:val="002E2A4C"/>
    <w:rsid w:val="002E5251"/>
    <w:rsid w:val="002E5BA6"/>
    <w:rsid w:val="002E77BC"/>
    <w:rsid w:val="002F24C6"/>
    <w:rsid w:val="002F450A"/>
    <w:rsid w:val="003053EE"/>
    <w:rsid w:val="00306B7F"/>
    <w:rsid w:val="003115FC"/>
    <w:rsid w:val="003117AA"/>
    <w:rsid w:val="003149C3"/>
    <w:rsid w:val="0032122A"/>
    <w:rsid w:val="00321648"/>
    <w:rsid w:val="00322F65"/>
    <w:rsid w:val="00323987"/>
    <w:rsid w:val="00326C81"/>
    <w:rsid w:val="0032723D"/>
    <w:rsid w:val="00327C5F"/>
    <w:rsid w:val="00343B50"/>
    <w:rsid w:val="00347567"/>
    <w:rsid w:val="0035301F"/>
    <w:rsid w:val="00354D1A"/>
    <w:rsid w:val="00360427"/>
    <w:rsid w:val="00361624"/>
    <w:rsid w:val="00362B5D"/>
    <w:rsid w:val="00367E17"/>
    <w:rsid w:val="003753E4"/>
    <w:rsid w:val="003805E8"/>
    <w:rsid w:val="003840D3"/>
    <w:rsid w:val="003874D2"/>
    <w:rsid w:val="00391493"/>
    <w:rsid w:val="003979AF"/>
    <w:rsid w:val="003A0C39"/>
    <w:rsid w:val="003A7CF2"/>
    <w:rsid w:val="003B534E"/>
    <w:rsid w:val="003C1ACF"/>
    <w:rsid w:val="003D0894"/>
    <w:rsid w:val="003D09EA"/>
    <w:rsid w:val="003D6F3A"/>
    <w:rsid w:val="003E016B"/>
    <w:rsid w:val="003E4D3C"/>
    <w:rsid w:val="003F67E4"/>
    <w:rsid w:val="00403CE9"/>
    <w:rsid w:val="004052BF"/>
    <w:rsid w:val="00406087"/>
    <w:rsid w:val="00423643"/>
    <w:rsid w:val="00426BF8"/>
    <w:rsid w:val="00443CED"/>
    <w:rsid w:val="004466A0"/>
    <w:rsid w:val="00447982"/>
    <w:rsid w:val="00454C7D"/>
    <w:rsid w:val="0046117D"/>
    <w:rsid w:val="004647C7"/>
    <w:rsid w:val="00471140"/>
    <w:rsid w:val="004711EB"/>
    <w:rsid w:val="00472A56"/>
    <w:rsid w:val="00472F22"/>
    <w:rsid w:val="00473B18"/>
    <w:rsid w:val="004746FF"/>
    <w:rsid w:val="00474EEE"/>
    <w:rsid w:val="00480CA7"/>
    <w:rsid w:val="0048217B"/>
    <w:rsid w:val="00483182"/>
    <w:rsid w:val="0048745F"/>
    <w:rsid w:val="00487D2F"/>
    <w:rsid w:val="00487FBD"/>
    <w:rsid w:val="00490D85"/>
    <w:rsid w:val="004937DD"/>
    <w:rsid w:val="00496BB2"/>
    <w:rsid w:val="004A7958"/>
    <w:rsid w:val="004B1F46"/>
    <w:rsid w:val="004C4949"/>
    <w:rsid w:val="004D1D22"/>
    <w:rsid w:val="004D2A27"/>
    <w:rsid w:val="004D6ED5"/>
    <w:rsid w:val="004E24DC"/>
    <w:rsid w:val="004E5E52"/>
    <w:rsid w:val="004E5F88"/>
    <w:rsid w:val="004F0DCE"/>
    <w:rsid w:val="004F44FA"/>
    <w:rsid w:val="00500341"/>
    <w:rsid w:val="00502C23"/>
    <w:rsid w:val="00503063"/>
    <w:rsid w:val="00521853"/>
    <w:rsid w:val="00536456"/>
    <w:rsid w:val="00543993"/>
    <w:rsid w:val="005504E2"/>
    <w:rsid w:val="00550A08"/>
    <w:rsid w:val="00551F58"/>
    <w:rsid w:val="00560BC4"/>
    <w:rsid w:val="00567E73"/>
    <w:rsid w:val="005710A9"/>
    <w:rsid w:val="00572913"/>
    <w:rsid w:val="00577D6C"/>
    <w:rsid w:val="0058652B"/>
    <w:rsid w:val="00587EAB"/>
    <w:rsid w:val="005932D5"/>
    <w:rsid w:val="00594649"/>
    <w:rsid w:val="0059671A"/>
    <w:rsid w:val="00597E5F"/>
    <w:rsid w:val="005A1C27"/>
    <w:rsid w:val="005A5B20"/>
    <w:rsid w:val="005A719E"/>
    <w:rsid w:val="005A7822"/>
    <w:rsid w:val="005B543D"/>
    <w:rsid w:val="005B59F2"/>
    <w:rsid w:val="005D31B8"/>
    <w:rsid w:val="005D5D92"/>
    <w:rsid w:val="005D600B"/>
    <w:rsid w:val="005D72CD"/>
    <w:rsid w:val="005E15AE"/>
    <w:rsid w:val="005E334F"/>
    <w:rsid w:val="005F122E"/>
    <w:rsid w:val="005F1442"/>
    <w:rsid w:val="005F4E9D"/>
    <w:rsid w:val="005F57B7"/>
    <w:rsid w:val="005F5ACA"/>
    <w:rsid w:val="00604FFF"/>
    <w:rsid w:val="00606D35"/>
    <w:rsid w:val="00614A07"/>
    <w:rsid w:val="006239C0"/>
    <w:rsid w:val="00624751"/>
    <w:rsid w:val="0063350F"/>
    <w:rsid w:val="00635A71"/>
    <w:rsid w:val="0065234C"/>
    <w:rsid w:val="00655630"/>
    <w:rsid w:val="00656935"/>
    <w:rsid w:val="00663029"/>
    <w:rsid w:val="00663D37"/>
    <w:rsid w:val="00666F4D"/>
    <w:rsid w:val="00672451"/>
    <w:rsid w:val="006745D4"/>
    <w:rsid w:val="006773F9"/>
    <w:rsid w:val="00682196"/>
    <w:rsid w:val="006879FF"/>
    <w:rsid w:val="00687AFF"/>
    <w:rsid w:val="00690B12"/>
    <w:rsid w:val="006A1D20"/>
    <w:rsid w:val="006A624C"/>
    <w:rsid w:val="006B2414"/>
    <w:rsid w:val="006B2C73"/>
    <w:rsid w:val="006B33C1"/>
    <w:rsid w:val="006B344B"/>
    <w:rsid w:val="006C6A6D"/>
    <w:rsid w:val="006D29D8"/>
    <w:rsid w:val="006E4913"/>
    <w:rsid w:val="006E75C5"/>
    <w:rsid w:val="006E7EA2"/>
    <w:rsid w:val="006F3744"/>
    <w:rsid w:val="006F72EB"/>
    <w:rsid w:val="006F79DA"/>
    <w:rsid w:val="00700F85"/>
    <w:rsid w:val="00720915"/>
    <w:rsid w:val="00722351"/>
    <w:rsid w:val="0072532A"/>
    <w:rsid w:val="0073069C"/>
    <w:rsid w:val="00733896"/>
    <w:rsid w:val="0074227F"/>
    <w:rsid w:val="0074231A"/>
    <w:rsid w:val="00743440"/>
    <w:rsid w:val="00745328"/>
    <w:rsid w:val="00751B37"/>
    <w:rsid w:val="00753A83"/>
    <w:rsid w:val="00761108"/>
    <w:rsid w:val="00776E48"/>
    <w:rsid w:val="00777045"/>
    <w:rsid w:val="00783211"/>
    <w:rsid w:val="007850AB"/>
    <w:rsid w:val="007876F4"/>
    <w:rsid w:val="007A22BB"/>
    <w:rsid w:val="007B2658"/>
    <w:rsid w:val="007B7388"/>
    <w:rsid w:val="007C3554"/>
    <w:rsid w:val="007D2779"/>
    <w:rsid w:val="007D7E6E"/>
    <w:rsid w:val="007E1666"/>
    <w:rsid w:val="007E2557"/>
    <w:rsid w:val="007E64C4"/>
    <w:rsid w:val="007F2EC7"/>
    <w:rsid w:val="007F583D"/>
    <w:rsid w:val="00813EA0"/>
    <w:rsid w:val="00825234"/>
    <w:rsid w:val="00826981"/>
    <w:rsid w:val="0083316D"/>
    <w:rsid w:val="008344E7"/>
    <w:rsid w:val="0083672C"/>
    <w:rsid w:val="008444B4"/>
    <w:rsid w:val="00851908"/>
    <w:rsid w:val="0085614E"/>
    <w:rsid w:val="008611FD"/>
    <w:rsid w:val="0086634D"/>
    <w:rsid w:val="00880FB7"/>
    <w:rsid w:val="00884261"/>
    <w:rsid w:val="00884602"/>
    <w:rsid w:val="00891F03"/>
    <w:rsid w:val="00896F73"/>
    <w:rsid w:val="008A24C1"/>
    <w:rsid w:val="008A534F"/>
    <w:rsid w:val="008B01D5"/>
    <w:rsid w:val="008B2BCA"/>
    <w:rsid w:val="008C5B55"/>
    <w:rsid w:val="008C6F59"/>
    <w:rsid w:val="008D172E"/>
    <w:rsid w:val="008D2C40"/>
    <w:rsid w:val="008D3634"/>
    <w:rsid w:val="008E4365"/>
    <w:rsid w:val="008F0793"/>
    <w:rsid w:val="008F30AE"/>
    <w:rsid w:val="008F3FB1"/>
    <w:rsid w:val="008F6FC1"/>
    <w:rsid w:val="00903C7D"/>
    <w:rsid w:val="00923EFF"/>
    <w:rsid w:val="00925D3B"/>
    <w:rsid w:val="00927E11"/>
    <w:rsid w:val="009379CB"/>
    <w:rsid w:val="0094120C"/>
    <w:rsid w:val="00945A44"/>
    <w:rsid w:val="00951F35"/>
    <w:rsid w:val="00957AC2"/>
    <w:rsid w:val="00957CBD"/>
    <w:rsid w:val="00970A53"/>
    <w:rsid w:val="00976301"/>
    <w:rsid w:val="00982603"/>
    <w:rsid w:val="00985410"/>
    <w:rsid w:val="00986A0F"/>
    <w:rsid w:val="00990485"/>
    <w:rsid w:val="00997BD7"/>
    <w:rsid w:val="009A02CC"/>
    <w:rsid w:val="009A20A7"/>
    <w:rsid w:val="009A26DE"/>
    <w:rsid w:val="009B0791"/>
    <w:rsid w:val="009B14EF"/>
    <w:rsid w:val="009B4D9E"/>
    <w:rsid w:val="009C007A"/>
    <w:rsid w:val="009C0E77"/>
    <w:rsid w:val="009C261E"/>
    <w:rsid w:val="009D68EB"/>
    <w:rsid w:val="009E47C1"/>
    <w:rsid w:val="009F31C9"/>
    <w:rsid w:val="00A1477D"/>
    <w:rsid w:val="00A1551C"/>
    <w:rsid w:val="00A156FB"/>
    <w:rsid w:val="00A15E64"/>
    <w:rsid w:val="00A2365B"/>
    <w:rsid w:val="00A26BAD"/>
    <w:rsid w:val="00A33295"/>
    <w:rsid w:val="00A40E9F"/>
    <w:rsid w:val="00A41618"/>
    <w:rsid w:val="00A41FA8"/>
    <w:rsid w:val="00A4795F"/>
    <w:rsid w:val="00A54500"/>
    <w:rsid w:val="00A61798"/>
    <w:rsid w:val="00A627DC"/>
    <w:rsid w:val="00A63065"/>
    <w:rsid w:val="00A648A2"/>
    <w:rsid w:val="00A66011"/>
    <w:rsid w:val="00A72CD8"/>
    <w:rsid w:val="00A75332"/>
    <w:rsid w:val="00A75AC5"/>
    <w:rsid w:val="00A766DE"/>
    <w:rsid w:val="00A81CA5"/>
    <w:rsid w:val="00A854C7"/>
    <w:rsid w:val="00A855B4"/>
    <w:rsid w:val="00A8596B"/>
    <w:rsid w:val="00A861F9"/>
    <w:rsid w:val="00A915A5"/>
    <w:rsid w:val="00A91BE2"/>
    <w:rsid w:val="00A91EBA"/>
    <w:rsid w:val="00A96679"/>
    <w:rsid w:val="00AA2072"/>
    <w:rsid w:val="00AB080E"/>
    <w:rsid w:val="00AB1403"/>
    <w:rsid w:val="00AB6288"/>
    <w:rsid w:val="00AC1C9C"/>
    <w:rsid w:val="00AC4171"/>
    <w:rsid w:val="00AC44F7"/>
    <w:rsid w:val="00AC723B"/>
    <w:rsid w:val="00AE2883"/>
    <w:rsid w:val="00AE54E2"/>
    <w:rsid w:val="00AF1CFE"/>
    <w:rsid w:val="00AF2886"/>
    <w:rsid w:val="00AF3B17"/>
    <w:rsid w:val="00AF5CD6"/>
    <w:rsid w:val="00B1193C"/>
    <w:rsid w:val="00B15CDE"/>
    <w:rsid w:val="00B21F29"/>
    <w:rsid w:val="00B2247B"/>
    <w:rsid w:val="00B22FB4"/>
    <w:rsid w:val="00B27253"/>
    <w:rsid w:val="00B32763"/>
    <w:rsid w:val="00B40B77"/>
    <w:rsid w:val="00B50028"/>
    <w:rsid w:val="00B53EAB"/>
    <w:rsid w:val="00B559A2"/>
    <w:rsid w:val="00B628AB"/>
    <w:rsid w:val="00B630FD"/>
    <w:rsid w:val="00B75F14"/>
    <w:rsid w:val="00B86038"/>
    <w:rsid w:val="00B918A8"/>
    <w:rsid w:val="00BA2A71"/>
    <w:rsid w:val="00BA7CC0"/>
    <w:rsid w:val="00BB20A9"/>
    <w:rsid w:val="00BC2881"/>
    <w:rsid w:val="00BC3FF3"/>
    <w:rsid w:val="00BC4B8A"/>
    <w:rsid w:val="00BC54E0"/>
    <w:rsid w:val="00BD0060"/>
    <w:rsid w:val="00BE1447"/>
    <w:rsid w:val="00BE442D"/>
    <w:rsid w:val="00BF151B"/>
    <w:rsid w:val="00BF1EC6"/>
    <w:rsid w:val="00BF4A62"/>
    <w:rsid w:val="00C0086B"/>
    <w:rsid w:val="00C04A87"/>
    <w:rsid w:val="00C05AD4"/>
    <w:rsid w:val="00C109F3"/>
    <w:rsid w:val="00C12037"/>
    <w:rsid w:val="00C171E5"/>
    <w:rsid w:val="00C17A00"/>
    <w:rsid w:val="00C201B0"/>
    <w:rsid w:val="00C25460"/>
    <w:rsid w:val="00C268C7"/>
    <w:rsid w:val="00C27DEB"/>
    <w:rsid w:val="00C30C4A"/>
    <w:rsid w:val="00C31A23"/>
    <w:rsid w:val="00C408D7"/>
    <w:rsid w:val="00C5037D"/>
    <w:rsid w:val="00C52F58"/>
    <w:rsid w:val="00C64328"/>
    <w:rsid w:val="00C6441E"/>
    <w:rsid w:val="00C67A08"/>
    <w:rsid w:val="00C76A05"/>
    <w:rsid w:val="00C8286D"/>
    <w:rsid w:val="00C829EA"/>
    <w:rsid w:val="00C82CF0"/>
    <w:rsid w:val="00C86243"/>
    <w:rsid w:val="00C862B5"/>
    <w:rsid w:val="00CA7329"/>
    <w:rsid w:val="00CB2F1E"/>
    <w:rsid w:val="00CB3108"/>
    <w:rsid w:val="00CB3894"/>
    <w:rsid w:val="00CB4C97"/>
    <w:rsid w:val="00CB68F6"/>
    <w:rsid w:val="00CC08BC"/>
    <w:rsid w:val="00CC78F8"/>
    <w:rsid w:val="00CD0278"/>
    <w:rsid w:val="00CD7CBF"/>
    <w:rsid w:val="00CE386A"/>
    <w:rsid w:val="00CE438F"/>
    <w:rsid w:val="00CE711A"/>
    <w:rsid w:val="00CF22B4"/>
    <w:rsid w:val="00CF6DD9"/>
    <w:rsid w:val="00D0031F"/>
    <w:rsid w:val="00D01FED"/>
    <w:rsid w:val="00D03834"/>
    <w:rsid w:val="00D04A0C"/>
    <w:rsid w:val="00D05BD8"/>
    <w:rsid w:val="00D06CB9"/>
    <w:rsid w:val="00D14C01"/>
    <w:rsid w:val="00D2419A"/>
    <w:rsid w:val="00D462C3"/>
    <w:rsid w:val="00D477CA"/>
    <w:rsid w:val="00D563B7"/>
    <w:rsid w:val="00D655FF"/>
    <w:rsid w:val="00D70E2F"/>
    <w:rsid w:val="00D74D00"/>
    <w:rsid w:val="00D81B6B"/>
    <w:rsid w:val="00D84615"/>
    <w:rsid w:val="00D847DE"/>
    <w:rsid w:val="00D92436"/>
    <w:rsid w:val="00D964D2"/>
    <w:rsid w:val="00D966E6"/>
    <w:rsid w:val="00D96CAF"/>
    <w:rsid w:val="00D97244"/>
    <w:rsid w:val="00D974E5"/>
    <w:rsid w:val="00DA0FF7"/>
    <w:rsid w:val="00DA32E2"/>
    <w:rsid w:val="00DA6480"/>
    <w:rsid w:val="00DA6817"/>
    <w:rsid w:val="00DB2C65"/>
    <w:rsid w:val="00DB4608"/>
    <w:rsid w:val="00DC2E80"/>
    <w:rsid w:val="00DC4701"/>
    <w:rsid w:val="00DC5CE0"/>
    <w:rsid w:val="00DC7C0C"/>
    <w:rsid w:val="00DD14F7"/>
    <w:rsid w:val="00DD18C9"/>
    <w:rsid w:val="00DD25B7"/>
    <w:rsid w:val="00DD73A1"/>
    <w:rsid w:val="00DE1940"/>
    <w:rsid w:val="00DE21C3"/>
    <w:rsid w:val="00DE2B27"/>
    <w:rsid w:val="00E033C3"/>
    <w:rsid w:val="00E06E81"/>
    <w:rsid w:val="00E11347"/>
    <w:rsid w:val="00E13E97"/>
    <w:rsid w:val="00E14A3B"/>
    <w:rsid w:val="00E15DE3"/>
    <w:rsid w:val="00E17464"/>
    <w:rsid w:val="00E25383"/>
    <w:rsid w:val="00E375F1"/>
    <w:rsid w:val="00E4067E"/>
    <w:rsid w:val="00E54CED"/>
    <w:rsid w:val="00E55F4F"/>
    <w:rsid w:val="00E55FB7"/>
    <w:rsid w:val="00E60842"/>
    <w:rsid w:val="00E61AE8"/>
    <w:rsid w:val="00E62730"/>
    <w:rsid w:val="00E64A8F"/>
    <w:rsid w:val="00E7156B"/>
    <w:rsid w:val="00E739E0"/>
    <w:rsid w:val="00E77958"/>
    <w:rsid w:val="00E8058F"/>
    <w:rsid w:val="00E8306C"/>
    <w:rsid w:val="00E91813"/>
    <w:rsid w:val="00E93D16"/>
    <w:rsid w:val="00E9701A"/>
    <w:rsid w:val="00EA0808"/>
    <w:rsid w:val="00EA6FA3"/>
    <w:rsid w:val="00EB4EEB"/>
    <w:rsid w:val="00EC57BF"/>
    <w:rsid w:val="00ED2C97"/>
    <w:rsid w:val="00ED4437"/>
    <w:rsid w:val="00EE4119"/>
    <w:rsid w:val="00EE4551"/>
    <w:rsid w:val="00EE558A"/>
    <w:rsid w:val="00EE60EC"/>
    <w:rsid w:val="00EF0629"/>
    <w:rsid w:val="00EF72BF"/>
    <w:rsid w:val="00EF75C2"/>
    <w:rsid w:val="00EF7B52"/>
    <w:rsid w:val="00F05F6B"/>
    <w:rsid w:val="00F0698C"/>
    <w:rsid w:val="00F07935"/>
    <w:rsid w:val="00F13D61"/>
    <w:rsid w:val="00F15AC9"/>
    <w:rsid w:val="00F17148"/>
    <w:rsid w:val="00F20379"/>
    <w:rsid w:val="00F306B5"/>
    <w:rsid w:val="00F3170B"/>
    <w:rsid w:val="00F321F3"/>
    <w:rsid w:val="00F3446D"/>
    <w:rsid w:val="00F35305"/>
    <w:rsid w:val="00F44FB3"/>
    <w:rsid w:val="00F46188"/>
    <w:rsid w:val="00F534EE"/>
    <w:rsid w:val="00F54AF2"/>
    <w:rsid w:val="00F55030"/>
    <w:rsid w:val="00F6398F"/>
    <w:rsid w:val="00F647CB"/>
    <w:rsid w:val="00F70CD0"/>
    <w:rsid w:val="00F74092"/>
    <w:rsid w:val="00F75AC0"/>
    <w:rsid w:val="00F76740"/>
    <w:rsid w:val="00F832B8"/>
    <w:rsid w:val="00F84035"/>
    <w:rsid w:val="00F86512"/>
    <w:rsid w:val="00F90FD7"/>
    <w:rsid w:val="00FA1B12"/>
    <w:rsid w:val="00FA2DB3"/>
    <w:rsid w:val="00FB13D3"/>
    <w:rsid w:val="00FC3BF5"/>
    <w:rsid w:val="00FC5C3E"/>
    <w:rsid w:val="00FC6167"/>
    <w:rsid w:val="00FC625C"/>
    <w:rsid w:val="00FC7711"/>
    <w:rsid w:val="00FF2359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5C2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7AFF"/>
    <w:pPr>
      <w:ind w:left="720"/>
      <w:contextualSpacing/>
    </w:pPr>
  </w:style>
  <w:style w:type="character" w:styleId="a4">
    <w:name w:val="Strong"/>
    <w:uiPriority w:val="99"/>
    <w:qFormat/>
    <w:rsid w:val="00687AFF"/>
    <w:rPr>
      <w:rFonts w:cs="Times New Roman"/>
      <w:b/>
      <w:bCs/>
    </w:rPr>
  </w:style>
  <w:style w:type="character" w:styleId="a5">
    <w:name w:val="Hyperlink"/>
    <w:uiPriority w:val="99"/>
    <w:rsid w:val="00687AF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rsid w:val="00EB4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EB4EEB"/>
    <w:rPr>
      <w:rFonts w:ascii="Segoe UI" w:eastAsia="Calibri" w:hAnsi="Segoe UI" w:cs="Segoe UI"/>
      <w:sz w:val="18"/>
      <w:szCs w:val="18"/>
      <w:lang w:eastAsia="en-US"/>
    </w:rPr>
  </w:style>
  <w:style w:type="paragraph" w:styleId="a8">
    <w:name w:val="Body Text"/>
    <w:basedOn w:val="a"/>
    <w:link w:val="a9"/>
    <w:rsid w:val="00EB4EE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B4EEB"/>
    <w:rPr>
      <w:sz w:val="28"/>
    </w:rPr>
  </w:style>
  <w:style w:type="paragraph" w:customStyle="1" w:styleId="ConsTitle">
    <w:name w:val="ConsTitle"/>
    <w:uiPriority w:val="99"/>
    <w:rsid w:val="00EB4EEB"/>
    <w:pPr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EB4EEB"/>
    <w:pPr>
      <w:widowControl w:val="0"/>
      <w:autoSpaceDE w:val="0"/>
      <w:autoSpaceDN w:val="0"/>
      <w:adjustRightInd w:val="0"/>
      <w:spacing w:after="0" w:line="275" w:lineRule="exact"/>
      <w:ind w:firstLine="56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EB4EEB"/>
    <w:rPr>
      <w:rFonts w:ascii="Times New Roman" w:hAnsi="Times New Roman"/>
      <w:b/>
      <w:sz w:val="22"/>
    </w:rPr>
  </w:style>
  <w:style w:type="paragraph" w:styleId="aa">
    <w:name w:val="Normal (Web)"/>
    <w:basedOn w:val="a"/>
    <w:uiPriority w:val="99"/>
    <w:rsid w:val="00EB4E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C0E7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header"/>
    <w:basedOn w:val="a"/>
    <w:link w:val="ac"/>
    <w:rsid w:val="00AA2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AA2072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AA2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207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5C2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7AFF"/>
    <w:pPr>
      <w:ind w:left="720"/>
      <w:contextualSpacing/>
    </w:pPr>
  </w:style>
  <w:style w:type="character" w:styleId="a4">
    <w:name w:val="Strong"/>
    <w:uiPriority w:val="99"/>
    <w:qFormat/>
    <w:rsid w:val="00687AFF"/>
    <w:rPr>
      <w:rFonts w:cs="Times New Roman"/>
      <w:b/>
      <w:bCs/>
    </w:rPr>
  </w:style>
  <w:style w:type="character" w:styleId="a5">
    <w:name w:val="Hyperlink"/>
    <w:uiPriority w:val="99"/>
    <w:rsid w:val="00687AF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rsid w:val="00EB4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EB4EEB"/>
    <w:rPr>
      <w:rFonts w:ascii="Segoe UI" w:eastAsia="Calibri" w:hAnsi="Segoe UI" w:cs="Segoe UI"/>
      <w:sz w:val="18"/>
      <w:szCs w:val="18"/>
      <w:lang w:eastAsia="en-US"/>
    </w:rPr>
  </w:style>
  <w:style w:type="paragraph" w:styleId="a8">
    <w:name w:val="Body Text"/>
    <w:basedOn w:val="a"/>
    <w:link w:val="a9"/>
    <w:rsid w:val="00EB4EE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B4EEB"/>
    <w:rPr>
      <w:sz w:val="28"/>
    </w:rPr>
  </w:style>
  <w:style w:type="paragraph" w:customStyle="1" w:styleId="ConsTitle">
    <w:name w:val="ConsTitle"/>
    <w:uiPriority w:val="99"/>
    <w:rsid w:val="00EB4EEB"/>
    <w:pPr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EB4EEB"/>
    <w:pPr>
      <w:widowControl w:val="0"/>
      <w:autoSpaceDE w:val="0"/>
      <w:autoSpaceDN w:val="0"/>
      <w:adjustRightInd w:val="0"/>
      <w:spacing w:after="0" w:line="275" w:lineRule="exact"/>
      <w:ind w:firstLine="56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EB4EEB"/>
    <w:rPr>
      <w:rFonts w:ascii="Times New Roman" w:hAnsi="Times New Roman"/>
      <w:b/>
      <w:sz w:val="22"/>
    </w:rPr>
  </w:style>
  <w:style w:type="paragraph" w:styleId="aa">
    <w:name w:val="Normal (Web)"/>
    <w:basedOn w:val="a"/>
    <w:uiPriority w:val="99"/>
    <w:rsid w:val="00EB4E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C0E7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header"/>
    <w:basedOn w:val="a"/>
    <w:link w:val="ac"/>
    <w:rsid w:val="00AA2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AA2072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AA2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207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1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sp_tgp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D0705-5B7C-4BCF-A58A-67D6AB5A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21841</TotalTime>
  <Pages>13</Pages>
  <Words>4175</Words>
  <Characters>23803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Богатырева</dc:creator>
  <cp:lastModifiedBy>Елена В. Богатырева</cp:lastModifiedBy>
  <cp:revision>199</cp:revision>
  <cp:lastPrinted>2021-09-22T05:28:00Z</cp:lastPrinted>
  <dcterms:created xsi:type="dcterms:W3CDTF">2018-06-20T07:10:00Z</dcterms:created>
  <dcterms:modified xsi:type="dcterms:W3CDTF">2021-09-22T06:14:00Z</dcterms:modified>
</cp:coreProperties>
</file>