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80" w:rsidRPr="00245E80" w:rsidRDefault="00245E80" w:rsidP="00245E80">
      <w:pPr>
        <w:pStyle w:val="30"/>
        <w:shd w:val="clear" w:color="auto" w:fill="auto"/>
        <w:spacing w:line="274" w:lineRule="exact"/>
        <w:ind w:left="80"/>
        <w:rPr>
          <w:rFonts w:ascii="Times New Roman" w:hAnsi="Times New Roman" w:cs="Times New Roman"/>
        </w:rPr>
      </w:pPr>
      <w:proofErr w:type="gramStart"/>
      <w:r w:rsidRPr="00245E80">
        <w:rPr>
          <w:rFonts w:ascii="Times New Roman" w:hAnsi="Times New Roman" w:cs="Times New Roman"/>
        </w:rPr>
        <w:t xml:space="preserve">СВЕДЕНИЯ О ДОХОДАХ, РАСХОДАХ, ОБ ИМУЩЕСТВЕ И ОБЯЗАТЕЛЬСТВАХ ИМУЩЕСТВЕННОГО ХАРАКТЕРА </w:t>
      </w:r>
      <w:r w:rsidRPr="00245E80">
        <w:rPr>
          <w:rFonts w:ascii="Times New Roman" w:hAnsi="Times New Roman" w:cs="Times New Roman"/>
        </w:rPr>
        <w:t xml:space="preserve">ПРЕДСЕДАТЕЛЯ КОНТРОЛЬНО-СЧЕТНОЙ ПАЛАТЫ </w:t>
      </w:r>
      <w:r w:rsidRPr="00245E80">
        <w:rPr>
          <w:rFonts w:ascii="Times New Roman" w:hAnsi="Times New Roman" w:cs="Times New Roman"/>
        </w:rPr>
        <w:t xml:space="preserve"> ТАЙШЕТСКОГО ГОРОДСКОГО ПОСЕЛЕНИЯ,  А ТАКЖЕ СВЕДЕНИЯ О ДОХОДАХ, РАСХОДАХ, ОБ ИМУЩЕСТВЕ И ОБЯЗАТЕЛЬСТВАХ ИМУЩЕСТВЕННОГО </w:t>
      </w:r>
      <w:r w:rsidRPr="00245E80">
        <w:rPr>
          <w:rStyle w:val="a6"/>
          <w:rFonts w:eastAsiaTheme="minorHAnsi"/>
        </w:rPr>
        <w:t xml:space="preserve">ХАРАКТЕРА СУПРУГИ (СУПРУГА) И НЕСОВЕРШЕННОЛЕТНИХ ДЕТЕЙ ЗА 2021 ГОД ПО СОСТОЯНИЮ НА 31 ДЕКАБРЯ 2021 ГОДА </w:t>
      </w:r>
      <w:r w:rsidRPr="00245E80">
        <w:rPr>
          <w:rFonts w:ascii="Times New Roman" w:hAnsi="Times New Roman" w:cs="Times New Roman"/>
        </w:rPr>
        <w:t>(учтены доходы по основному месту работы, а также иные начисления, включая пенсию, доходы от преподавательской, научной и</w:t>
      </w:r>
      <w:proofErr w:type="gramEnd"/>
      <w:r w:rsidRPr="00245E80">
        <w:rPr>
          <w:rFonts w:ascii="Times New Roman" w:hAnsi="Times New Roman" w:cs="Times New Roman"/>
        </w:rPr>
        <w:t xml:space="preserve"> иной</w:t>
      </w:r>
      <w:r w:rsidRPr="00245E80">
        <w:rPr>
          <w:rFonts w:ascii="Times New Roman" w:hAnsi="Times New Roman" w:cs="Times New Roman"/>
        </w:rPr>
        <w:t xml:space="preserve"> </w:t>
      </w:r>
      <w:r w:rsidRPr="00245E80">
        <w:rPr>
          <w:rFonts w:ascii="Times New Roman" w:hAnsi="Times New Roman" w:cs="Times New Roman"/>
        </w:rPr>
        <w:t>творческой деятельности, от вкладов в банках и иных кредитных организациях)</w:t>
      </w:r>
    </w:p>
    <w:tbl>
      <w:tblPr>
        <w:tblStyle w:val="a7"/>
        <w:tblW w:w="15395" w:type="dxa"/>
        <w:tblLayout w:type="fixed"/>
        <w:tblLook w:val="01E0" w:firstRow="1" w:lastRow="1" w:firstColumn="1" w:lastColumn="1" w:noHBand="0" w:noVBand="0"/>
      </w:tblPr>
      <w:tblGrid>
        <w:gridCol w:w="817"/>
        <w:gridCol w:w="2027"/>
        <w:gridCol w:w="1659"/>
        <w:gridCol w:w="1842"/>
        <w:gridCol w:w="927"/>
        <w:gridCol w:w="1403"/>
        <w:gridCol w:w="1320"/>
        <w:gridCol w:w="960"/>
        <w:gridCol w:w="1320"/>
        <w:gridCol w:w="2040"/>
        <w:gridCol w:w="1080"/>
      </w:tblGrid>
      <w:tr w:rsidR="00245E80" w:rsidRPr="00245E80" w:rsidTr="00245E80">
        <w:tc>
          <w:tcPr>
            <w:tcW w:w="817" w:type="dxa"/>
            <w:vMerge w:val="restart"/>
          </w:tcPr>
          <w:p w:rsidR="00245E80" w:rsidRPr="00245E80" w:rsidRDefault="00245E80" w:rsidP="00DF63A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45E80" w:rsidRPr="00245E80" w:rsidRDefault="00245E80" w:rsidP="00DF63A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E8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027" w:type="dxa"/>
            <w:vMerge w:val="restart"/>
          </w:tcPr>
          <w:p w:rsidR="00245E80" w:rsidRPr="00245E80" w:rsidRDefault="00245E80" w:rsidP="00DF63AE">
            <w:pPr>
              <w:pStyle w:val="3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E80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</w:t>
            </w:r>
          </w:p>
          <w:p w:rsidR="00245E80" w:rsidRPr="00245E80" w:rsidRDefault="00245E80" w:rsidP="00DF63AE">
            <w:pPr>
              <w:pStyle w:val="3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E80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КСП</w:t>
            </w:r>
            <w:r w:rsidRPr="0024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E80"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245E8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 (члены семьи без указания Ф.И.О.)</w:t>
            </w:r>
          </w:p>
        </w:tc>
        <w:tc>
          <w:tcPr>
            <w:tcW w:w="1659" w:type="dxa"/>
            <w:vMerge w:val="restart"/>
          </w:tcPr>
          <w:p w:rsidR="00245E80" w:rsidRPr="00245E80" w:rsidRDefault="00681297" w:rsidP="00245E80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 w:rsidR="00245E80" w:rsidRPr="00245E80">
              <w:rPr>
                <w:rFonts w:ascii="Times New Roman" w:hAnsi="Times New Roman" w:cs="Times New Roman"/>
                <w:sz w:val="24"/>
                <w:szCs w:val="24"/>
              </w:rPr>
              <w:t>ный годовой доход за 20</w:t>
            </w:r>
            <w:r w:rsidR="00245E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45E80" w:rsidRPr="00245E8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172" w:type="dxa"/>
            <w:gridSpan w:val="3"/>
          </w:tcPr>
          <w:p w:rsidR="00245E80" w:rsidRPr="00245E80" w:rsidRDefault="00245E80" w:rsidP="00DF63AE">
            <w:pPr>
              <w:pStyle w:val="30"/>
              <w:shd w:val="clear" w:color="auto" w:fill="auto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5E8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600" w:type="dxa"/>
            <w:gridSpan w:val="3"/>
          </w:tcPr>
          <w:p w:rsidR="00245E80" w:rsidRPr="00245E80" w:rsidRDefault="00245E80" w:rsidP="00DF63AE">
            <w:pPr>
              <w:pStyle w:val="30"/>
              <w:shd w:val="clear" w:color="auto" w:fill="auto"/>
              <w:spacing w:line="274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5E8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недвижимости, </w:t>
            </w:r>
          </w:p>
          <w:p w:rsidR="00245E80" w:rsidRPr="00245E80" w:rsidRDefault="00245E80" w:rsidP="00DF63AE">
            <w:pPr>
              <w:pStyle w:val="30"/>
              <w:shd w:val="clear" w:color="auto" w:fill="auto"/>
              <w:spacing w:line="274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5E80">
              <w:rPr>
                <w:rFonts w:ascii="Times New Roman" w:hAnsi="Times New Roman" w:cs="Times New Roman"/>
                <w:sz w:val="24"/>
                <w:szCs w:val="24"/>
              </w:rPr>
              <w:t xml:space="preserve">находящихся в </w:t>
            </w:r>
          </w:p>
          <w:p w:rsidR="00245E80" w:rsidRPr="00245E80" w:rsidRDefault="00245E80" w:rsidP="00DF63AE">
            <w:pPr>
              <w:pStyle w:val="30"/>
              <w:shd w:val="clear" w:color="auto" w:fill="auto"/>
              <w:spacing w:line="274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5E80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2040" w:type="dxa"/>
            <w:vMerge w:val="restart"/>
          </w:tcPr>
          <w:p w:rsidR="00245E80" w:rsidRPr="00245E80" w:rsidRDefault="00245E80" w:rsidP="00DF63AE">
            <w:pPr>
              <w:pStyle w:val="30"/>
              <w:shd w:val="clear" w:color="auto" w:fill="auto"/>
              <w:spacing w:line="274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5E8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транспортных средств, вид, марка, принадлежащих на праве собственности </w:t>
            </w:r>
          </w:p>
        </w:tc>
        <w:tc>
          <w:tcPr>
            <w:tcW w:w="1080" w:type="dxa"/>
            <w:vMerge w:val="restart"/>
            <w:tcBorders>
              <w:bottom w:val="nil"/>
            </w:tcBorders>
            <w:shd w:val="clear" w:color="auto" w:fill="auto"/>
          </w:tcPr>
          <w:p w:rsidR="00245E80" w:rsidRPr="00245E80" w:rsidRDefault="00245E80" w:rsidP="00DF63AE">
            <w:proofErr w:type="spellStart"/>
            <w:proofErr w:type="gramStart"/>
            <w:r w:rsidRPr="00245E80">
              <w:t>Источ</w:t>
            </w:r>
            <w:proofErr w:type="spellEnd"/>
            <w:r w:rsidRPr="00245E80">
              <w:t>-ник</w:t>
            </w:r>
            <w:proofErr w:type="gramEnd"/>
            <w:r w:rsidRPr="00245E80">
              <w:t xml:space="preserve"> </w:t>
            </w:r>
            <w:proofErr w:type="spellStart"/>
            <w:r w:rsidRPr="00245E80">
              <w:t>получе-ния</w:t>
            </w:r>
            <w:proofErr w:type="spellEnd"/>
            <w:r w:rsidRPr="00245E80">
              <w:t xml:space="preserve"> средств, за счет которых приобретено </w:t>
            </w:r>
            <w:proofErr w:type="spellStart"/>
            <w:r w:rsidRPr="00245E80">
              <w:t>имущес-тво</w:t>
            </w:r>
            <w:proofErr w:type="spellEnd"/>
          </w:p>
        </w:tc>
      </w:tr>
      <w:tr w:rsidR="00245E80" w:rsidRPr="00245E80" w:rsidTr="00245E80">
        <w:tc>
          <w:tcPr>
            <w:tcW w:w="817" w:type="dxa"/>
            <w:vMerge/>
          </w:tcPr>
          <w:p w:rsidR="00245E80" w:rsidRPr="00245E80" w:rsidRDefault="00245E80" w:rsidP="00DF63AE">
            <w:pPr>
              <w:pStyle w:val="1"/>
              <w:shd w:val="clear" w:color="auto" w:fill="auto"/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:rsidR="00245E80" w:rsidRPr="00245E80" w:rsidRDefault="00245E80" w:rsidP="00DF63A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245E80" w:rsidRPr="00245E80" w:rsidRDefault="00245E80" w:rsidP="00DF63A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45E80" w:rsidRPr="00245E80" w:rsidRDefault="00245E80" w:rsidP="00DF63A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E80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927" w:type="dxa"/>
          </w:tcPr>
          <w:p w:rsidR="00245E80" w:rsidRPr="00245E80" w:rsidRDefault="00245E80" w:rsidP="00DF63AE">
            <w:proofErr w:type="spellStart"/>
            <w:proofErr w:type="gramStart"/>
            <w:r w:rsidRPr="00245E80">
              <w:t>пло-щадь</w:t>
            </w:r>
            <w:proofErr w:type="spellEnd"/>
            <w:proofErr w:type="gramEnd"/>
            <w:r w:rsidRPr="00245E80">
              <w:t xml:space="preserve">, </w:t>
            </w:r>
            <w:proofErr w:type="spellStart"/>
            <w:r w:rsidRPr="00245E80">
              <w:t>кв.м</w:t>
            </w:r>
            <w:proofErr w:type="spellEnd"/>
            <w:r w:rsidRPr="00245E80">
              <w:t>.</w:t>
            </w:r>
          </w:p>
          <w:p w:rsidR="00245E80" w:rsidRPr="00245E80" w:rsidRDefault="00245E80" w:rsidP="00DF63A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245E80" w:rsidRPr="00245E80" w:rsidRDefault="00245E80" w:rsidP="00DF63A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E80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245E80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  <w:r w:rsidRPr="00245E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5E80" w:rsidRPr="00245E80" w:rsidRDefault="00245E80" w:rsidP="00DF63A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E8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320" w:type="dxa"/>
          </w:tcPr>
          <w:p w:rsidR="00245E80" w:rsidRPr="00245E80" w:rsidRDefault="00245E80" w:rsidP="00DF63A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E80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  <w:proofErr w:type="spellStart"/>
            <w:r w:rsidRPr="00245E80">
              <w:rPr>
                <w:rFonts w:ascii="Times New Roman" w:hAnsi="Times New Roman" w:cs="Times New Roman"/>
                <w:sz w:val="24"/>
                <w:szCs w:val="24"/>
              </w:rPr>
              <w:t>недвиж</w:t>
            </w:r>
            <w:proofErr w:type="spellEnd"/>
            <w:r w:rsidRPr="00245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</w:tcPr>
          <w:p w:rsidR="00245E80" w:rsidRPr="00245E80" w:rsidRDefault="00245E80" w:rsidP="00DF63AE">
            <w:r w:rsidRPr="00245E80">
              <w:t xml:space="preserve">площадь, </w:t>
            </w:r>
            <w:proofErr w:type="spellStart"/>
            <w:r w:rsidRPr="00245E80">
              <w:t>кв.м</w:t>
            </w:r>
            <w:proofErr w:type="spellEnd"/>
            <w:r w:rsidRPr="00245E80">
              <w:t>.</w:t>
            </w:r>
          </w:p>
          <w:p w:rsidR="00245E80" w:rsidRPr="00245E80" w:rsidRDefault="00245E80" w:rsidP="00DF63A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245E80" w:rsidRPr="00245E80" w:rsidRDefault="00245E80" w:rsidP="00DF63A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E80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245E80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245E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5E80" w:rsidRPr="00245E80" w:rsidRDefault="00245E80" w:rsidP="00DF63A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E80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040" w:type="dxa"/>
            <w:vMerge/>
          </w:tcPr>
          <w:p w:rsidR="00245E80" w:rsidRPr="00245E80" w:rsidRDefault="00245E80" w:rsidP="00DF63A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5E80" w:rsidRPr="00245E80" w:rsidRDefault="00245E80" w:rsidP="00DF63AE"/>
        </w:tc>
      </w:tr>
      <w:tr w:rsidR="001E32D2" w:rsidRPr="00245E80" w:rsidTr="007855A6">
        <w:trPr>
          <w:trHeight w:val="630"/>
        </w:trPr>
        <w:tc>
          <w:tcPr>
            <w:tcW w:w="817" w:type="dxa"/>
            <w:vMerge w:val="restart"/>
          </w:tcPr>
          <w:p w:rsidR="001E32D2" w:rsidRPr="00245E80" w:rsidRDefault="001E32D2" w:rsidP="00DF63AE">
            <w:pPr>
              <w:pStyle w:val="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45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  <w:vMerge w:val="restart"/>
          </w:tcPr>
          <w:p w:rsidR="001E32D2" w:rsidRDefault="001E32D2" w:rsidP="00DF63A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Богатырева Елена</w:t>
            </w:r>
          </w:p>
          <w:p w:rsidR="001E32D2" w:rsidRPr="00245E80" w:rsidRDefault="001E32D2" w:rsidP="00DF63A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659" w:type="dxa"/>
            <w:vMerge w:val="restart"/>
          </w:tcPr>
          <w:p w:rsidR="001E32D2" w:rsidRPr="00245E80" w:rsidRDefault="001E32D2" w:rsidP="00DF63A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E80">
              <w:rPr>
                <w:rFonts w:ascii="Times New Roman" w:hAnsi="Times New Roman" w:cs="Times New Roman"/>
                <w:sz w:val="24"/>
                <w:szCs w:val="24"/>
              </w:rPr>
              <w:t>1330161,13</w:t>
            </w:r>
          </w:p>
        </w:tc>
        <w:tc>
          <w:tcPr>
            <w:tcW w:w="1842" w:type="dxa"/>
          </w:tcPr>
          <w:p w:rsidR="001E32D2" w:rsidRPr="00245E80" w:rsidRDefault="001E32D2" w:rsidP="00DF63A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E8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½ доля</w:t>
            </w:r>
          </w:p>
        </w:tc>
        <w:tc>
          <w:tcPr>
            <w:tcW w:w="927" w:type="dxa"/>
          </w:tcPr>
          <w:p w:rsidR="001E32D2" w:rsidRPr="00245E80" w:rsidRDefault="001E32D2" w:rsidP="00245E80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245E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03" w:type="dxa"/>
          </w:tcPr>
          <w:p w:rsidR="001E32D2" w:rsidRPr="00245E80" w:rsidRDefault="001E32D2" w:rsidP="00DF63A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E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20" w:type="dxa"/>
            <w:vMerge w:val="restart"/>
          </w:tcPr>
          <w:p w:rsidR="001E32D2" w:rsidRPr="00245E80" w:rsidRDefault="001E32D2" w:rsidP="00DF63A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E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vMerge w:val="restart"/>
          </w:tcPr>
          <w:p w:rsidR="001E32D2" w:rsidRPr="00245E80" w:rsidRDefault="001E32D2" w:rsidP="00DF63A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E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vMerge w:val="restart"/>
          </w:tcPr>
          <w:p w:rsidR="001E32D2" w:rsidRPr="00245E80" w:rsidRDefault="001E32D2" w:rsidP="00DF63A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E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vMerge w:val="restart"/>
          </w:tcPr>
          <w:p w:rsidR="001E32D2" w:rsidRPr="00245E80" w:rsidRDefault="001E32D2" w:rsidP="00245E80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1E32D2" w:rsidRPr="00245E80" w:rsidRDefault="001E32D2" w:rsidP="00DF63AE">
            <w:r w:rsidRPr="00245E80">
              <w:t>-</w:t>
            </w:r>
          </w:p>
        </w:tc>
      </w:tr>
      <w:tr w:rsidR="001E32D2" w:rsidRPr="00245E80" w:rsidTr="007855A6">
        <w:trPr>
          <w:trHeight w:val="1110"/>
        </w:trPr>
        <w:tc>
          <w:tcPr>
            <w:tcW w:w="817" w:type="dxa"/>
            <w:vMerge/>
          </w:tcPr>
          <w:p w:rsidR="001E32D2" w:rsidRPr="00245E80" w:rsidRDefault="001E32D2" w:rsidP="00DF63AE">
            <w:pPr>
              <w:pStyle w:val="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:rsidR="001E32D2" w:rsidRPr="00245E80" w:rsidRDefault="001E32D2" w:rsidP="00DF63A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1E32D2" w:rsidRPr="00245E80" w:rsidRDefault="001E32D2" w:rsidP="00DF63A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E32D2" w:rsidRPr="00245E80" w:rsidRDefault="001E32D2" w:rsidP="00DF63A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незавершенный строительством ½ доля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1E32D2" w:rsidRPr="00245E80" w:rsidRDefault="001E32D2" w:rsidP="00DF63A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1E32D2" w:rsidRPr="00245E80" w:rsidRDefault="001E32D2" w:rsidP="00DF63A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5E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32D2" w:rsidRPr="00245E80" w:rsidRDefault="001E32D2" w:rsidP="00DF63A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1E32D2" w:rsidRPr="00245E80" w:rsidRDefault="001E32D2" w:rsidP="00DF63A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E32D2" w:rsidRPr="00245E80" w:rsidRDefault="001E32D2" w:rsidP="00DF63A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1E32D2" w:rsidRPr="00245E80" w:rsidRDefault="001E32D2" w:rsidP="00DF63A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</w:tcPr>
          <w:p w:rsidR="001E32D2" w:rsidRPr="00245E80" w:rsidRDefault="001E32D2" w:rsidP="00DF63A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E32D2" w:rsidRPr="00245E80" w:rsidRDefault="001E32D2" w:rsidP="00DF63AE"/>
        </w:tc>
      </w:tr>
      <w:tr w:rsidR="001E32D2" w:rsidRPr="00245E80" w:rsidTr="00245E80">
        <w:trPr>
          <w:trHeight w:val="531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1E32D2" w:rsidRPr="00245E80" w:rsidRDefault="001E32D2" w:rsidP="00DF63AE">
            <w:pPr>
              <w:pStyle w:val="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  <w:tcBorders>
              <w:bottom w:val="single" w:sz="4" w:space="0" w:color="auto"/>
            </w:tcBorders>
          </w:tcPr>
          <w:p w:rsidR="001E32D2" w:rsidRPr="00245E80" w:rsidRDefault="001E32D2" w:rsidP="00DF63A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bottom w:val="single" w:sz="4" w:space="0" w:color="auto"/>
            </w:tcBorders>
          </w:tcPr>
          <w:p w:rsidR="001E32D2" w:rsidRPr="00245E80" w:rsidRDefault="001E32D2" w:rsidP="00DF63A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E32D2" w:rsidRDefault="001E32D2" w:rsidP="00DF63A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 5/6 доли</w:t>
            </w:r>
          </w:p>
          <w:p w:rsidR="001E32D2" w:rsidRDefault="001E32D2" w:rsidP="00DF63A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1E32D2" w:rsidRDefault="001E32D2" w:rsidP="00DF63A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1E32D2" w:rsidRPr="00245E80" w:rsidRDefault="001E32D2" w:rsidP="00DF63A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20" w:type="dxa"/>
            <w:vMerge/>
            <w:tcBorders>
              <w:bottom w:val="single" w:sz="4" w:space="0" w:color="auto"/>
            </w:tcBorders>
          </w:tcPr>
          <w:p w:rsidR="001E32D2" w:rsidRPr="00245E80" w:rsidRDefault="001E32D2" w:rsidP="00DF63A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</w:tcPr>
          <w:p w:rsidR="001E32D2" w:rsidRPr="00245E80" w:rsidRDefault="001E32D2" w:rsidP="00DF63A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bottom w:val="single" w:sz="4" w:space="0" w:color="auto"/>
            </w:tcBorders>
          </w:tcPr>
          <w:p w:rsidR="001E32D2" w:rsidRPr="00245E80" w:rsidRDefault="001E32D2" w:rsidP="00DF63A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bottom w:val="single" w:sz="4" w:space="0" w:color="auto"/>
            </w:tcBorders>
          </w:tcPr>
          <w:p w:rsidR="001E32D2" w:rsidRPr="00245E80" w:rsidRDefault="001E32D2" w:rsidP="00DF63A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E32D2" w:rsidRPr="00245E80" w:rsidRDefault="001E32D2" w:rsidP="00DF63AE"/>
        </w:tc>
      </w:tr>
      <w:tr w:rsidR="001E32D2" w:rsidRPr="00245E80" w:rsidTr="00245E80">
        <w:trPr>
          <w:trHeight w:val="540"/>
        </w:trPr>
        <w:tc>
          <w:tcPr>
            <w:tcW w:w="817" w:type="dxa"/>
            <w:vMerge w:val="restart"/>
          </w:tcPr>
          <w:p w:rsidR="001E32D2" w:rsidRPr="00245E80" w:rsidRDefault="001E32D2" w:rsidP="00DF63AE">
            <w:pPr>
              <w:pStyle w:val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7" w:type="dxa"/>
            <w:vMerge w:val="restart"/>
          </w:tcPr>
          <w:p w:rsidR="001E32D2" w:rsidRPr="00245E80" w:rsidRDefault="001E32D2" w:rsidP="00DF63A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59" w:type="dxa"/>
            <w:vMerge w:val="restart"/>
          </w:tcPr>
          <w:p w:rsidR="001E32D2" w:rsidRPr="00245E80" w:rsidRDefault="001E32D2" w:rsidP="00DF63A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E80">
              <w:rPr>
                <w:rFonts w:ascii="Times New Roman" w:hAnsi="Times New Roman" w:cs="Times New Roman"/>
                <w:sz w:val="24"/>
                <w:szCs w:val="24"/>
              </w:rPr>
              <w:t>662452,96</w:t>
            </w:r>
          </w:p>
        </w:tc>
        <w:tc>
          <w:tcPr>
            <w:tcW w:w="1842" w:type="dxa"/>
          </w:tcPr>
          <w:p w:rsidR="001E32D2" w:rsidRPr="00245E80" w:rsidRDefault="001E32D2" w:rsidP="00DF63A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45E80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1/3 доли</w:t>
            </w:r>
          </w:p>
        </w:tc>
        <w:tc>
          <w:tcPr>
            <w:tcW w:w="927" w:type="dxa"/>
          </w:tcPr>
          <w:p w:rsidR="001E32D2" w:rsidRPr="00245E80" w:rsidRDefault="001E32D2" w:rsidP="00DF63A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403" w:type="dxa"/>
          </w:tcPr>
          <w:p w:rsidR="001E32D2" w:rsidRPr="00245E80" w:rsidRDefault="001E32D2" w:rsidP="00DF63A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5E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20" w:type="dxa"/>
            <w:vMerge w:val="restart"/>
          </w:tcPr>
          <w:p w:rsidR="001E32D2" w:rsidRPr="00245E80" w:rsidRDefault="001E32D2" w:rsidP="00DF63A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vMerge w:val="restart"/>
          </w:tcPr>
          <w:p w:rsidR="001E32D2" w:rsidRPr="00245E80" w:rsidRDefault="001E32D2" w:rsidP="00DF63A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vMerge w:val="restart"/>
          </w:tcPr>
          <w:p w:rsidR="001E32D2" w:rsidRPr="00245E80" w:rsidRDefault="001E32D2" w:rsidP="00DF63A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vMerge w:val="restart"/>
          </w:tcPr>
          <w:p w:rsidR="001E32D2" w:rsidRPr="001E32D2" w:rsidRDefault="001E32D2" w:rsidP="001E32D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32D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Тойота </w:t>
            </w:r>
            <w:proofErr w:type="spellStart"/>
            <w:r w:rsidRPr="001E32D2">
              <w:rPr>
                <w:rFonts w:ascii="Times New Roman" w:hAnsi="Times New Roman" w:cs="Times New Roman"/>
                <w:sz w:val="24"/>
                <w:szCs w:val="24"/>
              </w:rPr>
              <w:t>Ленд</w:t>
            </w:r>
            <w:proofErr w:type="spellEnd"/>
            <w:r w:rsidRPr="001E3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2D2"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  <w:r w:rsidRPr="001E32D2">
              <w:rPr>
                <w:rFonts w:ascii="Times New Roman" w:hAnsi="Times New Roman" w:cs="Times New Roman"/>
                <w:sz w:val="24"/>
                <w:szCs w:val="24"/>
              </w:rPr>
              <w:t xml:space="preserve">  Прадо 1992 г.,</w:t>
            </w:r>
          </w:p>
          <w:p w:rsidR="001E32D2" w:rsidRPr="001E32D2" w:rsidRDefault="001E32D2" w:rsidP="001E32D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32D2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CHERRY TIGGO 8, 2021 г., </w:t>
            </w:r>
          </w:p>
          <w:p w:rsidR="001E32D2" w:rsidRPr="001E32D2" w:rsidRDefault="001E32D2" w:rsidP="001E32D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3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Прицеп автомобильный 716104, 2020 г.</w:t>
            </w:r>
          </w:p>
          <w:p w:rsidR="001E32D2" w:rsidRPr="00245E80" w:rsidRDefault="001E32D2" w:rsidP="001E32D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1E32D2" w:rsidRPr="00245E80" w:rsidRDefault="001E32D2" w:rsidP="00DF63AE">
            <w:r w:rsidRPr="00245E80">
              <w:lastRenderedPageBreak/>
              <w:t>-</w:t>
            </w:r>
          </w:p>
        </w:tc>
      </w:tr>
      <w:tr w:rsidR="001E32D2" w:rsidRPr="00245E80" w:rsidTr="001E32D2">
        <w:trPr>
          <w:trHeight w:val="375"/>
        </w:trPr>
        <w:tc>
          <w:tcPr>
            <w:tcW w:w="817" w:type="dxa"/>
            <w:vMerge/>
          </w:tcPr>
          <w:p w:rsidR="001E32D2" w:rsidRPr="00245E80" w:rsidRDefault="001E32D2" w:rsidP="00DF63AE">
            <w:pPr>
              <w:pStyle w:val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:rsidR="001E32D2" w:rsidRPr="00245E80" w:rsidRDefault="001E32D2" w:rsidP="00DF63A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1E32D2" w:rsidRPr="00245E80" w:rsidRDefault="001E32D2" w:rsidP="00DF63A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32D2" w:rsidRDefault="00681297" w:rsidP="00DF63A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E32D2">
              <w:rPr>
                <w:rFonts w:ascii="Times New Roman" w:hAnsi="Times New Roman" w:cs="Times New Roman"/>
                <w:sz w:val="24"/>
                <w:szCs w:val="24"/>
              </w:rPr>
              <w:t>емельный участок ½  доля</w:t>
            </w:r>
          </w:p>
          <w:p w:rsidR="001E32D2" w:rsidRPr="00245E80" w:rsidRDefault="001E32D2" w:rsidP="00DF63A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E32D2" w:rsidRPr="00245E80" w:rsidRDefault="001E32D2" w:rsidP="00DF63A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403" w:type="dxa"/>
          </w:tcPr>
          <w:p w:rsidR="001E32D2" w:rsidRPr="00245E80" w:rsidRDefault="001E32D2" w:rsidP="00DF63A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20" w:type="dxa"/>
            <w:vMerge/>
          </w:tcPr>
          <w:p w:rsidR="001E32D2" w:rsidRPr="00245E80" w:rsidRDefault="001E32D2" w:rsidP="00DF63A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E32D2" w:rsidRPr="00245E80" w:rsidRDefault="001E32D2" w:rsidP="00DF63A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1E32D2" w:rsidRPr="00245E80" w:rsidRDefault="001E32D2" w:rsidP="00DF63A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</w:tcPr>
          <w:p w:rsidR="001E32D2" w:rsidRPr="00245E80" w:rsidRDefault="001E32D2" w:rsidP="00DF63A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E32D2" w:rsidRPr="00245E80" w:rsidRDefault="001E32D2" w:rsidP="00DF63AE"/>
        </w:tc>
      </w:tr>
      <w:tr w:rsidR="001E32D2" w:rsidRPr="00245E80" w:rsidTr="00245E80">
        <w:trPr>
          <w:trHeight w:val="300"/>
        </w:trPr>
        <w:tc>
          <w:tcPr>
            <w:tcW w:w="817" w:type="dxa"/>
            <w:vMerge/>
          </w:tcPr>
          <w:p w:rsidR="001E32D2" w:rsidRPr="00245E80" w:rsidRDefault="001E32D2" w:rsidP="00DF63AE">
            <w:pPr>
              <w:pStyle w:val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:rsidR="001E32D2" w:rsidRPr="00245E80" w:rsidRDefault="001E32D2" w:rsidP="00DF63A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1E32D2" w:rsidRPr="00245E80" w:rsidRDefault="001E32D2" w:rsidP="00DF63A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32D2" w:rsidRDefault="001E32D2" w:rsidP="00DF63A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32D2">
              <w:rPr>
                <w:rFonts w:ascii="Times New Roman" w:hAnsi="Times New Roman" w:cs="Times New Roman"/>
                <w:sz w:val="24"/>
                <w:szCs w:val="24"/>
              </w:rPr>
              <w:t xml:space="preserve">объект незавершенный </w:t>
            </w:r>
            <w:r w:rsidRPr="001E3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строительством ½ доля</w:t>
            </w:r>
          </w:p>
        </w:tc>
        <w:tc>
          <w:tcPr>
            <w:tcW w:w="927" w:type="dxa"/>
          </w:tcPr>
          <w:p w:rsidR="001E32D2" w:rsidRPr="00245E80" w:rsidRDefault="001E32D2" w:rsidP="00DF63A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136,0</w:t>
            </w:r>
          </w:p>
        </w:tc>
        <w:tc>
          <w:tcPr>
            <w:tcW w:w="1403" w:type="dxa"/>
          </w:tcPr>
          <w:p w:rsidR="001E32D2" w:rsidRPr="00245E80" w:rsidRDefault="001E32D2" w:rsidP="00DF63A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20" w:type="dxa"/>
            <w:vMerge/>
          </w:tcPr>
          <w:p w:rsidR="001E32D2" w:rsidRPr="00245E80" w:rsidRDefault="001E32D2" w:rsidP="00DF63A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E32D2" w:rsidRPr="00245E80" w:rsidRDefault="001E32D2" w:rsidP="00DF63A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1E32D2" w:rsidRPr="00245E80" w:rsidRDefault="001E32D2" w:rsidP="00DF63A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</w:tcPr>
          <w:p w:rsidR="001E32D2" w:rsidRPr="00245E80" w:rsidRDefault="001E32D2" w:rsidP="00DF63A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E32D2" w:rsidRPr="00245E80" w:rsidRDefault="001E32D2" w:rsidP="00DF63AE"/>
        </w:tc>
      </w:tr>
      <w:tr w:rsidR="00245E80" w:rsidRPr="00245E80" w:rsidTr="00245E80">
        <w:trPr>
          <w:trHeight w:val="690"/>
        </w:trPr>
        <w:tc>
          <w:tcPr>
            <w:tcW w:w="817" w:type="dxa"/>
          </w:tcPr>
          <w:p w:rsidR="00245E80" w:rsidRPr="00245E80" w:rsidRDefault="00245E80" w:rsidP="00DF63AE">
            <w:pPr>
              <w:pStyle w:val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27" w:type="dxa"/>
          </w:tcPr>
          <w:p w:rsidR="00245E80" w:rsidRPr="00245E80" w:rsidRDefault="00681297" w:rsidP="00DF63A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E32D2">
              <w:rPr>
                <w:rFonts w:ascii="Times New Roman" w:hAnsi="Times New Roman" w:cs="Times New Roman"/>
                <w:sz w:val="24"/>
                <w:szCs w:val="24"/>
              </w:rPr>
              <w:t>ебенок</w:t>
            </w:r>
          </w:p>
        </w:tc>
        <w:tc>
          <w:tcPr>
            <w:tcW w:w="1659" w:type="dxa"/>
          </w:tcPr>
          <w:p w:rsidR="00245E80" w:rsidRPr="00245E80" w:rsidRDefault="00245E80" w:rsidP="00DF63A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45E80" w:rsidRPr="00245E80" w:rsidRDefault="00681297" w:rsidP="00DF63A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E32D2">
              <w:rPr>
                <w:rFonts w:ascii="Times New Roman" w:hAnsi="Times New Roman" w:cs="Times New Roman"/>
                <w:sz w:val="24"/>
                <w:szCs w:val="24"/>
              </w:rPr>
              <w:t>вартира 1/6 доля</w:t>
            </w:r>
          </w:p>
        </w:tc>
        <w:tc>
          <w:tcPr>
            <w:tcW w:w="927" w:type="dxa"/>
          </w:tcPr>
          <w:p w:rsidR="00245E80" w:rsidRPr="00245E80" w:rsidRDefault="001E32D2" w:rsidP="00DF63A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403" w:type="dxa"/>
          </w:tcPr>
          <w:p w:rsidR="00245E80" w:rsidRPr="00245E80" w:rsidRDefault="001E32D2" w:rsidP="00DF63A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20" w:type="dxa"/>
          </w:tcPr>
          <w:p w:rsidR="00245E80" w:rsidRPr="00245E80" w:rsidRDefault="001E32D2" w:rsidP="00DF63A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32D2">
              <w:rPr>
                <w:rFonts w:ascii="Times New Roman" w:hAnsi="Times New Roman" w:cs="Times New Roman"/>
                <w:sz w:val="24"/>
                <w:szCs w:val="24"/>
              </w:rPr>
              <w:t>объект незавершенный строительством</w:t>
            </w:r>
          </w:p>
        </w:tc>
        <w:tc>
          <w:tcPr>
            <w:tcW w:w="960" w:type="dxa"/>
          </w:tcPr>
          <w:p w:rsidR="00245E80" w:rsidRPr="00245E80" w:rsidRDefault="001E32D2" w:rsidP="00DF63A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1320" w:type="dxa"/>
          </w:tcPr>
          <w:p w:rsidR="00245E80" w:rsidRPr="00245E80" w:rsidRDefault="00681297" w:rsidP="00DF63A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</w:tcPr>
          <w:p w:rsidR="00245E80" w:rsidRPr="00245E80" w:rsidRDefault="00245E80" w:rsidP="00DF63A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45E80" w:rsidRPr="00245E80" w:rsidRDefault="00245E80" w:rsidP="00DF63AE"/>
        </w:tc>
      </w:tr>
    </w:tbl>
    <w:p w:rsidR="00245E80" w:rsidRPr="00245E80" w:rsidRDefault="00245E80" w:rsidP="00245E80"/>
    <w:p w:rsidR="00245E80" w:rsidRPr="00245E80" w:rsidRDefault="00245E80" w:rsidP="00905E8F">
      <w:pPr>
        <w:pStyle w:val="a3"/>
        <w:rPr>
          <w:rFonts w:ascii="Times New Roman" w:hAnsi="Times New Roman"/>
          <w:b/>
        </w:rPr>
      </w:pPr>
    </w:p>
    <w:p w:rsidR="00245E80" w:rsidRPr="00245E80" w:rsidRDefault="00245E80" w:rsidP="00905E8F">
      <w:pPr>
        <w:pStyle w:val="a3"/>
        <w:rPr>
          <w:rFonts w:ascii="Times New Roman" w:hAnsi="Times New Roman"/>
          <w:b/>
        </w:rPr>
      </w:pPr>
      <w:bookmarkStart w:id="0" w:name="_GoBack"/>
      <w:bookmarkEnd w:id="0"/>
    </w:p>
    <w:sectPr w:rsidR="00245E80" w:rsidRPr="00245E80" w:rsidSect="009037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E8F"/>
    <w:rsid w:val="001E32D2"/>
    <w:rsid w:val="00245E80"/>
    <w:rsid w:val="00681297"/>
    <w:rsid w:val="00905E8F"/>
    <w:rsid w:val="009276C8"/>
    <w:rsid w:val="00BC19B2"/>
    <w:rsid w:val="00E5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905E8F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905E8F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rsid w:val="00245E80"/>
    <w:rPr>
      <w:sz w:val="23"/>
      <w:szCs w:val="23"/>
      <w:shd w:val="clear" w:color="auto" w:fill="FFFFFF"/>
    </w:rPr>
  </w:style>
  <w:style w:type="character" w:customStyle="1" w:styleId="a5">
    <w:name w:val="Основной текст_"/>
    <w:link w:val="1"/>
    <w:rsid w:val="00245E80"/>
    <w:rPr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rsid w:val="00245E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30">
    <w:name w:val="Основной текст (3)"/>
    <w:basedOn w:val="a"/>
    <w:link w:val="3"/>
    <w:rsid w:val="00245E80"/>
    <w:pPr>
      <w:shd w:val="clear" w:color="auto" w:fill="FFFFFF"/>
      <w:spacing w:line="278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">
    <w:name w:val="Основной текст1"/>
    <w:basedOn w:val="a"/>
    <w:link w:val="a5"/>
    <w:rsid w:val="00245E80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table" w:styleId="a7">
    <w:name w:val="Table Grid"/>
    <w:basedOn w:val="a1"/>
    <w:rsid w:val="00245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905E8F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905E8F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rsid w:val="00245E80"/>
    <w:rPr>
      <w:sz w:val="23"/>
      <w:szCs w:val="23"/>
      <w:shd w:val="clear" w:color="auto" w:fill="FFFFFF"/>
    </w:rPr>
  </w:style>
  <w:style w:type="character" w:customStyle="1" w:styleId="a5">
    <w:name w:val="Основной текст_"/>
    <w:link w:val="1"/>
    <w:rsid w:val="00245E80"/>
    <w:rPr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rsid w:val="00245E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30">
    <w:name w:val="Основной текст (3)"/>
    <w:basedOn w:val="a"/>
    <w:link w:val="3"/>
    <w:rsid w:val="00245E80"/>
    <w:pPr>
      <w:shd w:val="clear" w:color="auto" w:fill="FFFFFF"/>
      <w:spacing w:line="278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">
    <w:name w:val="Основной текст1"/>
    <w:basedOn w:val="a"/>
    <w:link w:val="a5"/>
    <w:rsid w:val="00245E80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table" w:styleId="a7">
    <w:name w:val="Table Grid"/>
    <w:basedOn w:val="a1"/>
    <w:rsid w:val="00245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Богатырева</dc:creator>
  <cp:lastModifiedBy>Елена В. Богатырева</cp:lastModifiedBy>
  <cp:revision>4</cp:revision>
  <dcterms:created xsi:type="dcterms:W3CDTF">2019-06-05T02:47:00Z</dcterms:created>
  <dcterms:modified xsi:type="dcterms:W3CDTF">2022-11-22T01:55:00Z</dcterms:modified>
</cp:coreProperties>
</file>